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AD3FB">
      <w:pPr>
        <w:pStyle w:val="2"/>
        <w:jc w:val="center"/>
        <w:rPr>
          <w:rFonts w:hint="eastAsia" w:ascii="仿宋" w:hAnsi="仿宋" w:eastAsia="仿宋" w:cs="仿宋"/>
          <w:bCs w:val="0"/>
          <w:szCs w:val="28"/>
        </w:rPr>
      </w:pPr>
      <w:r>
        <w:rPr>
          <w:rFonts w:hint="eastAsia" w:ascii="仿宋" w:hAnsi="仿宋" w:eastAsia="仿宋" w:cs="仿宋"/>
          <w:szCs w:val="28"/>
        </w:rPr>
        <w:t>其它资料</w:t>
      </w:r>
    </w:p>
    <w:p w14:paraId="197EDCC5">
      <w:pPr>
        <w:pStyle w:val="3"/>
        <w:numPr>
          <w:ilvl w:val="0"/>
          <w:numId w:val="1"/>
        </w:numPr>
        <w:spacing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依据竞争性磋商文件要求，供应商认为有必要说明的其他内容。</w:t>
      </w:r>
    </w:p>
    <w:p w14:paraId="22336428">
      <w:pPr>
        <w:pStyle w:val="3"/>
        <w:spacing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2、其他可以证明供应商实力的文件。</w:t>
      </w:r>
    </w:p>
    <w:p w14:paraId="6940AC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B2959"/>
    <w:rsid w:val="10EB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284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2025-10-29T07:55:00Z</dcterms:created>
  <dc:creator>pc</dc:creator>
  <cp:lastModifiedBy>pc</cp:lastModifiedBy>
  <dcterms:modified xsi:type="dcterms:W3CDTF">2025-10-29T07:55:40Z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E1594FA4D25645229817EE4D575CC2FC_11</vt:lpwstr>
  </property>
  <property fmtid="{D5CDD505-2E9C-101B-9397-08002B2CF9AE}" pid="4" name="KSOTemplateDocerSaveRecord">
    <vt:lpwstr>eyJoZGlkIjoiMDAwZDdhMDQ5NTUxYzA3ZTY4MzU2MmUwN2FmMzQyZjYiLCJ1c2VySWQiOiIyOTIyNTgxOTMifQ==</vt:lpwstr>
  </property>
</Properties>
</file>