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CF125">
      <w:pPr>
        <w:numPr>
          <w:ilvl w:val="0"/>
          <w:numId w:val="0"/>
        </w:numPr>
        <w:spacing w:before="468" w:beforeLines="150" w:line="360" w:lineRule="atLeast"/>
        <w:jc w:val="center"/>
        <w:outlineLvl w:val="1"/>
        <w:rPr>
          <w:rFonts w:hint="eastAsia" w:asciiTheme="minorEastAsia" w:hAnsiTheme="minorEastAsia" w:eastAsiaTheme="minorEastAsia" w:cstheme="minorEastAsia"/>
          <w:b/>
          <w:color w:val="auto"/>
          <w:sz w:val="32"/>
          <w:szCs w:val="32"/>
          <w:highlight w:val="none"/>
        </w:rPr>
      </w:pPr>
      <w:bookmarkStart w:id="0" w:name="_Toc14361"/>
      <w:bookmarkStart w:id="1" w:name="_Toc26520"/>
      <w:r>
        <w:rPr>
          <w:rFonts w:hint="eastAsia" w:asciiTheme="minorEastAsia" w:hAnsiTheme="minorEastAsia" w:eastAsiaTheme="minorEastAsia" w:cstheme="minorEastAsia"/>
          <w:b/>
          <w:color w:val="auto"/>
          <w:sz w:val="32"/>
          <w:szCs w:val="32"/>
          <w:highlight w:val="none"/>
        </w:rPr>
        <w:t>供应商资</w:t>
      </w:r>
      <w:r>
        <w:rPr>
          <w:rFonts w:hint="eastAsia" w:asciiTheme="minorEastAsia" w:hAnsiTheme="minorEastAsia" w:eastAsiaTheme="minorEastAsia" w:cstheme="minorEastAsia"/>
          <w:b/>
          <w:color w:val="auto"/>
          <w:sz w:val="32"/>
          <w:szCs w:val="32"/>
          <w:highlight w:val="none"/>
          <w:lang w:eastAsia="zh-CN"/>
        </w:rPr>
        <w:t>格</w:t>
      </w:r>
      <w:r>
        <w:rPr>
          <w:rFonts w:hint="eastAsia" w:asciiTheme="minorEastAsia" w:hAnsiTheme="minorEastAsia" w:eastAsiaTheme="minorEastAsia" w:cstheme="minorEastAsia"/>
          <w:b/>
          <w:color w:val="auto"/>
          <w:sz w:val="32"/>
          <w:szCs w:val="32"/>
          <w:highlight w:val="none"/>
        </w:rPr>
        <w:t>证明文件</w:t>
      </w:r>
      <w:bookmarkEnd w:id="0"/>
      <w:bookmarkEnd w:id="1"/>
    </w:p>
    <w:p w14:paraId="13430210">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bookmarkStart w:id="2" w:name="_Toc6005"/>
      <w:r>
        <w:rPr>
          <w:rFonts w:hint="eastAsia" w:ascii="宋体" w:hAnsi="宋体" w:eastAsia="宋体" w:cs="宋体"/>
          <w:sz w:val="24"/>
          <w:szCs w:val="24"/>
        </w:rPr>
        <w:t>1、营业执照：具有独立承担民事责任能力的法人或其他组织，并出具合法有效的营业执照或事业单位法人证书等国家规定的相关证明；</w:t>
      </w:r>
    </w:p>
    <w:p w14:paraId="5FA89BEE">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2、资质要求：</w:t>
      </w:r>
      <w:r>
        <w:rPr>
          <w:rFonts w:hint="eastAsia" w:ascii="宋体" w:hAnsi="宋体" w:eastAsia="宋体" w:cs="宋体"/>
          <w:sz w:val="24"/>
          <w:szCs w:val="24"/>
          <w:lang w:val="en-US" w:eastAsia="zh-CN"/>
        </w:rPr>
        <w:t>供应商</w:t>
      </w:r>
      <w:r>
        <w:rPr>
          <w:rFonts w:hint="eastAsia" w:ascii="宋体" w:hAnsi="宋体" w:eastAsia="宋体" w:cs="宋体"/>
          <w:sz w:val="24"/>
          <w:szCs w:val="24"/>
        </w:rPr>
        <w:t>应具备有效的《医疗机构执业许可证》和《放射诊疗许可证》</w:t>
      </w:r>
      <w:r>
        <w:rPr>
          <w:rFonts w:hint="eastAsia" w:ascii="宋体" w:hAnsi="宋体" w:eastAsia="宋体" w:cs="宋体"/>
          <w:sz w:val="24"/>
          <w:szCs w:val="24"/>
          <w:lang w:eastAsia="zh-CN"/>
        </w:rPr>
        <w:t>；</w:t>
      </w:r>
    </w:p>
    <w:p w14:paraId="273CDE79">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rPr>
        <w:t>3、法定代表人委托授权书/法定代表人身份证明：提供法定代表人授权书（附法定代表人身份证复印件）及被授权代理人身份证复印件（法定代表人直接参加只需提供法定代表人身份证复印件）;</w:t>
      </w:r>
    </w:p>
    <w:p w14:paraId="49B007E7">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rPr>
        <w:t>4、财务状况：提供2024</w:t>
      </w:r>
      <w:r>
        <w:rPr>
          <w:rFonts w:hint="eastAsia" w:ascii="宋体" w:hAnsi="宋体" w:eastAsia="宋体" w:cs="宋体"/>
          <w:sz w:val="24"/>
          <w:szCs w:val="24"/>
          <w:lang w:val="en-US" w:eastAsia="zh-CN"/>
        </w:rPr>
        <w:t>年</w:t>
      </w:r>
      <w:r>
        <w:rPr>
          <w:rFonts w:hint="eastAsia" w:ascii="宋体" w:hAnsi="宋体" w:eastAsia="宋体" w:cs="宋体"/>
          <w:sz w:val="24"/>
          <w:szCs w:val="24"/>
        </w:rPr>
        <w:t>度经会计师事务所签字盖章的完整财务审计报告（成立时间至提交投标文件截止时间不足一年的可提供成立后任意时段的资产负债表），或其开标前六个月内银行出具的资信证明</w:t>
      </w:r>
      <w:r>
        <w:rPr>
          <w:rFonts w:hint="eastAsia" w:ascii="宋体" w:hAnsi="宋体" w:eastAsia="宋体" w:cs="宋体"/>
          <w:sz w:val="24"/>
          <w:szCs w:val="24"/>
          <w:lang w:eastAsia="zh-CN"/>
        </w:rPr>
        <w:t>，</w:t>
      </w:r>
      <w:r>
        <w:rPr>
          <w:rFonts w:hint="eastAsia" w:ascii="宋体" w:hAnsi="宋体" w:eastAsia="宋体" w:cs="宋体"/>
          <w:sz w:val="24"/>
          <w:szCs w:val="24"/>
        </w:rPr>
        <w:t>或信用担保机构出具的投标担保函，（以上三种形式的资料提供任何一种即可）；</w:t>
      </w:r>
    </w:p>
    <w:p w14:paraId="3A1F879A">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rPr>
        <w:t>5、税收缴纳证明：提供截止至开标时间前六个月内任意一个月的纳税证明或完税证明，纳税证明或完税证明上应有代收机构或税务机关的公章，依法免税的单位应提供相关证明材料；</w:t>
      </w:r>
    </w:p>
    <w:p w14:paraId="643F605C">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rPr>
        <w:t>6、社会保障资金缴纳证明：提供截止至开标时间前六个月内任意一个月的社保缴费凭据或社保机构开具的社会保险参保缴费情况证明，依法不需要缴纳社会保障资金的单位应提供相关证明材料；</w:t>
      </w:r>
    </w:p>
    <w:p w14:paraId="5CB3BC7E">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rPr>
        <w:t>7、无重大违法记录声明：参加政府采购活动前三年内，在经营活动中没有重大违法记录的书面声明;</w:t>
      </w:r>
    </w:p>
    <w:p w14:paraId="03C617F3">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rPr>
        <w:t>8、信用查询：供应商未被“信用中国”网站（www.creditchina.gov.cn）中列入失信被执行人和重大税收违法失信主体，在中国政府采购网（www.ccgp.gov.cn）政府采购严重违法失信行为记录名单中未被财政部门禁止参加政府采购活动的供应商;</w:t>
      </w:r>
    </w:p>
    <w:p w14:paraId="69D01D92">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rPr>
        <w:t>9、专业技术能力证明：提供具有履行合同所必需的设备和专业技术能力的书面声明；</w:t>
      </w:r>
    </w:p>
    <w:p w14:paraId="092B930A">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rPr>
        <w:t>10、控股管理关系：单位负责人为同一人或者存在直接控股、管理关系的不同供应商，不得参加同一合同项下的政府采购活动；</w:t>
      </w:r>
    </w:p>
    <w:p w14:paraId="7B637C8F">
      <w:pPr>
        <w:pStyle w:val="14"/>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rPr>
        <w:t>11、非联合体投标：本项目不接受联合体投标；</w:t>
      </w:r>
    </w:p>
    <w:p w14:paraId="2BF78747">
      <w:pPr>
        <w:shd w:val="clear"/>
        <w:ind w:firstLine="643" w:firstLineChars="200"/>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b/>
          <w:sz w:val="32"/>
          <w:szCs w:val="32"/>
          <w:highlight w:val="none"/>
        </w:rPr>
        <w:br w:type="page"/>
      </w:r>
    </w:p>
    <w:p w14:paraId="4EE25FF8">
      <w:pPr>
        <w:shd w:val="clear"/>
        <w:jc w:val="both"/>
        <w:rPr>
          <w:rFonts w:hint="eastAsia" w:asciiTheme="minorEastAsia" w:hAnsiTheme="minorEastAsia" w:eastAsiaTheme="minorEastAsia" w:cstheme="minorEastAsia"/>
          <w:b/>
          <w:sz w:val="24"/>
          <w:szCs w:val="24"/>
          <w:highlight w:val="none"/>
          <w:lang w:val="en-US" w:eastAsia="zh-CN"/>
        </w:rPr>
      </w:pPr>
      <w:r>
        <w:rPr>
          <w:rFonts w:hint="eastAsia" w:asciiTheme="minorEastAsia" w:hAnsiTheme="minorEastAsia" w:eastAsiaTheme="minorEastAsia" w:cstheme="minorEastAsia"/>
          <w:b/>
          <w:sz w:val="24"/>
          <w:szCs w:val="24"/>
          <w:highlight w:val="none"/>
          <w:lang w:val="en-US" w:eastAsia="zh-CN"/>
        </w:rPr>
        <w:t>参考格式</w:t>
      </w:r>
    </w:p>
    <w:p w14:paraId="1916A02A">
      <w:pPr>
        <w:shd w:val="clear"/>
        <w:jc w:val="center"/>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b/>
          <w:sz w:val="32"/>
          <w:szCs w:val="32"/>
          <w:highlight w:val="none"/>
        </w:rPr>
        <w:t>法定代表人证明书与法定代表人授权书</w:t>
      </w:r>
    </w:p>
    <w:p w14:paraId="7BEBF62F">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p>
    <w:p w14:paraId="3D121640">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r>
        <w:rPr>
          <w:rFonts w:hint="eastAsia" w:asciiTheme="minorEastAsia" w:hAnsiTheme="minorEastAsia" w:eastAsiaTheme="minorEastAsia" w:cstheme="minorEastAsia"/>
          <w:b/>
          <w:kern w:val="0"/>
          <w:sz w:val="32"/>
          <w:szCs w:val="32"/>
          <w:highlight w:val="none"/>
        </w:rPr>
        <w:t xml:space="preserve"> 法定代表人证明书</w:t>
      </w:r>
    </w:p>
    <w:p w14:paraId="07C24B53">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43CD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5F8FE5D0">
            <w:pPr>
              <w:shd w:val="clear"/>
              <w:tabs>
                <w:tab w:val="left" w:pos="210"/>
              </w:tabs>
              <w:spacing w:line="320" w:lineRule="exact"/>
              <w:rPr>
                <w:rFonts w:hint="eastAsia" w:asciiTheme="minorEastAsia" w:hAnsiTheme="minorEastAsia" w:eastAsiaTheme="minorEastAsia" w:cstheme="minorEastAsia"/>
                <w:kern w:val="0"/>
                <w:sz w:val="24"/>
                <w:highlight w:val="none"/>
                <w:lang w:eastAsia="zh-CN"/>
              </w:rPr>
            </w:pPr>
            <w:r>
              <w:rPr>
                <w:rFonts w:hint="eastAsia" w:asciiTheme="minorEastAsia" w:hAnsiTheme="minorEastAsia" w:eastAsiaTheme="minorEastAsia" w:cstheme="minorEastAsia"/>
                <w:kern w:val="0"/>
                <w:sz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p>
        </w:tc>
      </w:tr>
      <w:tr w14:paraId="132F6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55AE69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企</w:t>
            </w:r>
          </w:p>
          <w:p w14:paraId="0A20B158">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2A19D07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业</w:t>
            </w:r>
          </w:p>
          <w:p w14:paraId="2380186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6D9D4E7C">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信</w:t>
            </w:r>
          </w:p>
          <w:p w14:paraId="391C1610">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24BE5C1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息</w:t>
            </w:r>
          </w:p>
        </w:tc>
        <w:tc>
          <w:tcPr>
            <w:tcW w:w="2360" w:type="dxa"/>
            <w:vAlign w:val="center"/>
          </w:tcPr>
          <w:p w14:paraId="716C57E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企业名称</w:t>
            </w:r>
          </w:p>
        </w:tc>
        <w:tc>
          <w:tcPr>
            <w:tcW w:w="6131" w:type="dxa"/>
            <w:gridSpan w:val="4"/>
            <w:vAlign w:val="center"/>
          </w:tcPr>
          <w:p w14:paraId="32D4926B">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63D04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3C2E18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7A85AB20">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法定地址</w:t>
            </w:r>
          </w:p>
        </w:tc>
        <w:tc>
          <w:tcPr>
            <w:tcW w:w="6131" w:type="dxa"/>
            <w:gridSpan w:val="4"/>
            <w:vAlign w:val="center"/>
          </w:tcPr>
          <w:p w14:paraId="5725936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21CDA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EE226DA">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5B31806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邮政编码</w:t>
            </w:r>
          </w:p>
        </w:tc>
        <w:tc>
          <w:tcPr>
            <w:tcW w:w="6131" w:type="dxa"/>
            <w:gridSpan w:val="4"/>
            <w:vAlign w:val="center"/>
          </w:tcPr>
          <w:p w14:paraId="15F5391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1B888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1FCBA751">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186A842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统一社会信用代码</w:t>
            </w:r>
          </w:p>
        </w:tc>
        <w:tc>
          <w:tcPr>
            <w:tcW w:w="6131" w:type="dxa"/>
            <w:gridSpan w:val="4"/>
            <w:vAlign w:val="center"/>
          </w:tcPr>
          <w:p w14:paraId="219A6900">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01A8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7C4EED24">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法定代表人</w:t>
            </w:r>
          </w:p>
        </w:tc>
        <w:tc>
          <w:tcPr>
            <w:tcW w:w="2360" w:type="dxa"/>
            <w:vAlign w:val="center"/>
          </w:tcPr>
          <w:p w14:paraId="419DC24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姓名</w:t>
            </w:r>
          </w:p>
        </w:tc>
        <w:tc>
          <w:tcPr>
            <w:tcW w:w="1975" w:type="dxa"/>
            <w:gridSpan w:val="2"/>
            <w:vAlign w:val="center"/>
          </w:tcPr>
          <w:p w14:paraId="7ECD21E1">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077" w:type="dxa"/>
            <w:vAlign w:val="center"/>
          </w:tcPr>
          <w:p w14:paraId="6D9F2C8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性别</w:t>
            </w:r>
          </w:p>
        </w:tc>
        <w:tc>
          <w:tcPr>
            <w:tcW w:w="2079" w:type="dxa"/>
            <w:vAlign w:val="center"/>
          </w:tcPr>
          <w:p w14:paraId="16DDC6A9">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22097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6C7C95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6B665C2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职务</w:t>
            </w:r>
          </w:p>
        </w:tc>
        <w:tc>
          <w:tcPr>
            <w:tcW w:w="1975" w:type="dxa"/>
            <w:gridSpan w:val="2"/>
            <w:vAlign w:val="center"/>
          </w:tcPr>
          <w:p w14:paraId="3F6AB93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077" w:type="dxa"/>
            <w:vAlign w:val="center"/>
          </w:tcPr>
          <w:p w14:paraId="516496F4">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联系电话</w:t>
            </w:r>
          </w:p>
        </w:tc>
        <w:tc>
          <w:tcPr>
            <w:tcW w:w="2079" w:type="dxa"/>
            <w:vAlign w:val="center"/>
          </w:tcPr>
          <w:p w14:paraId="68B87269">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6D7D6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89923B4">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4AAE5DA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身份证号</w:t>
            </w:r>
          </w:p>
        </w:tc>
        <w:tc>
          <w:tcPr>
            <w:tcW w:w="6131" w:type="dxa"/>
            <w:gridSpan w:val="4"/>
            <w:vAlign w:val="center"/>
          </w:tcPr>
          <w:p w14:paraId="5B1BD435">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77E51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4CAE079F">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法定代表人身份证复印件</w:t>
            </w:r>
          </w:p>
        </w:tc>
        <w:tc>
          <w:tcPr>
            <w:tcW w:w="4157" w:type="dxa"/>
            <w:gridSpan w:val="2"/>
            <w:vMerge w:val="restart"/>
            <w:vAlign w:val="center"/>
          </w:tcPr>
          <w:p w14:paraId="1C6EB86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（正反面）</w:t>
            </w:r>
          </w:p>
        </w:tc>
        <w:tc>
          <w:tcPr>
            <w:tcW w:w="4334" w:type="dxa"/>
            <w:gridSpan w:val="3"/>
            <w:vAlign w:val="center"/>
          </w:tcPr>
          <w:p w14:paraId="694D2E1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法定代表人（签字或盖章）</w:t>
            </w:r>
          </w:p>
        </w:tc>
      </w:tr>
      <w:tr w14:paraId="757CA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8A35DB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4157" w:type="dxa"/>
            <w:gridSpan w:val="2"/>
            <w:vMerge w:val="continue"/>
            <w:vAlign w:val="center"/>
          </w:tcPr>
          <w:p w14:paraId="7F295CE9">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4334" w:type="dxa"/>
            <w:gridSpan w:val="3"/>
            <w:vAlign w:val="bottom"/>
          </w:tcPr>
          <w:p w14:paraId="4919C1F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（公章）</w:t>
            </w:r>
          </w:p>
          <w:p w14:paraId="17DEB0B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5110146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28873FB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10C6B8B5">
            <w:pPr>
              <w:shd w:val="clear"/>
              <w:tabs>
                <w:tab w:val="left" w:pos="210"/>
              </w:tabs>
              <w:spacing w:line="320" w:lineRule="exact"/>
              <w:jc w:val="righ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 xml:space="preserve">年  月  日 </w:t>
            </w:r>
          </w:p>
        </w:tc>
      </w:tr>
    </w:tbl>
    <w:p w14:paraId="74642FC6">
      <w:pPr>
        <w:shd w:val="clear"/>
        <w:tabs>
          <w:tab w:val="left" w:pos="210"/>
        </w:tabs>
        <w:spacing w:line="320" w:lineRule="exact"/>
        <w:rPr>
          <w:rFonts w:hint="eastAsia" w:asciiTheme="minorEastAsia" w:hAnsiTheme="minorEastAsia" w:eastAsiaTheme="minorEastAsia" w:cstheme="minorEastAsia"/>
          <w:b/>
          <w:kern w:val="0"/>
          <w:sz w:val="32"/>
          <w:szCs w:val="32"/>
          <w:highlight w:val="none"/>
        </w:rPr>
      </w:pPr>
    </w:p>
    <w:p w14:paraId="20B1CFEF">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r>
        <w:rPr>
          <w:rFonts w:hint="eastAsia" w:asciiTheme="minorEastAsia" w:hAnsiTheme="minorEastAsia" w:eastAsiaTheme="minorEastAsia" w:cstheme="minorEastAsia"/>
          <w:kern w:val="0"/>
          <w:sz w:val="24"/>
          <w:highlight w:val="none"/>
        </w:rPr>
        <w:t>（法定代表人直接投标，只须提供法定代表人证明书）</w:t>
      </w:r>
      <w:r>
        <w:rPr>
          <w:rFonts w:hint="eastAsia" w:asciiTheme="minorEastAsia" w:hAnsiTheme="minorEastAsia" w:eastAsiaTheme="minorEastAsia" w:cstheme="minorEastAsia"/>
          <w:b/>
          <w:kern w:val="0"/>
          <w:sz w:val="32"/>
          <w:szCs w:val="32"/>
          <w:highlight w:val="none"/>
        </w:rPr>
        <w:br w:type="page"/>
      </w:r>
    </w:p>
    <w:p w14:paraId="1A42DFE6">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p>
    <w:p w14:paraId="17B7F68C">
      <w:pPr>
        <w:shd w:val="clear"/>
        <w:tabs>
          <w:tab w:val="left" w:pos="210"/>
        </w:tabs>
        <w:spacing w:line="320" w:lineRule="exact"/>
        <w:jc w:val="center"/>
        <w:rPr>
          <w:rFonts w:hint="eastAsia" w:asciiTheme="minorEastAsia" w:hAnsiTheme="minorEastAsia" w:eastAsiaTheme="minorEastAsia" w:cstheme="minorEastAsia"/>
          <w:b/>
          <w:kern w:val="0"/>
          <w:sz w:val="30"/>
          <w:szCs w:val="30"/>
          <w:highlight w:val="none"/>
        </w:rPr>
      </w:pPr>
      <w:r>
        <w:rPr>
          <w:rFonts w:hint="eastAsia" w:asciiTheme="minorEastAsia" w:hAnsiTheme="minorEastAsia" w:eastAsiaTheme="minorEastAsia" w:cstheme="minorEastAsia"/>
          <w:b/>
          <w:kern w:val="0"/>
          <w:sz w:val="30"/>
          <w:szCs w:val="30"/>
          <w:highlight w:val="none"/>
        </w:rPr>
        <w:t>法定代表人授权书</w:t>
      </w:r>
    </w:p>
    <w:p w14:paraId="5E85A455">
      <w:pPr>
        <w:pStyle w:val="5"/>
        <w:shd w:val="clear"/>
        <w:spacing w:line="500" w:lineRule="exact"/>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6BB05571">
      <w:pPr>
        <w:pStyle w:val="5"/>
        <w:shd w:val="clear"/>
        <w:spacing w:line="500" w:lineRule="exact"/>
        <w:ind w:left="-120" w:leftChars="-57" w:firstLine="600" w:firstLineChars="2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本授权书声明：注册于（</w:t>
      </w:r>
      <w:r>
        <w:rPr>
          <w:rFonts w:hint="eastAsia" w:asciiTheme="minorEastAsia" w:hAnsiTheme="minorEastAsia" w:eastAsiaTheme="minorEastAsia" w:cstheme="minorEastAsia"/>
          <w:sz w:val="24"/>
          <w:szCs w:val="24"/>
          <w:highlight w:val="none"/>
          <w:u w:val="single"/>
        </w:rPr>
        <w:t xml:space="preserve"> 市场监督管理局名称）之（委托单位全称） </w:t>
      </w:r>
      <w:r>
        <w:rPr>
          <w:rFonts w:hint="eastAsia" w:asciiTheme="minorEastAsia" w:hAnsiTheme="minorEastAsia" w:eastAsiaTheme="minorEastAsia" w:cstheme="minorEastAsia"/>
          <w:sz w:val="24"/>
          <w:szCs w:val="24"/>
          <w:highlight w:val="none"/>
        </w:rPr>
        <w:t>的法定代表人</w:t>
      </w:r>
      <w:r>
        <w:rPr>
          <w:rFonts w:hint="eastAsia" w:asciiTheme="minorEastAsia" w:hAnsiTheme="minorEastAsia" w:eastAsiaTheme="minorEastAsia" w:cstheme="minorEastAsia"/>
          <w:sz w:val="24"/>
          <w:szCs w:val="24"/>
          <w:highlight w:val="none"/>
          <w:u w:val="single"/>
        </w:rPr>
        <w:t>（姓名、性别、职务、身份证号）</w:t>
      </w:r>
      <w:r>
        <w:rPr>
          <w:rFonts w:hint="eastAsia" w:asciiTheme="minorEastAsia" w:hAnsiTheme="minorEastAsia" w:eastAsiaTheme="minorEastAsia" w:cstheme="minorEastAsia"/>
          <w:sz w:val="24"/>
          <w:szCs w:val="24"/>
          <w:highlight w:val="none"/>
        </w:rPr>
        <w:t>授权</w:t>
      </w:r>
      <w:r>
        <w:rPr>
          <w:rFonts w:hint="eastAsia" w:asciiTheme="minorEastAsia" w:hAnsiTheme="minorEastAsia" w:eastAsiaTheme="minorEastAsia" w:cstheme="minorEastAsia"/>
          <w:sz w:val="24"/>
          <w:highlight w:val="none"/>
        </w:rPr>
        <w:t>本公司的</w:t>
      </w:r>
      <w:r>
        <w:rPr>
          <w:rFonts w:hint="eastAsia" w:asciiTheme="minorEastAsia" w:hAnsiTheme="minorEastAsia" w:eastAsiaTheme="minorEastAsia" w:cstheme="minorEastAsia"/>
          <w:sz w:val="24"/>
          <w:szCs w:val="24"/>
          <w:highlight w:val="none"/>
          <w:u w:val="single"/>
        </w:rPr>
        <w:t>（被授权人姓名、性别、职务、身份证号）</w:t>
      </w:r>
      <w:r>
        <w:rPr>
          <w:rFonts w:hint="eastAsia" w:asciiTheme="minorEastAsia" w:hAnsiTheme="minorEastAsia" w:eastAsiaTheme="minorEastAsia" w:cstheme="minorEastAsia"/>
          <w:sz w:val="24"/>
          <w:szCs w:val="24"/>
          <w:highlight w:val="none"/>
        </w:rPr>
        <w:t>为合法代理人，就贵方组织的有关</w:t>
      </w:r>
      <w:r>
        <w:rPr>
          <w:rFonts w:hint="eastAsia" w:asciiTheme="minorEastAsia" w:hAnsiTheme="minorEastAsia" w:eastAsiaTheme="minorEastAsia" w:cstheme="minorEastAsia"/>
          <w:sz w:val="24"/>
          <w:szCs w:val="24"/>
          <w:highlight w:val="none"/>
          <w:u w:val="single"/>
        </w:rPr>
        <w:t>（招标项目名称）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）的投标、洽谈、执行等具体事务，签署全部有关投标文件、文书、协议、合同，本公司对被授权人在本项目中的签名承担全部法律责任。本授权书自开标之日起计算有效期为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日历日。</w:t>
      </w:r>
    </w:p>
    <w:p w14:paraId="1881EB3C">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全称（公章）：</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11D719A4">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法定代表人（签字或盖章）：</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4AC8371C">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签发日期：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p w14:paraId="437107CD">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附：被授权人：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性别：</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职务：</w:t>
      </w:r>
      <w:r>
        <w:rPr>
          <w:rFonts w:hint="eastAsia" w:asciiTheme="minorEastAsia" w:hAnsiTheme="minorEastAsia" w:eastAsiaTheme="minorEastAsia" w:cstheme="minorEastAsia"/>
          <w:sz w:val="24"/>
          <w:szCs w:val="24"/>
          <w:highlight w:val="none"/>
          <w:u w:val="single"/>
        </w:rPr>
        <w:t xml:space="preserve">           </w:t>
      </w:r>
    </w:p>
    <w:p w14:paraId="21C80D49">
      <w:pPr>
        <w:pStyle w:val="5"/>
        <w:shd w:val="clear"/>
        <w:spacing w:line="500" w:lineRule="exact"/>
        <w:ind w:firstLine="960" w:firstLineChars="40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联系地址：</w:t>
      </w:r>
      <w:r>
        <w:rPr>
          <w:rFonts w:hint="eastAsia" w:asciiTheme="minorEastAsia" w:hAnsiTheme="minorEastAsia" w:eastAsiaTheme="minorEastAsia" w:cstheme="minorEastAsia"/>
          <w:sz w:val="24"/>
          <w:szCs w:val="24"/>
          <w:highlight w:val="none"/>
          <w:u w:val="single"/>
        </w:rPr>
        <w:t xml:space="preserve">                                                       </w:t>
      </w:r>
    </w:p>
    <w:p w14:paraId="23F455E4">
      <w:pPr>
        <w:pStyle w:val="5"/>
        <w:shd w:val="clear"/>
        <w:spacing w:line="500" w:lineRule="exact"/>
        <w:ind w:firstLine="960" w:firstLineChars="40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联系电话：</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传真：</w:t>
      </w:r>
      <w:r>
        <w:rPr>
          <w:rFonts w:hint="eastAsia" w:asciiTheme="minorEastAsia" w:hAnsiTheme="minorEastAsia" w:eastAsiaTheme="minorEastAsia" w:cstheme="minorEastAsia"/>
          <w:sz w:val="24"/>
          <w:szCs w:val="24"/>
          <w:highlight w:val="none"/>
          <w:u w:val="single"/>
        </w:rPr>
        <w:t xml:space="preserve">                           </w:t>
      </w:r>
    </w:p>
    <w:p w14:paraId="1DB81D74">
      <w:pPr>
        <w:pStyle w:val="5"/>
        <w:shd w:val="clear"/>
        <w:spacing w:line="500" w:lineRule="exact"/>
        <w:ind w:firstLine="2760" w:firstLineChars="11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法定代表人及被授权人身份证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1DA0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PrEx>
        <w:trPr>
          <w:cantSplit/>
          <w:trHeight w:val="5027" w:hRule="atLeast"/>
          <w:jc w:val="center"/>
        </w:trPr>
        <w:tc>
          <w:tcPr>
            <w:tcW w:w="4213" w:type="dxa"/>
            <w:shd w:val="clear" w:color="auto" w:fill="E0E0E0"/>
            <w:vAlign w:val="center"/>
          </w:tcPr>
          <w:p w14:paraId="7F3BA8B1">
            <w:pPr>
              <w:pStyle w:val="5"/>
              <w:shd w:val="clear"/>
              <w:snapToGrid w:val="0"/>
              <w:spacing w:line="500" w:lineRule="exact"/>
              <w:jc w:val="center"/>
              <w:rPr>
                <w:rFonts w:hint="eastAsia" w:asciiTheme="minorEastAsia" w:hAnsiTheme="minorEastAsia" w:eastAsiaTheme="minorEastAsia" w:cstheme="minorEastAsia"/>
                <w:sz w:val="24"/>
                <w:szCs w:val="24"/>
                <w:highlight w:val="none"/>
                <w:shd w:val="pct10" w:color="auto" w:fill="FFFFFF"/>
              </w:rPr>
            </w:pPr>
            <w:r>
              <w:rPr>
                <w:rFonts w:hint="eastAsia" w:asciiTheme="minorEastAsia" w:hAnsiTheme="minorEastAsia" w:eastAsiaTheme="minorEastAsia" w:cstheme="minorEastAsia"/>
                <w:sz w:val="24"/>
                <w:szCs w:val="24"/>
                <w:highlight w:val="none"/>
                <w:shd w:val="pct10" w:color="auto" w:fill="FFFFFF"/>
              </w:rPr>
              <w:t>法定代表人身份证</w:t>
            </w:r>
            <w:r>
              <w:rPr>
                <w:rFonts w:hint="eastAsia" w:asciiTheme="minorEastAsia" w:hAnsiTheme="minorEastAsia" w:eastAsiaTheme="minorEastAsia" w:cstheme="minorEastAsia"/>
                <w:kern w:val="0"/>
                <w:sz w:val="24"/>
                <w:highlight w:val="none"/>
              </w:rPr>
              <w:t>正反面</w:t>
            </w:r>
          </w:p>
        </w:tc>
        <w:tc>
          <w:tcPr>
            <w:tcW w:w="4213" w:type="dxa"/>
            <w:shd w:val="clear" w:color="auto" w:fill="E0E0E0"/>
            <w:vAlign w:val="center"/>
          </w:tcPr>
          <w:p w14:paraId="7CB56A17">
            <w:pPr>
              <w:pStyle w:val="5"/>
              <w:shd w:val="clear"/>
              <w:snapToGrid w:val="0"/>
              <w:spacing w:line="500" w:lineRule="exact"/>
              <w:jc w:val="center"/>
              <w:rPr>
                <w:rFonts w:hint="eastAsia" w:asciiTheme="minorEastAsia" w:hAnsiTheme="minorEastAsia" w:eastAsiaTheme="minorEastAsia" w:cstheme="minorEastAsia"/>
                <w:sz w:val="24"/>
                <w:szCs w:val="24"/>
                <w:highlight w:val="none"/>
                <w:shd w:val="pct10" w:color="auto" w:fill="FFFFFF"/>
              </w:rPr>
            </w:pPr>
            <w:r>
              <w:rPr>
                <w:rFonts w:hint="eastAsia" w:asciiTheme="minorEastAsia" w:hAnsiTheme="minorEastAsia" w:eastAsiaTheme="minorEastAsia" w:cstheme="minorEastAsia"/>
                <w:sz w:val="24"/>
                <w:szCs w:val="24"/>
                <w:highlight w:val="none"/>
                <w:shd w:val="pct10" w:color="auto" w:fill="FFFFFF"/>
              </w:rPr>
              <w:t>被授权人身份证</w:t>
            </w:r>
            <w:r>
              <w:rPr>
                <w:rFonts w:hint="eastAsia" w:asciiTheme="minorEastAsia" w:hAnsiTheme="minorEastAsia" w:eastAsiaTheme="minorEastAsia" w:cstheme="minorEastAsia"/>
                <w:kern w:val="0"/>
                <w:sz w:val="24"/>
                <w:highlight w:val="none"/>
              </w:rPr>
              <w:t>正反面</w:t>
            </w:r>
          </w:p>
        </w:tc>
      </w:tr>
    </w:tbl>
    <w:p w14:paraId="1E8C31C2">
      <w:pPr>
        <w:pStyle w:val="5"/>
        <w:shd w:val="clear"/>
        <w:spacing w:line="500" w:lineRule="exact"/>
        <w:ind w:firstLine="240" w:firstLineChars="1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说明：1．本授权书有效期自开标之日计算不得少于90日历日。</w:t>
      </w:r>
    </w:p>
    <w:p w14:paraId="4B8EEF0D">
      <w:pPr>
        <w:pStyle w:val="5"/>
        <w:shd w:val="clear"/>
        <w:spacing w:line="460" w:lineRule="exact"/>
        <w:ind w:firstLine="960" w:firstLineChars="4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z w:val="24"/>
          <w:szCs w:val="24"/>
          <w:highlight w:val="none"/>
        </w:rPr>
        <w:t>2．授权书内容填写要明确，文字要工整清楚，涂改无效。</w:t>
      </w:r>
    </w:p>
    <w:p w14:paraId="4E7F9002">
      <w:pPr>
        <w:shd w:val="clear"/>
        <w:spacing w:line="360" w:lineRule="atLeast"/>
        <w:jc w:val="center"/>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b/>
          <w:sz w:val="32"/>
          <w:szCs w:val="32"/>
          <w:highlight w:val="none"/>
        </w:rPr>
        <w:br w:type="page"/>
      </w:r>
      <w:r>
        <w:rPr>
          <w:rFonts w:hint="eastAsia" w:asciiTheme="minorEastAsia" w:hAnsiTheme="minorEastAsia" w:eastAsiaTheme="minorEastAsia" w:cstheme="minorEastAsia"/>
          <w:b/>
          <w:sz w:val="32"/>
          <w:szCs w:val="32"/>
          <w:highlight w:val="none"/>
        </w:rPr>
        <w:t>近三年无重大违法、违纪书面声明</w:t>
      </w:r>
    </w:p>
    <w:p w14:paraId="2B2163B0">
      <w:pPr>
        <w:shd w:val="clear"/>
        <w:spacing w:line="360" w:lineRule="atLeast"/>
        <w:jc w:val="left"/>
        <w:rPr>
          <w:rFonts w:hint="eastAsia" w:asciiTheme="minorEastAsia" w:hAnsiTheme="minorEastAsia" w:eastAsiaTheme="minorEastAsia" w:cstheme="minorEastAsia"/>
          <w:sz w:val="24"/>
          <w:highlight w:val="none"/>
        </w:rPr>
      </w:pPr>
    </w:p>
    <w:p w14:paraId="0B29BCD1">
      <w:pPr>
        <w:shd w:val="clear"/>
        <w:spacing w:line="360" w:lineRule="auto"/>
        <w:jc w:val="left"/>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kern w:val="0"/>
          <w:sz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p>
    <w:p w14:paraId="48BA21FE">
      <w:pPr>
        <w:shd w:val="clear"/>
        <w:spacing w:line="360" w:lineRule="auto"/>
        <w:ind w:firstLine="480" w:firstLineChars="200"/>
        <w:jc w:val="left"/>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sz w:val="24"/>
          <w:highlight w:val="none"/>
        </w:rPr>
        <w:t>我单位声明参加本次政府采购活动前三年内，在经营活动中没有重大违纪，以及未被列入失信被执行人、未在重大税收违法失信主体及政府采购严重违法失信行为记录名单中。</w:t>
      </w:r>
    </w:p>
    <w:p w14:paraId="5441D39B">
      <w:pPr>
        <w:shd w:val="clear"/>
        <w:spacing w:line="360" w:lineRule="auto"/>
        <w:ind w:firstLine="424" w:firstLineChars="177"/>
        <w:jc w:val="left"/>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sz w:val="24"/>
          <w:highlight w:val="none"/>
        </w:rPr>
        <w:t>以上如构成虚假，自愿承担相关法律责任。</w:t>
      </w:r>
    </w:p>
    <w:p w14:paraId="615C7BF3">
      <w:pPr>
        <w:shd w:val="clear"/>
        <w:spacing w:line="360" w:lineRule="auto"/>
        <w:jc w:val="left"/>
        <w:rPr>
          <w:rFonts w:hint="eastAsia" w:asciiTheme="minorEastAsia" w:hAnsiTheme="minorEastAsia" w:eastAsiaTheme="minorEastAsia" w:cstheme="minorEastAsia"/>
          <w:b/>
          <w:sz w:val="32"/>
          <w:szCs w:val="32"/>
          <w:highlight w:val="none"/>
        </w:rPr>
      </w:pPr>
    </w:p>
    <w:p w14:paraId="2C1D34A7">
      <w:pPr>
        <w:shd w:val="clear"/>
        <w:spacing w:line="36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特此声明！</w:t>
      </w:r>
    </w:p>
    <w:p w14:paraId="49F1FEDE">
      <w:pPr>
        <w:shd w:val="clear"/>
        <w:spacing w:line="360" w:lineRule="auto"/>
        <w:ind w:firstLine="480" w:firstLineChars="200"/>
        <w:jc w:val="left"/>
        <w:rPr>
          <w:rFonts w:hint="eastAsia" w:asciiTheme="minorEastAsia" w:hAnsiTheme="minorEastAsia" w:eastAsiaTheme="minorEastAsia" w:cstheme="minorEastAsia"/>
          <w:sz w:val="24"/>
          <w:highlight w:val="none"/>
        </w:rPr>
      </w:pPr>
    </w:p>
    <w:p w14:paraId="40086F3F">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5F804E34">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6E40B842">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52D55A66">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1B9DBC25">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2B19F8D9">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2791A13F">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0C9A8826">
      <w:pPr>
        <w:shd w:val="clear"/>
        <w:spacing w:line="360" w:lineRule="atLeast"/>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br w:type="page"/>
      </w:r>
    </w:p>
    <w:p w14:paraId="3A2B2A7C">
      <w:pPr>
        <w:shd w:val="clear"/>
        <w:spacing w:line="360" w:lineRule="atLeast"/>
        <w:jc w:val="center"/>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b/>
          <w:sz w:val="32"/>
          <w:szCs w:val="32"/>
          <w:highlight w:val="none"/>
          <w:lang w:eastAsia="zh-CN"/>
        </w:rPr>
        <w:t>书面声明</w:t>
      </w:r>
      <w:r>
        <w:rPr>
          <w:rFonts w:hint="eastAsia" w:asciiTheme="minorEastAsia" w:hAnsiTheme="minorEastAsia" w:eastAsiaTheme="minorEastAsia" w:cstheme="minorEastAsia"/>
          <w:b/>
          <w:sz w:val="32"/>
          <w:szCs w:val="32"/>
          <w:highlight w:val="none"/>
        </w:rPr>
        <w:t>函</w:t>
      </w:r>
    </w:p>
    <w:p w14:paraId="4024828E">
      <w:pPr>
        <w:shd w:val="clear"/>
        <w:spacing w:line="360" w:lineRule="atLeast"/>
        <w:jc w:val="left"/>
        <w:rPr>
          <w:rFonts w:hint="eastAsia" w:asciiTheme="minorEastAsia" w:hAnsiTheme="minorEastAsia" w:eastAsiaTheme="minorEastAsia" w:cstheme="minorEastAsia"/>
          <w:sz w:val="24"/>
          <w:highlight w:val="none"/>
        </w:rPr>
      </w:pPr>
    </w:p>
    <w:p w14:paraId="10D3D45D">
      <w:pPr>
        <w:spacing w:line="360" w:lineRule="auto"/>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w:t>
      </w:r>
    </w:p>
    <w:p w14:paraId="341F354E">
      <w:pPr>
        <w:spacing w:before="312" w:beforeLines="100" w:after="156" w:afterLines="50" w:line="360" w:lineRule="auto"/>
        <w:ind w:firstLine="496" w:firstLineChars="200"/>
        <w:rPr>
          <w:rFonts w:hint="eastAsia" w:asciiTheme="minorEastAsia" w:hAnsiTheme="minorEastAsia" w:eastAsiaTheme="minorEastAsia" w:cstheme="minorEastAsia"/>
          <w:spacing w:val="4"/>
          <w:sz w:val="24"/>
          <w:szCs w:val="24"/>
          <w:highlight w:val="none"/>
          <w:lang w:val="en-US" w:eastAsia="zh-CN"/>
        </w:rPr>
      </w:pPr>
      <w:r>
        <w:rPr>
          <w:rFonts w:hint="eastAsia" w:asciiTheme="minorEastAsia" w:hAnsiTheme="minorEastAsia" w:eastAsiaTheme="minorEastAsia" w:cstheme="minorEastAsia"/>
          <w:spacing w:val="4"/>
          <w:sz w:val="24"/>
          <w:szCs w:val="24"/>
          <w:highlight w:val="none"/>
          <w:u w:val="single"/>
          <w:lang w:val="en-US" w:eastAsia="zh-CN"/>
        </w:rPr>
        <w:t xml:space="preserve">    （供应商</w:t>
      </w:r>
      <w:r>
        <w:rPr>
          <w:rFonts w:hint="eastAsia" w:asciiTheme="minorEastAsia" w:hAnsiTheme="minorEastAsia" w:eastAsiaTheme="minorEastAsia" w:cstheme="minorEastAsia"/>
          <w:spacing w:val="4"/>
          <w:sz w:val="24"/>
          <w:szCs w:val="24"/>
          <w:highlight w:val="none"/>
          <w:u w:val="single"/>
        </w:rPr>
        <w:t xml:space="preserve">名称）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月</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日在中华人民共和国境内</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u w:val="single"/>
        </w:rPr>
        <w:t>详细注册地址）</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rPr>
        <w:t>合法注册并经营，本公司郑重承诺，具有履行本合同所必需的设备和专业技术能力</w:t>
      </w:r>
      <w:r>
        <w:rPr>
          <w:rFonts w:hint="eastAsia" w:asciiTheme="minorEastAsia" w:hAnsiTheme="minorEastAsia" w:eastAsiaTheme="minorEastAsia" w:cstheme="minorEastAsia"/>
          <w:spacing w:val="4"/>
          <w:sz w:val="24"/>
          <w:szCs w:val="24"/>
          <w:highlight w:val="none"/>
          <w:lang w:val="en-US" w:eastAsia="zh-CN"/>
        </w:rPr>
        <w:t>;</w:t>
      </w:r>
      <w:r>
        <w:rPr>
          <w:rFonts w:hint="eastAsia" w:asciiTheme="minorEastAsia" w:hAnsiTheme="minorEastAsia" w:eastAsiaTheme="minorEastAsia" w:cstheme="minorEastAsia"/>
          <w:spacing w:val="4"/>
          <w:sz w:val="24"/>
          <w:szCs w:val="24"/>
          <w:highlight w:val="none"/>
        </w:rPr>
        <w:t>未为本项目提供整体设计、规范编制或者项目管理、监理、检测等服务</w:t>
      </w:r>
      <w:r>
        <w:rPr>
          <w:rFonts w:hint="eastAsia" w:asciiTheme="minorEastAsia" w:hAnsiTheme="minorEastAsia" w:eastAsiaTheme="minorEastAsia" w:cstheme="minorEastAsia"/>
          <w:spacing w:val="4"/>
          <w:sz w:val="24"/>
          <w:szCs w:val="24"/>
          <w:highlight w:val="none"/>
          <w:lang w:eastAsia="zh-CN"/>
        </w:rPr>
        <w:t>。</w:t>
      </w:r>
    </w:p>
    <w:p w14:paraId="683E60DC">
      <w:pPr>
        <w:shd w:val="clear"/>
        <w:spacing w:line="360" w:lineRule="auto"/>
        <w:ind w:firstLine="480" w:firstLineChars="200"/>
        <w:jc w:val="left"/>
        <w:rPr>
          <w:rFonts w:hint="eastAsia" w:asciiTheme="minorEastAsia" w:hAnsiTheme="minorEastAsia" w:eastAsiaTheme="minorEastAsia" w:cstheme="minorEastAsia"/>
          <w:sz w:val="24"/>
          <w:highlight w:val="none"/>
        </w:rPr>
      </w:pPr>
    </w:p>
    <w:p w14:paraId="12D1FB17">
      <w:pPr>
        <w:shd w:val="clear"/>
        <w:spacing w:line="360" w:lineRule="auto"/>
        <w:ind w:firstLine="480" w:firstLineChars="200"/>
        <w:jc w:val="left"/>
        <w:rPr>
          <w:rFonts w:hint="eastAsia" w:asciiTheme="minorEastAsia" w:hAnsiTheme="minorEastAsia" w:eastAsiaTheme="minorEastAsia" w:cstheme="minorEastAsia"/>
          <w:sz w:val="24"/>
          <w:highlight w:val="none"/>
        </w:rPr>
      </w:pPr>
    </w:p>
    <w:p w14:paraId="2FF49719">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529EB8DA">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342BE575">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5A28407C">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0066E7A5">
      <w:pPr>
        <w:rPr>
          <w:rFonts w:hint="eastAsia" w:asciiTheme="minorEastAsia" w:hAnsiTheme="minorEastAsia" w:eastAsiaTheme="minorEastAsia" w:cstheme="minorEastAsia"/>
          <w:b/>
          <w:bCs/>
          <w:color w:val="auto"/>
          <w:sz w:val="28"/>
          <w:szCs w:val="28"/>
          <w:highlight w:val="none"/>
          <w:lang w:val="en-US" w:eastAsia="zh-CN"/>
        </w:rPr>
      </w:pPr>
    </w:p>
    <w:p w14:paraId="53D8AF4E">
      <w:pPr>
        <w:rPr>
          <w:rFonts w:hint="eastAsia" w:asciiTheme="minorEastAsia" w:hAnsiTheme="minorEastAsia" w:eastAsiaTheme="minorEastAsia" w:cstheme="minorEastAsia"/>
          <w:b/>
          <w:bCs/>
          <w:color w:val="auto"/>
          <w:sz w:val="28"/>
          <w:szCs w:val="28"/>
          <w:highlight w:val="none"/>
          <w:lang w:val="en-US" w:eastAsia="zh-CN"/>
        </w:rPr>
      </w:pPr>
      <w:bookmarkStart w:id="5" w:name="_GoBack"/>
      <w:bookmarkEnd w:id="5"/>
    </w:p>
    <w:p w14:paraId="144E8A83">
      <w:pPr>
        <w:rPr>
          <w:rFonts w:hint="eastAsia" w:asciiTheme="minorEastAsia" w:hAnsiTheme="minorEastAsia" w:eastAsiaTheme="minorEastAsia" w:cstheme="minorEastAsia"/>
          <w:b/>
          <w:bCs/>
          <w:color w:val="auto"/>
          <w:sz w:val="28"/>
          <w:szCs w:val="28"/>
          <w:highlight w:val="none"/>
          <w:lang w:val="en-US" w:eastAsia="zh-CN"/>
        </w:rPr>
      </w:pPr>
    </w:p>
    <w:p w14:paraId="4A87D767">
      <w:pPr>
        <w:rPr>
          <w:rFonts w:hint="eastAsia" w:asciiTheme="minorEastAsia" w:hAnsiTheme="minorEastAsia" w:eastAsiaTheme="minorEastAsia" w:cstheme="minorEastAsia"/>
          <w:b/>
          <w:bCs/>
          <w:color w:val="auto"/>
          <w:sz w:val="28"/>
          <w:szCs w:val="28"/>
          <w:highlight w:val="none"/>
          <w:lang w:val="en-US" w:eastAsia="zh-CN"/>
        </w:rPr>
      </w:pPr>
    </w:p>
    <w:p w14:paraId="1B110DF3">
      <w:pPr>
        <w:rPr>
          <w:rFonts w:hint="eastAsia" w:asciiTheme="minorEastAsia" w:hAnsiTheme="minorEastAsia" w:eastAsiaTheme="minorEastAsia" w:cstheme="minorEastAsia"/>
          <w:b/>
          <w:bCs/>
          <w:color w:val="auto"/>
          <w:sz w:val="28"/>
          <w:szCs w:val="28"/>
          <w:highlight w:val="none"/>
          <w:lang w:val="en-US" w:eastAsia="zh-CN"/>
        </w:rPr>
      </w:pPr>
    </w:p>
    <w:p w14:paraId="419F1750">
      <w:pPr>
        <w:rPr>
          <w:rFonts w:hint="eastAsia" w:asciiTheme="minorEastAsia" w:hAnsiTheme="minorEastAsia" w:eastAsiaTheme="minorEastAsia" w:cstheme="minorEastAsia"/>
          <w:b/>
          <w:bCs/>
          <w:color w:val="auto"/>
          <w:sz w:val="28"/>
          <w:szCs w:val="28"/>
          <w:highlight w:val="none"/>
          <w:lang w:val="en-US" w:eastAsia="zh-CN"/>
        </w:rPr>
      </w:pPr>
    </w:p>
    <w:p w14:paraId="693FB893">
      <w:pPr>
        <w:rPr>
          <w:rFonts w:hint="eastAsia" w:asciiTheme="minorEastAsia" w:hAnsiTheme="minorEastAsia" w:eastAsiaTheme="minorEastAsia" w:cstheme="minorEastAsia"/>
          <w:b/>
          <w:bCs/>
          <w:color w:val="auto"/>
          <w:sz w:val="28"/>
          <w:szCs w:val="28"/>
          <w:highlight w:val="none"/>
          <w:lang w:val="en-US" w:eastAsia="zh-CN"/>
        </w:rPr>
      </w:pPr>
    </w:p>
    <w:p w14:paraId="088A7BDE">
      <w:pPr>
        <w:rPr>
          <w:rFonts w:hint="eastAsia" w:asciiTheme="minorEastAsia" w:hAnsiTheme="minorEastAsia" w:eastAsiaTheme="minorEastAsia" w:cstheme="minorEastAsia"/>
          <w:b/>
          <w:bCs/>
          <w:color w:val="auto"/>
          <w:sz w:val="28"/>
          <w:szCs w:val="28"/>
          <w:highlight w:val="none"/>
          <w:lang w:val="en-US" w:eastAsia="zh-CN"/>
        </w:rPr>
      </w:pPr>
    </w:p>
    <w:p w14:paraId="35F57A75">
      <w:pPr>
        <w:rPr>
          <w:rFonts w:hint="eastAsia" w:asciiTheme="minorEastAsia" w:hAnsiTheme="minorEastAsia" w:eastAsiaTheme="minorEastAsia" w:cstheme="minorEastAsia"/>
          <w:b/>
          <w:bCs/>
          <w:color w:val="auto"/>
          <w:sz w:val="28"/>
          <w:szCs w:val="28"/>
          <w:highlight w:val="none"/>
          <w:lang w:val="en-US" w:eastAsia="zh-CN"/>
        </w:rPr>
      </w:pPr>
    </w:p>
    <w:p w14:paraId="263A4D24">
      <w:pPr>
        <w:rPr>
          <w:rFonts w:hint="eastAsia" w:asciiTheme="minorEastAsia" w:hAnsiTheme="minorEastAsia" w:eastAsiaTheme="minorEastAsia" w:cstheme="minorEastAsia"/>
          <w:b/>
          <w:bCs/>
          <w:color w:val="auto"/>
          <w:sz w:val="28"/>
          <w:szCs w:val="28"/>
          <w:highlight w:val="none"/>
          <w:lang w:val="en-US" w:eastAsia="zh-CN"/>
        </w:rPr>
      </w:pPr>
    </w:p>
    <w:p w14:paraId="54B77CFF">
      <w:pPr>
        <w:rPr>
          <w:rFonts w:hint="eastAsia" w:asciiTheme="minorEastAsia" w:hAnsiTheme="minorEastAsia" w:eastAsiaTheme="minorEastAsia" w:cstheme="minorEastAsia"/>
          <w:b/>
          <w:bCs/>
          <w:color w:val="auto"/>
          <w:sz w:val="28"/>
          <w:szCs w:val="28"/>
          <w:highlight w:val="none"/>
          <w:lang w:val="en-US" w:eastAsia="zh-CN"/>
        </w:rPr>
      </w:pPr>
    </w:p>
    <w:p w14:paraId="06289F62">
      <w:pPr>
        <w:rPr>
          <w:rFonts w:hint="eastAsia" w:asciiTheme="minorEastAsia" w:hAnsiTheme="minorEastAsia" w:eastAsiaTheme="minorEastAsia" w:cstheme="minorEastAsia"/>
          <w:b/>
          <w:bCs/>
          <w:color w:val="auto"/>
          <w:sz w:val="28"/>
          <w:szCs w:val="28"/>
          <w:highlight w:val="none"/>
          <w:lang w:val="en-US" w:eastAsia="zh-CN"/>
        </w:rPr>
      </w:pPr>
    </w:p>
    <w:p w14:paraId="48D0604C">
      <w:pPr>
        <w:shd w:val="clear"/>
        <w:spacing w:line="500" w:lineRule="exact"/>
        <w:jc w:val="center"/>
        <w:rPr>
          <w:rFonts w:ascii="宋体" w:hAnsi="宋体"/>
          <w:b/>
          <w:sz w:val="32"/>
          <w:szCs w:val="32"/>
          <w:highlight w:val="none"/>
        </w:rPr>
      </w:pPr>
      <w:r>
        <w:rPr>
          <w:rFonts w:hint="eastAsia" w:ascii="宋体" w:hAnsi="宋体"/>
          <w:b/>
          <w:sz w:val="32"/>
          <w:szCs w:val="32"/>
          <w:highlight w:val="none"/>
        </w:rPr>
        <w:t>供应商承诺书</w:t>
      </w:r>
    </w:p>
    <w:p w14:paraId="46DAC0F3">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4FC9AEF3">
      <w:pPr>
        <w:widowControl/>
        <w:spacing w:line="360" w:lineRule="auto"/>
        <w:jc w:val="left"/>
        <w:rPr>
          <w:rFonts w:hint="default" w:ascii="Times New Roman" w:hAnsi="Times New Roman" w:cs="Times New Roman"/>
          <w:color w:val="000000"/>
          <w:kern w:val="0"/>
          <w:sz w:val="24"/>
          <w:highlight w:val="none"/>
          <w:lang w:bidi="ar"/>
        </w:rPr>
      </w:pPr>
    </w:p>
    <w:p w14:paraId="521A4D76">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3E108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158253E3">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2AE812F2">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69D15860">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0A7E5AE9">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0625863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6A24E8AF">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43BC4BC6">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4C7E085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2678925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55228C6C">
      <w:pPr>
        <w:spacing w:line="360" w:lineRule="auto"/>
        <w:jc w:val="center"/>
        <w:rPr>
          <w:rFonts w:hint="default" w:ascii="Times New Roman" w:hAnsi="Times New Roman" w:cs="Times New Roman"/>
          <w:sz w:val="24"/>
          <w:highlight w:val="none"/>
        </w:rPr>
      </w:pPr>
    </w:p>
    <w:p w14:paraId="0C7A65F2">
      <w:pPr>
        <w:spacing w:line="360" w:lineRule="auto"/>
        <w:jc w:val="center"/>
        <w:rPr>
          <w:rFonts w:hint="default" w:ascii="Times New Roman" w:hAnsi="Times New Roman" w:cs="Times New Roman"/>
          <w:sz w:val="24"/>
          <w:highlight w:val="none"/>
        </w:rPr>
      </w:pPr>
    </w:p>
    <w:p w14:paraId="64F7C67D">
      <w:pPr>
        <w:jc w:val="center"/>
        <w:rPr>
          <w:rFonts w:hint="default" w:ascii="Times New Roman" w:hAnsi="Times New Roman" w:cs="Times New Roman"/>
          <w:sz w:val="24"/>
          <w:highlight w:val="none"/>
        </w:rPr>
      </w:pPr>
    </w:p>
    <w:p w14:paraId="7691AA95">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40E9CD5C">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5AD5C2C7">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1B9B18D0">
      <w:pPr>
        <w:pStyle w:val="3"/>
        <w:tabs>
          <w:tab w:val="left" w:pos="0"/>
          <w:tab w:val="left" w:pos="993"/>
          <w:tab w:val="left" w:pos="1134"/>
        </w:tabs>
        <w:rPr>
          <w:rFonts w:hint="default"/>
        </w:rPr>
      </w:pPr>
    </w:p>
    <w:p w14:paraId="2EACF29A">
      <w:pPr>
        <w:widowControl/>
        <w:spacing w:line="360" w:lineRule="auto"/>
        <w:jc w:val="center"/>
        <w:rPr>
          <w:rFonts w:hint="default" w:ascii="Times New Roman" w:hAnsi="Times New Roman" w:cs="Times New Roman"/>
          <w:b/>
          <w:bCs/>
          <w:color w:val="000000"/>
          <w:kern w:val="0"/>
          <w:sz w:val="32"/>
          <w:szCs w:val="32"/>
          <w:highlight w:val="none"/>
          <w:lang w:bidi="ar"/>
        </w:rPr>
      </w:pPr>
    </w:p>
    <w:p w14:paraId="242A366E">
      <w:pPr>
        <w:widowControl/>
        <w:spacing w:line="360" w:lineRule="auto"/>
        <w:jc w:val="center"/>
        <w:rPr>
          <w:rFonts w:hint="default" w:ascii="Times New Roman" w:hAnsi="Times New Roman" w:cs="Times New Roman"/>
          <w:b/>
          <w:bCs/>
          <w:color w:val="000000"/>
          <w:kern w:val="0"/>
          <w:sz w:val="32"/>
          <w:szCs w:val="32"/>
          <w:highlight w:val="none"/>
          <w:lang w:bidi="ar"/>
        </w:rPr>
      </w:pPr>
    </w:p>
    <w:p w14:paraId="61F2AEBA">
      <w:pPr>
        <w:widowControl/>
        <w:spacing w:line="360" w:lineRule="auto"/>
        <w:jc w:val="center"/>
        <w:rPr>
          <w:rFonts w:hint="default" w:ascii="Times New Roman" w:hAnsi="Times New Roman" w:cs="Times New Roman"/>
          <w:b/>
          <w:bCs/>
          <w:color w:val="000000"/>
          <w:kern w:val="0"/>
          <w:sz w:val="32"/>
          <w:szCs w:val="32"/>
          <w:highlight w:val="none"/>
          <w:lang w:bidi="ar"/>
        </w:rPr>
      </w:pPr>
    </w:p>
    <w:p w14:paraId="1DDF57B7">
      <w:pPr>
        <w:widowControl/>
        <w:spacing w:line="360" w:lineRule="auto"/>
        <w:jc w:val="center"/>
        <w:rPr>
          <w:rFonts w:hint="default" w:ascii="Times New Roman" w:hAnsi="Times New Roman" w:cs="Times New Roman"/>
          <w:b/>
          <w:bCs/>
          <w:color w:val="000000"/>
          <w:kern w:val="0"/>
          <w:sz w:val="32"/>
          <w:szCs w:val="32"/>
          <w:highlight w:val="none"/>
          <w:lang w:bidi="ar"/>
        </w:rPr>
      </w:pPr>
    </w:p>
    <w:p w14:paraId="4A3042FD">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1533A8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74C043E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50C31F7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11AC13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01BDBC48">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654CDA9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2ADC3E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5845417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7D8A27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0A04936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306FCEFB">
      <w:pPr>
        <w:widowControl/>
        <w:spacing w:line="360" w:lineRule="auto"/>
        <w:jc w:val="left"/>
        <w:rPr>
          <w:rFonts w:hint="default" w:ascii="Times New Roman" w:hAnsi="Times New Roman" w:cs="Times New Roman"/>
          <w:color w:val="000000"/>
          <w:kern w:val="0"/>
          <w:sz w:val="24"/>
          <w:highlight w:val="none"/>
          <w:lang w:bidi="ar"/>
        </w:rPr>
      </w:pPr>
    </w:p>
    <w:p w14:paraId="3BE6A5DE">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5C7C7F94">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8095BAD">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1DA0A2A3">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289D91B0">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0394BD87">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1A9A22F">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5113C5E9">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1EDCA4CC">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3E7E0ED">
      <w:pPr>
        <w:widowControl/>
        <w:spacing w:line="360" w:lineRule="auto"/>
        <w:ind w:firstLine="960" w:firstLineChars="400"/>
        <w:jc w:val="left"/>
        <w:rPr>
          <w:rFonts w:hint="default" w:ascii="Times New Roman" w:hAnsi="Times New Roman" w:cs="Times New Roman"/>
          <w:color w:val="000000"/>
          <w:kern w:val="0"/>
          <w:sz w:val="24"/>
          <w:highlight w:val="none"/>
          <w:lang w:bidi="ar"/>
        </w:rPr>
      </w:pPr>
    </w:p>
    <w:p w14:paraId="74219F4C">
      <w:pPr>
        <w:widowControl/>
        <w:spacing w:line="360" w:lineRule="auto"/>
        <w:ind w:firstLine="960" w:firstLineChars="400"/>
        <w:jc w:val="left"/>
        <w:rPr>
          <w:rFonts w:hint="default" w:ascii="Times New Roman" w:hAnsi="Times New Roman" w:cs="Times New Roman"/>
          <w:color w:val="000000"/>
          <w:kern w:val="0"/>
          <w:sz w:val="24"/>
          <w:highlight w:val="none"/>
          <w:lang w:bidi="ar"/>
        </w:rPr>
      </w:pPr>
    </w:p>
    <w:p w14:paraId="66C8103C">
      <w:pPr>
        <w:widowControl/>
        <w:spacing w:line="360" w:lineRule="auto"/>
        <w:ind w:firstLine="960" w:firstLineChars="400"/>
        <w:jc w:val="left"/>
        <w:rPr>
          <w:rFonts w:hint="default" w:ascii="Times New Roman" w:hAnsi="Times New Roman" w:cs="Times New Roman"/>
          <w:color w:val="000000"/>
          <w:kern w:val="0"/>
          <w:sz w:val="24"/>
          <w:highlight w:val="none"/>
          <w:lang w:bidi="ar"/>
        </w:rPr>
      </w:pPr>
    </w:p>
    <w:p w14:paraId="54D8CB25">
      <w:pPr>
        <w:shd w:val="clear"/>
        <w:spacing w:line="360" w:lineRule="atLeast"/>
        <w:jc w:val="center"/>
        <w:rPr>
          <w:rFonts w:ascii="宋体" w:hAnsi="宋体"/>
          <w:b/>
          <w:sz w:val="32"/>
          <w:szCs w:val="32"/>
          <w:highlight w:val="none"/>
        </w:rPr>
      </w:pPr>
      <w:r>
        <w:rPr>
          <w:rFonts w:hint="eastAsia" w:ascii="宋体" w:hAnsi="宋体"/>
          <w:b/>
          <w:sz w:val="32"/>
          <w:szCs w:val="32"/>
          <w:highlight w:val="none"/>
        </w:rPr>
        <w:t>承诺书Ⅱ</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7FC3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218C997C">
            <w:pPr>
              <w:pStyle w:val="14"/>
              <w:jc w:val="both"/>
              <w:outlineLvl w:val="2"/>
              <w:rPr>
                <w:rFonts w:hint="eastAsia" w:ascii="宋体" w:hAnsi="宋体" w:eastAsia="宋体"/>
                <w:sz w:val="24"/>
                <w:highlight w:val="none"/>
                <w:lang w:eastAsia="zh-CN"/>
              </w:rPr>
            </w:pPr>
            <w:r>
              <w:rPr>
                <w:rFonts w:hint="eastAsia" w:ascii="宋体" w:hAnsi="宋体"/>
                <w:sz w:val="24"/>
                <w:highlight w:val="none"/>
              </w:rPr>
              <w:t>致：</w:t>
            </w:r>
            <w:r>
              <w:rPr>
                <w:rFonts w:hint="default" w:ascii="Times New Roman" w:hAnsi="Times New Roman" w:cs="Times New Roman"/>
                <w:color w:val="000000"/>
                <w:kern w:val="0"/>
                <w:sz w:val="24"/>
                <w:highlight w:val="none"/>
                <w:u w:val="single"/>
                <w:lang w:bidi="ar"/>
              </w:rPr>
              <w:t>（采购人名称）</w:t>
            </w:r>
          </w:p>
        </w:tc>
      </w:tr>
      <w:tr w14:paraId="5398B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0EA417B">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，本公司承诺：在参加本项目招标之前不存在被依法禁止经营行为、财产被接管或冻结的情况，如有隐瞒实情，愿承担一切责任及后果。</w:t>
            </w:r>
          </w:p>
        </w:tc>
      </w:tr>
      <w:tr w14:paraId="4874E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221A12D">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2E6DB09F">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76458A92">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7233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1491F17">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4E3BB516">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3998D3C3">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0D44116A">
      <w:pPr>
        <w:shd w:val="clear"/>
        <w:spacing w:line="360" w:lineRule="atLeast"/>
        <w:rPr>
          <w:rFonts w:ascii="宋体" w:hAnsi="宋体"/>
          <w:b/>
          <w:sz w:val="42"/>
          <w:szCs w:val="42"/>
          <w:highlight w:val="none"/>
        </w:rPr>
      </w:pPr>
    </w:p>
    <w:p w14:paraId="717A21EA">
      <w:pPr>
        <w:shd w:val="clear"/>
        <w:spacing w:line="360" w:lineRule="atLeast"/>
        <w:jc w:val="center"/>
        <w:rPr>
          <w:rFonts w:ascii="宋体" w:hAnsi="宋体"/>
          <w:b/>
          <w:sz w:val="32"/>
          <w:szCs w:val="32"/>
          <w:highlight w:val="none"/>
        </w:rPr>
      </w:pPr>
      <w:r>
        <w:rPr>
          <w:rFonts w:hint="eastAsia" w:ascii="宋体" w:hAnsi="宋体"/>
          <w:b/>
          <w:sz w:val="32"/>
          <w:szCs w:val="32"/>
          <w:highlight w:val="none"/>
        </w:rPr>
        <w:t>承诺书Ⅲ</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D462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FE4469C">
            <w:pPr>
              <w:pStyle w:val="14"/>
              <w:jc w:val="both"/>
              <w:outlineLvl w:val="2"/>
              <w:rPr>
                <w:rFonts w:hint="eastAsia" w:ascii="宋体" w:hAnsi="宋体" w:eastAsia="宋体"/>
                <w:sz w:val="24"/>
                <w:highlight w:val="none"/>
                <w:lang w:eastAsia="zh-CN"/>
              </w:rPr>
            </w:pPr>
            <w:r>
              <w:rPr>
                <w:rFonts w:hint="eastAsia" w:ascii="宋体" w:hAnsi="宋体"/>
                <w:sz w:val="24"/>
                <w:highlight w:val="none"/>
              </w:rPr>
              <w:t>致：</w:t>
            </w:r>
            <w:r>
              <w:rPr>
                <w:rFonts w:hint="default" w:ascii="Times New Roman" w:hAnsi="Times New Roman" w:cs="Times New Roman"/>
                <w:color w:val="000000"/>
                <w:kern w:val="0"/>
                <w:sz w:val="24"/>
                <w:highlight w:val="none"/>
                <w:u w:val="single"/>
                <w:lang w:bidi="ar"/>
              </w:rPr>
              <w:t>（采购人名称）</w:t>
            </w:r>
          </w:p>
        </w:tc>
      </w:tr>
      <w:tr w14:paraId="34E7E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677FC70">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，本公司郑重申告并承诺：近三年受到有关行政主管部门的行政处理、不良行为记录为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tc>
      </w:tr>
      <w:tr w14:paraId="0316D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1DF1B6D">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2ED5BEE9">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1E846547">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7822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BA38507">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20D49E4F">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4ED344EC">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6C0FF504">
      <w:pPr>
        <w:shd w:val="clear"/>
        <w:spacing w:line="360" w:lineRule="atLeast"/>
        <w:rPr>
          <w:rFonts w:ascii="宋体" w:hAnsi="宋体"/>
          <w:b/>
          <w:sz w:val="32"/>
          <w:szCs w:val="32"/>
          <w:highlight w:val="none"/>
        </w:rPr>
      </w:pPr>
    </w:p>
    <w:p w14:paraId="7363F9EF">
      <w:pPr>
        <w:shd w:val="clear"/>
        <w:spacing w:line="360" w:lineRule="atLeast"/>
        <w:jc w:val="center"/>
        <w:rPr>
          <w:rFonts w:ascii="宋体" w:hAnsi="宋体"/>
          <w:b/>
          <w:sz w:val="32"/>
          <w:szCs w:val="32"/>
          <w:highlight w:val="none"/>
        </w:rPr>
      </w:pPr>
      <w:r>
        <w:rPr>
          <w:rFonts w:ascii="宋体" w:hAnsi="宋体"/>
          <w:b/>
          <w:sz w:val="32"/>
          <w:szCs w:val="32"/>
          <w:highlight w:val="none"/>
        </w:rPr>
        <w:br w:type="page"/>
      </w:r>
      <w:r>
        <w:rPr>
          <w:rFonts w:hint="eastAsia" w:ascii="宋体" w:hAnsi="宋体"/>
          <w:b/>
          <w:sz w:val="32"/>
          <w:szCs w:val="32"/>
          <w:highlight w:val="none"/>
        </w:rPr>
        <w:t>承诺书Ⅳ</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D3EB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0D92767">
            <w:pPr>
              <w:shd w:val="clear"/>
              <w:spacing w:line="360" w:lineRule="atLeast"/>
              <w:rPr>
                <w:rFonts w:hint="eastAsia" w:ascii="宋体" w:hAnsi="宋体" w:eastAsia="宋体"/>
                <w:sz w:val="24"/>
                <w:highlight w:val="none"/>
                <w:lang w:eastAsia="zh-CN"/>
              </w:rPr>
            </w:pPr>
            <w:r>
              <w:rPr>
                <w:rFonts w:hint="eastAsia" w:ascii="宋体" w:hAnsi="宋体"/>
                <w:sz w:val="24"/>
                <w:highlight w:val="none"/>
              </w:rPr>
              <w:t>致：</w:t>
            </w:r>
            <w:r>
              <w:rPr>
                <w:rFonts w:hint="default" w:ascii="Times New Roman" w:hAnsi="Times New Roman" w:cs="Times New Roman"/>
                <w:color w:val="000000"/>
                <w:kern w:val="0"/>
                <w:sz w:val="24"/>
                <w:highlight w:val="none"/>
                <w:u w:val="single"/>
                <w:lang w:bidi="ar"/>
              </w:rPr>
              <w:t>（采购人名称）</w:t>
            </w:r>
          </w:p>
        </w:tc>
      </w:tr>
      <w:tr w14:paraId="661C3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829D684">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，本公司郑重申告：近三年因产品供货问题（水货、替代品、次品、翻新品等）的不法行为记录为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p w14:paraId="096D6B16">
            <w:pPr>
              <w:shd w:val="clear"/>
              <w:spacing w:line="360" w:lineRule="atLeast"/>
              <w:ind w:firstLine="480" w:firstLineChars="200"/>
              <w:rPr>
                <w:rFonts w:ascii="宋体" w:hAnsi="宋体"/>
                <w:sz w:val="24"/>
                <w:highlight w:val="none"/>
              </w:rPr>
            </w:pPr>
            <w:r>
              <w:rPr>
                <w:rFonts w:hint="eastAsia" w:ascii="宋体" w:hAnsi="宋体"/>
                <w:sz w:val="24"/>
                <w:highlight w:val="none"/>
              </w:rPr>
              <w:t>本公司承诺：本次投标产品为正品行货。</w:t>
            </w:r>
          </w:p>
        </w:tc>
      </w:tr>
      <w:tr w14:paraId="27F5A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D82C0F1">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65CF07F9">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3D441249">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43F52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D7BF611">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2A0E8A8C">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64E41074">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3D14130E">
      <w:pPr>
        <w:shd w:val="clear"/>
        <w:spacing w:line="360" w:lineRule="auto"/>
        <w:ind w:right="480"/>
        <w:rPr>
          <w:rFonts w:ascii="宋体" w:hAnsi="宋体"/>
          <w:sz w:val="24"/>
          <w:szCs w:val="28"/>
          <w:highlight w:val="none"/>
        </w:rPr>
      </w:pPr>
    </w:p>
    <w:p w14:paraId="417266B7">
      <w:pPr>
        <w:shd w:val="clear"/>
        <w:spacing w:line="360" w:lineRule="atLeast"/>
        <w:jc w:val="center"/>
        <w:rPr>
          <w:rFonts w:ascii="宋体" w:hAnsi="宋体"/>
          <w:b/>
          <w:sz w:val="32"/>
          <w:szCs w:val="32"/>
          <w:highlight w:val="none"/>
        </w:rPr>
      </w:pPr>
      <w:r>
        <w:rPr>
          <w:rFonts w:hint="eastAsia" w:ascii="宋体" w:hAnsi="宋体"/>
          <w:b/>
          <w:sz w:val="32"/>
          <w:szCs w:val="32"/>
          <w:highlight w:val="none"/>
        </w:rPr>
        <w:t>承诺书</w:t>
      </w:r>
      <w:r>
        <w:rPr>
          <w:rFonts w:ascii="宋体" w:hAnsi="宋体"/>
          <w:b/>
          <w:sz w:val="36"/>
          <w:szCs w:val="36"/>
          <w:highlight w:val="none"/>
        </w:rPr>
        <w:fldChar w:fldCharType="begin"/>
      </w:r>
      <w:r>
        <w:rPr>
          <w:rFonts w:ascii="宋体" w:hAnsi="宋体"/>
          <w:b/>
          <w:sz w:val="36"/>
          <w:szCs w:val="36"/>
          <w:highlight w:val="none"/>
        </w:rPr>
        <w:instrText xml:space="preserve"> </w:instrText>
      </w:r>
      <w:r>
        <w:rPr>
          <w:rFonts w:hint="eastAsia" w:ascii="宋体" w:hAnsi="宋体"/>
          <w:b/>
          <w:sz w:val="36"/>
          <w:szCs w:val="36"/>
          <w:highlight w:val="none"/>
        </w:rPr>
        <w:instrText xml:space="preserve">= 5 \* ROMAN</w:instrText>
      </w:r>
      <w:r>
        <w:rPr>
          <w:rFonts w:ascii="宋体" w:hAnsi="宋体"/>
          <w:b/>
          <w:sz w:val="36"/>
          <w:szCs w:val="36"/>
          <w:highlight w:val="none"/>
        </w:rPr>
        <w:instrText xml:space="preserve"> </w:instrText>
      </w:r>
      <w:r>
        <w:rPr>
          <w:rFonts w:ascii="宋体" w:hAnsi="宋体"/>
          <w:b/>
          <w:sz w:val="36"/>
          <w:szCs w:val="36"/>
          <w:highlight w:val="none"/>
        </w:rPr>
        <w:fldChar w:fldCharType="separate"/>
      </w:r>
      <w:r>
        <w:rPr>
          <w:rFonts w:ascii="宋体" w:hAnsi="宋体"/>
          <w:b/>
          <w:sz w:val="36"/>
          <w:szCs w:val="36"/>
          <w:highlight w:val="none"/>
        </w:rPr>
        <w:t>V</w:t>
      </w:r>
      <w:r>
        <w:rPr>
          <w:rFonts w:ascii="宋体" w:hAnsi="宋体"/>
          <w:b/>
          <w:sz w:val="36"/>
          <w:szCs w:val="36"/>
          <w:highlight w:val="none"/>
        </w:rPr>
        <w:fldChar w:fldCharType="end"/>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19D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983CC9B">
            <w:pPr>
              <w:shd w:val="clear"/>
              <w:spacing w:line="360" w:lineRule="atLeast"/>
              <w:rPr>
                <w:rFonts w:hint="eastAsia" w:ascii="宋体" w:hAnsi="宋体" w:eastAsia="宋体"/>
                <w:sz w:val="24"/>
                <w:highlight w:val="none"/>
                <w:lang w:eastAsia="zh-CN"/>
              </w:rPr>
            </w:pPr>
            <w:r>
              <w:rPr>
                <w:rFonts w:hint="eastAsia" w:ascii="宋体" w:hAnsi="宋体"/>
                <w:sz w:val="24"/>
                <w:highlight w:val="none"/>
              </w:rPr>
              <w:t>致：</w:t>
            </w:r>
            <w:r>
              <w:rPr>
                <w:rFonts w:hint="default" w:ascii="Times New Roman" w:hAnsi="Times New Roman" w:cs="Times New Roman"/>
                <w:color w:val="000000"/>
                <w:kern w:val="0"/>
                <w:sz w:val="24"/>
                <w:highlight w:val="none"/>
                <w:u w:val="single"/>
                <w:lang w:bidi="ar"/>
              </w:rPr>
              <w:t>（采购人名称）</w:t>
            </w:r>
          </w:p>
        </w:tc>
      </w:tr>
      <w:tr w14:paraId="0C11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418AAF7">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，本公司承诺：参加本次投标提交的所有资格条件证明文件、业绩证明文件及其他证明文件是真实的、有效的，如有隐瞒实情，愿承担一切责任及后果。</w:t>
            </w:r>
          </w:p>
        </w:tc>
      </w:tr>
      <w:tr w14:paraId="35711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0299B69">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090A44F7">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22B0C232">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04B02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238806E">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3B8C4418">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55E584DA">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3F0B5FD1"/>
    <w:p w14:paraId="724278A0">
      <w:pPr>
        <w:widowControl/>
        <w:spacing w:line="360" w:lineRule="auto"/>
        <w:jc w:val="left"/>
        <w:rPr>
          <w:rFonts w:hint="default" w:ascii="Times New Roman" w:hAnsi="Times New Roman" w:cs="Times New Roman"/>
          <w:color w:val="000000"/>
          <w:kern w:val="0"/>
          <w:sz w:val="24"/>
          <w:highlight w:val="none"/>
          <w:lang w:bidi="ar"/>
        </w:rPr>
      </w:pPr>
    </w:p>
    <w:p w14:paraId="32B67CD2">
      <w:pPr>
        <w:widowControl/>
        <w:spacing w:line="360" w:lineRule="auto"/>
        <w:jc w:val="left"/>
        <w:rPr>
          <w:rFonts w:hint="default" w:ascii="Times New Roman" w:hAnsi="Times New Roman" w:cs="Times New Roman"/>
          <w:color w:val="000000"/>
          <w:kern w:val="0"/>
          <w:sz w:val="24"/>
          <w:highlight w:val="none"/>
          <w:lang w:bidi="ar"/>
        </w:rPr>
      </w:pPr>
    </w:p>
    <w:p w14:paraId="3CA1A4F6">
      <w:pPr>
        <w:pStyle w:val="8"/>
        <w:rPr>
          <w:rFonts w:hint="default" w:ascii="Times New Roman" w:hAnsi="Times New Roman" w:cs="Times New Roman"/>
          <w:color w:val="000000"/>
          <w:kern w:val="0"/>
          <w:sz w:val="24"/>
          <w:highlight w:val="none"/>
          <w:lang w:bidi="ar"/>
        </w:rPr>
      </w:pPr>
    </w:p>
    <w:bookmarkEnd w:id="2"/>
    <w:p w14:paraId="743B18CA">
      <w:pPr>
        <w:widowControl/>
        <w:jc w:val="center"/>
        <w:rPr>
          <w:rFonts w:hint="eastAsia" w:ascii="Times New Roman" w:hAnsi="Times New Roman" w:eastAsia="宋体" w:cs="Times New Roman"/>
          <w:highlight w:val="none"/>
          <w:lang w:eastAsia="zh-CN"/>
        </w:rPr>
      </w:pPr>
      <w:bookmarkStart w:id="3" w:name="OLE_LINK2"/>
      <w:bookmarkStart w:id="4" w:name="_Toc16637"/>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w:t>
      </w:r>
      <w:r>
        <w:rPr>
          <w:rFonts w:hint="eastAsia" w:cs="Times New Roman"/>
          <w:b/>
          <w:bCs/>
          <w:color w:val="000000"/>
          <w:kern w:val="0"/>
          <w:sz w:val="30"/>
          <w:szCs w:val="30"/>
          <w:highlight w:val="none"/>
          <w:lang w:val="en-US" w:eastAsia="zh-CN" w:bidi="ar"/>
        </w:rPr>
        <w:t>承诺书</w:t>
      </w:r>
    </w:p>
    <w:p w14:paraId="217D1AF6">
      <w:pPr>
        <w:widowControl/>
        <w:spacing w:line="360" w:lineRule="auto"/>
        <w:jc w:val="left"/>
        <w:rPr>
          <w:rFonts w:hint="default" w:ascii="Times New Roman" w:hAnsi="Times New Roman" w:cs="Times New Roman"/>
          <w:color w:val="000000"/>
          <w:kern w:val="0"/>
          <w:sz w:val="24"/>
          <w:highlight w:val="none"/>
          <w:lang w:bidi="ar"/>
        </w:rPr>
      </w:pPr>
    </w:p>
    <w:p w14:paraId="295D147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784F868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54FDC7A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43513DA2">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00A807AF">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58B6EC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74C46D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9010B17">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37FF783F">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50248107">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518B0F6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0158F80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6965229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435A4390">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059E15B4">
      <w:pPr>
        <w:widowControl/>
        <w:spacing w:line="360" w:lineRule="auto"/>
        <w:jc w:val="left"/>
        <w:rPr>
          <w:rFonts w:hint="default" w:ascii="Times New Roman" w:hAnsi="Times New Roman" w:cs="Times New Roman"/>
          <w:b/>
          <w:bCs/>
          <w:color w:val="000000"/>
          <w:kern w:val="0"/>
          <w:sz w:val="24"/>
          <w:highlight w:val="none"/>
          <w:lang w:bidi="ar"/>
        </w:rPr>
      </w:pPr>
    </w:p>
    <w:bookmarkEnd w:id="3"/>
    <w:p w14:paraId="42C8E70E">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3D125FE0">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0F73F199">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11BF319E">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3C694917">
      <w:pPr>
        <w:pStyle w:val="3"/>
        <w:tabs>
          <w:tab w:val="left" w:pos="0"/>
          <w:tab w:val="left" w:pos="993"/>
          <w:tab w:val="left" w:pos="1134"/>
        </w:tabs>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4B12D3CD">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E1AFFCB">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24797F8C">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097AFBAB">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6E81EA6B">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E89BA4B">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20F0E4F2">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1CDD2503">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3A9FA034">
      <w:pPr>
        <w:pStyle w:val="2"/>
        <w:keepNext/>
        <w:keepLines w:val="0"/>
        <w:pageBreakBefore w:val="0"/>
        <w:widowControl w:val="0"/>
        <w:kinsoku/>
        <w:wordWrap/>
        <w:overflowPunct/>
        <w:topLinePunct w:val="0"/>
        <w:autoSpaceDE/>
        <w:autoSpaceDN/>
        <w:bidi w:val="0"/>
        <w:adjustRightInd/>
        <w:snapToGrid/>
        <w:spacing w:before="168" w:beforeLines="50"/>
        <w:ind w:left="0" w:leftChars="0" w:firstLine="0" w:firstLineChars="0"/>
        <w:jc w:val="left"/>
        <w:textAlignment w:val="auto"/>
        <w:outlineLvl w:val="2"/>
        <w:rPr>
          <w:rFonts w:hint="eastAsia" w:asciiTheme="minorEastAsia" w:hAnsiTheme="minorEastAsia" w:eastAsiaTheme="minorEastAsia" w:cstheme="minorEastAsia"/>
          <w:sz w:val="28"/>
          <w:szCs w:val="28"/>
          <w:highlight w:val="none"/>
          <w:lang w:eastAsia="zh-CN"/>
        </w:rPr>
      </w:pPr>
    </w:p>
    <w:p w14:paraId="714EF39A">
      <w:pPr>
        <w:pStyle w:val="2"/>
        <w:keepNext/>
        <w:keepLines w:val="0"/>
        <w:pageBreakBefore w:val="0"/>
        <w:widowControl w:val="0"/>
        <w:kinsoku/>
        <w:wordWrap/>
        <w:overflowPunct/>
        <w:topLinePunct w:val="0"/>
        <w:autoSpaceDE/>
        <w:autoSpaceDN/>
        <w:bidi w:val="0"/>
        <w:adjustRightInd/>
        <w:snapToGrid/>
        <w:spacing w:before="168" w:beforeLines="50"/>
        <w:ind w:left="0" w:leftChars="0" w:firstLine="0" w:firstLineChars="0"/>
        <w:jc w:val="left"/>
        <w:textAlignment w:val="auto"/>
        <w:outlineLvl w:val="2"/>
        <w:rPr>
          <w:rFonts w:hint="eastAsia" w:asciiTheme="minorEastAsia" w:hAnsiTheme="minorEastAsia" w:eastAsiaTheme="minorEastAsia" w:cstheme="minorEastAsia"/>
          <w:sz w:val="28"/>
          <w:szCs w:val="28"/>
          <w:highlight w:val="none"/>
          <w:lang w:eastAsia="zh-CN"/>
        </w:rPr>
      </w:pPr>
    </w:p>
    <w:p w14:paraId="6C209B2B">
      <w:pPr>
        <w:rPr>
          <w:rFonts w:hint="eastAsia" w:asciiTheme="minorEastAsia" w:hAnsiTheme="minorEastAsia" w:eastAsiaTheme="minorEastAsia" w:cstheme="minorEastAsia"/>
          <w:sz w:val="28"/>
          <w:szCs w:val="28"/>
          <w:highlight w:val="none"/>
          <w:lang w:eastAsia="zh-CN"/>
        </w:rPr>
      </w:pPr>
    </w:p>
    <w:p w14:paraId="2C58D512">
      <w:pPr>
        <w:rPr>
          <w:rFonts w:hint="eastAsia" w:asciiTheme="minorEastAsia" w:hAnsiTheme="minorEastAsia" w:eastAsiaTheme="minorEastAsia" w:cstheme="minorEastAsia"/>
          <w:sz w:val="28"/>
          <w:szCs w:val="28"/>
          <w:highlight w:val="none"/>
          <w:lang w:eastAsia="zh-CN"/>
        </w:rPr>
      </w:pPr>
    </w:p>
    <w:p w14:paraId="1D9C3BF3">
      <w:pPr>
        <w:rPr>
          <w:rFonts w:hint="eastAsia" w:asciiTheme="minorEastAsia" w:hAnsiTheme="minorEastAsia" w:eastAsiaTheme="minorEastAsia" w:cstheme="minorEastAsia"/>
          <w:sz w:val="28"/>
          <w:szCs w:val="28"/>
          <w:highlight w:val="none"/>
          <w:lang w:eastAsia="zh-CN"/>
        </w:rPr>
      </w:pPr>
    </w:p>
    <w:p w14:paraId="3C2B16EC">
      <w:pPr>
        <w:rPr>
          <w:rFonts w:hint="eastAsia" w:asciiTheme="minorEastAsia" w:hAnsiTheme="minorEastAsia" w:eastAsiaTheme="minorEastAsia" w:cstheme="minorEastAsia"/>
          <w:sz w:val="28"/>
          <w:szCs w:val="28"/>
          <w:highlight w:val="none"/>
          <w:lang w:eastAsia="zh-CN"/>
        </w:rPr>
      </w:pPr>
    </w:p>
    <w:p w14:paraId="6B4988AA">
      <w:pPr>
        <w:rPr>
          <w:rFonts w:hint="eastAsia" w:asciiTheme="minorEastAsia" w:hAnsiTheme="minorEastAsia" w:eastAsiaTheme="minorEastAsia" w:cstheme="minorEastAsia"/>
          <w:sz w:val="28"/>
          <w:szCs w:val="28"/>
          <w:highlight w:val="none"/>
          <w:lang w:eastAsia="zh-CN"/>
        </w:rPr>
      </w:pPr>
    </w:p>
    <w:p w14:paraId="421EB64F">
      <w:pPr>
        <w:rPr>
          <w:rFonts w:hint="eastAsia" w:asciiTheme="minorEastAsia" w:hAnsiTheme="minorEastAsia" w:eastAsiaTheme="minorEastAsia" w:cstheme="minorEastAsia"/>
          <w:sz w:val="28"/>
          <w:szCs w:val="28"/>
          <w:highlight w:val="none"/>
          <w:lang w:eastAsia="zh-CN"/>
        </w:rPr>
      </w:pPr>
    </w:p>
    <w:bookmarkEnd w:id="4"/>
    <w:p w14:paraId="5E9D590B">
      <w:pPr>
        <w:rPr>
          <w:rFonts w:hint="eastAsia" w:asciiTheme="minorEastAsia" w:hAnsiTheme="minorEastAsia" w:eastAsiaTheme="minorEastAsia" w:cstheme="minorEastAsia"/>
          <w:sz w:val="28"/>
          <w:szCs w:val="28"/>
          <w:highlight w:val="none"/>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NGI0OWM1NTNkY2JhOTUyN2FiYTNlZWNiZWM0NDMifQ=="/>
  </w:docVars>
  <w:rsids>
    <w:rsidRoot w:val="4EC725E9"/>
    <w:rsid w:val="002D269B"/>
    <w:rsid w:val="00C50B26"/>
    <w:rsid w:val="026305F6"/>
    <w:rsid w:val="02A66735"/>
    <w:rsid w:val="047D55B2"/>
    <w:rsid w:val="08400A92"/>
    <w:rsid w:val="095A2027"/>
    <w:rsid w:val="09AA7B40"/>
    <w:rsid w:val="09AE68D9"/>
    <w:rsid w:val="0B053A29"/>
    <w:rsid w:val="0BAA1044"/>
    <w:rsid w:val="0CEE31B2"/>
    <w:rsid w:val="0D394A37"/>
    <w:rsid w:val="0E810327"/>
    <w:rsid w:val="108B58A6"/>
    <w:rsid w:val="111B209C"/>
    <w:rsid w:val="116003F7"/>
    <w:rsid w:val="130D3C66"/>
    <w:rsid w:val="158D220A"/>
    <w:rsid w:val="1772367E"/>
    <w:rsid w:val="18934C0E"/>
    <w:rsid w:val="1C576E13"/>
    <w:rsid w:val="1D64591B"/>
    <w:rsid w:val="1E454BFC"/>
    <w:rsid w:val="1E6D01D4"/>
    <w:rsid w:val="22250FCC"/>
    <w:rsid w:val="24CC1BD3"/>
    <w:rsid w:val="24F627AC"/>
    <w:rsid w:val="264B6B28"/>
    <w:rsid w:val="29DB4666"/>
    <w:rsid w:val="2C047EA4"/>
    <w:rsid w:val="2D6F57F1"/>
    <w:rsid w:val="2F407445"/>
    <w:rsid w:val="30BB1F7C"/>
    <w:rsid w:val="317D1E8F"/>
    <w:rsid w:val="32582CF8"/>
    <w:rsid w:val="339C09C3"/>
    <w:rsid w:val="348737BA"/>
    <w:rsid w:val="353313D6"/>
    <w:rsid w:val="366F282C"/>
    <w:rsid w:val="37873738"/>
    <w:rsid w:val="3BB23479"/>
    <w:rsid w:val="3C406CD7"/>
    <w:rsid w:val="3CF17FD1"/>
    <w:rsid w:val="43635059"/>
    <w:rsid w:val="43E443EC"/>
    <w:rsid w:val="45A2235F"/>
    <w:rsid w:val="47BB0747"/>
    <w:rsid w:val="48D662CD"/>
    <w:rsid w:val="48FB5D34"/>
    <w:rsid w:val="4EC725E9"/>
    <w:rsid w:val="51A4266D"/>
    <w:rsid w:val="52A66D10"/>
    <w:rsid w:val="58816255"/>
    <w:rsid w:val="58F509F1"/>
    <w:rsid w:val="59D14FBA"/>
    <w:rsid w:val="5A2068A0"/>
    <w:rsid w:val="5BAC183B"/>
    <w:rsid w:val="5CF95962"/>
    <w:rsid w:val="5FD71CF5"/>
    <w:rsid w:val="6044256D"/>
    <w:rsid w:val="613C540F"/>
    <w:rsid w:val="62C26D65"/>
    <w:rsid w:val="636B3D8A"/>
    <w:rsid w:val="64085A7D"/>
    <w:rsid w:val="65F91E7E"/>
    <w:rsid w:val="66456B14"/>
    <w:rsid w:val="672F1572"/>
    <w:rsid w:val="69B95123"/>
    <w:rsid w:val="69D361E5"/>
    <w:rsid w:val="6E804461"/>
    <w:rsid w:val="721455EC"/>
    <w:rsid w:val="732E26DE"/>
    <w:rsid w:val="73BB6668"/>
    <w:rsid w:val="7427609D"/>
    <w:rsid w:val="748E5B2A"/>
    <w:rsid w:val="74FF4332"/>
    <w:rsid w:val="7C232FFC"/>
    <w:rsid w:val="7DC22AA0"/>
    <w:rsid w:val="7E8A55B4"/>
    <w:rsid w:val="7EDC0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Body Text Indent"/>
    <w:basedOn w:val="1"/>
    <w:next w:val="1"/>
    <w:qFormat/>
    <w:uiPriority w:val="0"/>
    <w:pPr>
      <w:ind w:firstLine="480"/>
    </w:pPr>
    <w:rPr>
      <w:rFonts w:ascii="宋体" w:hAnsi="宋体"/>
    </w:rPr>
  </w:style>
  <w:style w:type="paragraph" w:styleId="5">
    <w:name w:val="Plain Text"/>
    <w:basedOn w:val="1"/>
    <w:qFormat/>
    <w:uiPriority w:val="0"/>
    <w:rPr>
      <w:rFonts w:ascii="宋体" w:hAnsi="Courier New"/>
      <w:szCs w:val="21"/>
    </w:rPr>
  </w:style>
  <w:style w:type="paragraph" w:styleId="6">
    <w:name w:val="footer"/>
    <w:basedOn w:val="1"/>
    <w:next w:val="1"/>
    <w:qFormat/>
    <w:uiPriority w:val="0"/>
    <w:pPr>
      <w:widowControl/>
      <w:tabs>
        <w:tab w:val="center" w:pos="4153"/>
        <w:tab w:val="right" w:pos="8306"/>
      </w:tabs>
      <w:snapToGrid w:val="0"/>
      <w:jc w:val="left"/>
    </w:pPr>
    <w:rPr>
      <w:kern w:val="0"/>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3"/>
    <w:next w:val="9"/>
    <w:qFormat/>
    <w:uiPriority w:val="99"/>
    <w:pPr>
      <w:ind w:firstLine="420" w:firstLineChars="100"/>
    </w:pPr>
    <w:rPr>
      <w:rFonts w:ascii="宋体"/>
    </w:rPr>
  </w:style>
  <w:style w:type="paragraph" w:styleId="9">
    <w:name w:val="Body Text First Indent 2"/>
    <w:basedOn w:val="4"/>
    <w:next w:val="1"/>
    <w:qFormat/>
    <w:uiPriority w:val="0"/>
    <w:pPr>
      <w:ind w:firstLine="420" w:firstLineChars="20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缩进1"/>
    <w:basedOn w:val="1"/>
    <w:qFormat/>
    <w:uiPriority w:val="0"/>
    <w:pPr>
      <w:ind w:firstLine="420" w:firstLineChars="200"/>
    </w:p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2051</Words>
  <Characters>2092</Characters>
  <Lines>0</Lines>
  <Paragraphs>0</Paragraphs>
  <TotalTime>0</TotalTime>
  <ScaleCrop>false</ScaleCrop>
  <LinksUpToDate>false</LinksUpToDate>
  <CharactersWithSpaces>2811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2023-08-23T02:24:00Z</dcterms:created>
  <dc:creator>WPS</dc:creator>
  <cp:lastModifiedBy>风之子</cp:lastModifiedBy>
  <dcterms:modified xsi:type="dcterms:W3CDTF">2025-12-16T06:07:33Z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866ABEA5830B4DFAB0A2B3D6DD8444B4_11</vt:lpwstr>
  </property>
  <property fmtid="{D5CDD505-2E9C-101B-9397-08002B2CF9AE}" pid="4" name="KSOTemplateDocerSaveRecord">
    <vt:lpwstr>eyJoZGlkIjoiMjlhMWYzZmRiYjczOWZmODc4ZTQyNzhhMDM5YzUxMDkiLCJ1c2VySWQiOiIxMTc2MzgzNDQ0In0=</vt:lpwstr>
  </property>
</Properties>
</file>