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F694EE">
      <w:pPr>
        <w:spacing w:line="500" w:lineRule="exact"/>
        <w:rPr>
          <w:rFonts w:hint="eastAsia"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商务条款响应偏离表（格式）</w:t>
      </w:r>
    </w:p>
    <w:p w14:paraId="265C39C2"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 w14:paraId="69EC8A75">
      <w:pPr>
        <w:spacing w:line="480" w:lineRule="exact"/>
        <w:rPr>
          <w:rFonts w:hint="eastAsia" w:ascii="宋体" w:hAnsi="宋体" w:eastAsia="宋体" w:cs="Times New Roman"/>
          <w:sz w:val="24"/>
          <w:u w:val="single"/>
        </w:rPr>
      </w:pPr>
      <w:r>
        <w:rPr>
          <w:rFonts w:hint="eastAsia" w:ascii="宋体" w:hAnsi="宋体" w:eastAsia="宋体" w:cs="Times New Roman"/>
          <w:sz w:val="24"/>
        </w:rPr>
        <w:t>供应商名称：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</w:rPr>
        <w:t>（供应商公章）     项目编号：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  </w:t>
      </w:r>
    </w:p>
    <w:tbl>
      <w:tblPr>
        <w:tblStyle w:val="3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9"/>
        <w:gridCol w:w="2772"/>
        <w:gridCol w:w="2835"/>
        <w:gridCol w:w="1678"/>
        <w:gridCol w:w="1267"/>
      </w:tblGrid>
      <w:tr w14:paraId="786CA5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43D0E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序号</w:t>
            </w: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C86611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竞争性</w:t>
            </w:r>
            <w:r>
              <w:rPr>
                <w:rFonts w:hint="eastAsia" w:ascii="宋体" w:hAnsi="宋体" w:eastAsia="宋体" w:cs="Times New Roman"/>
                <w:b/>
                <w:sz w:val="24"/>
              </w:rPr>
              <w:t>谈判文件</w:t>
            </w:r>
          </w:p>
          <w:p w14:paraId="653AABC1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商务要求</w:t>
            </w: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757809">
            <w:pPr>
              <w:spacing w:line="320" w:lineRule="exact"/>
              <w:ind w:left="210" w:leftChars="100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响应索引</w:t>
            </w: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74F7AC9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lang w:eastAsia="zh-CN"/>
              </w:rPr>
              <w:t>响应情况</w:t>
            </w:r>
          </w:p>
        </w:tc>
        <w:tc>
          <w:tcPr>
            <w:tcW w:w="1267" w:type="dxa"/>
            <w:noWrap w:val="0"/>
            <w:vAlign w:val="center"/>
          </w:tcPr>
          <w:p w14:paraId="15EEED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</w:rPr>
              <w:t>响应说明</w:t>
            </w:r>
          </w:p>
        </w:tc>
      </w:tr>
      <w:tr w14:paraId="466C1E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  <w:jc w:val="center"/>
        </w:trPr>
        <w:tc>
          <w:tcPr>
            <w:tcW w:w="10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92DE0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018CF5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212DAB">
            <w:pPr>
              <w:spacing w:line="480" w:lineRule="exact"/>
              <w:rPr>
                <w:rFonts w:hint="eastAsia" w:ascii="宋体" w:hAnsi="宋体" w:eastAsia="宋体" w:cs="Times New Roman"/>
                <w:sz w:val="24"/>
                <w:lang w:val="en-US" w:eastAsia="zh-CN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57B93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77237EF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3495656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0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6304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7A0BB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15B2E3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4325D3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tcBorders>
              <w:bottom w:val="single" w:color="auto" w:sz="4" w:space="0"/>
            </w:tcBorders>
            <w:noWrap w:val="0"/>
            <w:vAlign w:val="center"/>
          </w:tcPr>
          <w:p w14:paraId="733D457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EC606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36A014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8FA1B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EEDF6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8342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FA895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AF77AE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4CADE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1488B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72D57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BFDFE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F274DF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CDCC87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104E4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457944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32468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828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21C0ABF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5F4F802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ACA09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3473F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0918B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446A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6D360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322AF9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7F7D45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BAD32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BC69E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65021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6CBF86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B1F41D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A5626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62F9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23B6C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B8344A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C0E269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15E3047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67A170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A57CC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1344AE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FB8B0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6E260B9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68D2CFB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B19F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655E95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45898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E18BC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0439EBA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2A1871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C00DD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3AE4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BD8010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B93BB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1369A07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  <w:tr w14:paraId="08BAFAA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D1F4A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772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F2224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283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AF92D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678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F5A28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  <w:tc>
          <w:tcPr>
            <w:tcW w:w="1267" w:type="dxa"/>
            <w:noWrap w:val="0"/>
            <w:vAlign w:val="center"/>
          </w:tcPr>
          <w:p w14:paraId="7FC8D8D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</w:rPr>
            </w:pPr>
          </w:p>
        </w:tc>
      </w:tr>
    </w:tbl>
    <w:p w14:paraId="58BF28D1">
      <w:pPr>
        <w:spacing w:line="480" w:lineRule="exact"/>
        <w:rPr>
          <w:rFonts w:hint="eastAsia" w:ascii="宋体" w:hAnsi="宋体" w:eastAsia="宋体" w:cs="Times New Roman"/>
          <w:sz w:val="24"/>
        </w:rPr>
      </w:pPr>
    </w:p>
    <w:p w14:paraId="01690C1B">
      <w:pPr>
        <w:spacing w:line="440" w:lineRule="exact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备注：</w:t>
      </w: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1.</w:t>
      </w:r>
      <w:r>
        <w:rPr>
          <w:rFonts w:hint="eastAsia" w:ascii="宋体" w:hAnsi="宋体" w:eastAsia="宋体" w:cs="Times New Roman"/>
          <w:b/>
          <w:bCs/>
          <w:sz w:val="24"/>
        </w:rPr>
        <w:t>对</w:t>
      </w:r>
      <w:r>
        <w:rPr>
          <w:rFonts w:hint="eastAsia" w:ascii="宋体" w:hAnsi="宋体" w:cs="Times New Roman"/>
          <w:b/>
          <w:bCs/>
          <w:sz w:val="24"/>
          <w:lang w:val="en-US" w:eastAsia="zh-CN"/>
        </w:rPr>
        <w:t>采购文件第三章“3.4商务要求”逐条</w:t>
      </w:r>
      <w:r>
        <w:rPr>
          <w:rFonts w:hint="eastAsia" w:ascii="宋体" w:hAnsi="宋体" w:eastAsia="宋体" w:cs="Times New Roman"/>
          <w:b/>
          <w:bCs/>
          <w:sz w:val="24"/>
        </w:rPr>
        <w:t>做出响应。</w:t>
      </w:r>
    </w:p>
    <w:p w14:paraId="6EF6BE38"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2.</w:t>
      </w:r>
      <w:r>
        <w:rPr>
          <w:rFonts w:hint="eastAsia" w:ascii="宋体" w:hAnsi="宋体" w:eastAsia="宋体" w:cs="Times New Roman"/>
          <w:b/>
          <w:bCs/>
          <w:sz w:val="24"/>
        </w:rPr>
        <w:t>响应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情况</w:t>
      </w:r>
      <w:r>
        <w:rPr>
          <w:rFonts w:hint="eastAsia" w:ascii="宋体" w:hAnsi="宋体" w:eastAsia="宋体" w:cs="Times New Roman"/>
          <w:b/>
          <w:bCs/>
          <w:sz w:val="24"/>
        </w:rPr>
        <w:t>按实际响应情况填写“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正偏离</w:t>
      </w:r>
      <w:r>
        <w:rPr>
          <w:rFonts w:hint="eastAsia" w:ascii="宋体" w:hAnsi="宋体" w:eastAsia="宋体" w:cs="Times New Roman"/>
          <w:b/>
          <w:bCs/>
          <w:sz w:val="24"/>
        </w:rPr>
        <w:t>”、“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无偏离</w:t>
      </w:r>
      <w:r>
        <w:rPr>
          <w:rFonts w:hint="eastAsia" w:ascii="宋体" w:hAnsi="宋体" w:eastAsia="宋体" w:cs="Times New Roman"/>
          <w:b/>
          <w:bCs/>
          <w:sz w:val="24"/>
        </w:rPr>
        <w:t>”、“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负偏离</w:t>
      </w:r>
      <w:r>
        <w:rPr>
          <w:rFonts w:hint="eastAsia" w:ascii="宋体" w:hAnsi="宋体" w:eastAsia="宋体" w:cs="Times New Roman"/>
          <w:b/>
          <w:bCs/>
          <w:sz w:val="24"/>
        </w:rPr>
        <w:t>”。</w:t>
      </w:r>
    </w:p>
    <w:p w14:paraId="3A139FC2">
      <w:pPr>
        <w:spacing w:line="440" w:lineRule="exact"/>
        <w:ind w:firstLine="723" w:firstLineChars="300"/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3.</w:t>
      </w:r>
      <w:r>
        <w:rPr>
          <w:rFonts w:hint="eastAsia" w:ascii="宋体" w:hAnsi="宋体" w:eastAsia="宋体" w:cs="Times New Roman"/>
          <w:b/>
          <w:bCs/>
          <w:sz w:val="24"/>
        </w:rPr>
        <w:t>“响应索引”单元格中注明引用位置，如“见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sz w:val="24"/>
        </w:rPr>
        <w:t>响应方案</w:t>
      </w:r>
      <w:r>
        <w:rPr>
          <w:rFonts w:hint="eastAsia" w:ascii="宋体" w:hAnsi="宋体" w:eastAsia="宋体" w:cs="Times New Roman"/>
          <w:b/>
          <w:bCs/>
          <w:sz w:val="24"/>
          <w:lang w:val="en-US" w:eastAsia="zh-CN"/>
        </w:rPr>
        <w:t>1</w:t>
      </w:r>
      <w:r>
        <w:rPr>
          <w:rFonts w:hint="eastAsia" w:ascii="宋体" w:hAnsi="宋体" w:eastAsia="宋体" w:cs="Times New Roman"/>
          <w:b/>
          <w:bCs/>
          <w:sz w:val="24"/>
        </w:rPr>
        <w:t>.1.1”。</w:t>
      </w:r>
    </w:p>
    <w:p w14:paraId="4984F7EC">
      <w:pPr>
        <w:spacing w:line="480" w:lineRule="exact"/>
        <w:rPr>
          <w:rFonts w:hint="eastAsia" w:ascii="宋体" w:hAnsi="宋体" w:eastAsia="宋体" w:cs="Times New Roman"/>
          <w:sz w:val="24"/>
          <w:lang w:val="zh-CN"/>
        </w:rPr>
      </w:pPr>
    </w:p>
    <w:p w14:paraId="77621AE4">
      <w:pPr>
        <w:spacing w:line="480" w:lineRule="exact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Times New Roman"/>
          <w:sz w:val="24"/>
        </w:rPr>
        <w:t>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</w:t>
      </w:r>
      <w:r>
        <w:rPr>
          <w:rFonts w:hint="eastAsia" w:ascii="宋体" w:hAnsi="宋体" w:eastAsia="宋体" w:cs="Times New Roman"/>
          <w:sz w:val="24"/>
        </w:rPr>
        <w:t xml:space="preserve">   日 期：</w:t>
      </w:r>
      <w:r>
        <w:rPr>
          <w:rFonts w:hint="eastAsia" w:ascii="宋体" w:hAnsi="宋体" w:eastAsia="宋体" w:cs="Times New Roman"/>
          <w:sz w:val="24"/>
          <w:u w:val="single"/>
        </w:rPr>
        <w:t xml:space="preserve">            </w:t>
      </w:r>
    </w:p>
    <w:p w14:paraId="6096D172">
      <w:pPr>
        <w:rPr>
          <w:rFonts w:hint="eastAsia" w:ascii="宋体" w:hAnsi="宋体" w:eastAsia="宋体" w:cs="Times New Roman"/>
          <w:b/>
          <w:bCs/>
          <w:sz w:val="24"/>
        </w:rPr>
      </w:pPr>
    </w:p>
    <w:p w14:paraId="07BAA6CF">
      <w:pPr>
        <w:rPr>
          <w:rFonts w:hint="eastAsia" w:ascii="宋体" w:hAnsi="宋体" w:eastAsia="宋体" w:cs="Times New Roman"/>
          <w:b/>
          <w:bCs/>
          <w:sz w:val="24"/>
        </w:rPr>
      </w:pPr>
    </w:p>
    <w:p w14:paraId="1B7222AE">
      <w:pPr>
        <w:rPr>
          <w:rFonts w:hint="eastAsia" w:ascii="宋体" w:hAnsi="宋体" w:eastAsia="宋体" w:cs="Times New Roman"/>
          <w:b/>
          <w:bCs/>
          <w:sz w:val="24"/>
        </w:rPr>
      </w:pPr>
      <w:bookmarkStart w:id="0" w:name="_GoBack"/>
      <w:bookmarkEnd w:id="0"/>
    </w:p>
    <w:p w14:paraId="56F6B844">
      <w:pPr>
        <w:rPr>
          <w:rFonts w:hint="eastAsia" w:ascii="宋体" w:hAnsi="宋体" w:eastAsia="宋体" w:cs="Times New Roman"/>
          <w:b/>
          <w:bCs/>
          <w:sz w:val="24"/>
        </w:rPr>
      </w:pPr>
      <w:r>
        <w:rPr>
          <w:rFonts w:hint="eastAsia" w:ascii="宋体" w:hAnsi="宋体" w:eastAsia="宋体" w:cs="Times New Roman"/>
          <w:b/>
          <w:bCs/>
          <w:sz w:val="24"/>
        </w:rPr>
        <w:t>附：</w:t>
      </w:r>
      <w:r>
        <w:rPr>
          <w:rFonts w:hint="eastAsia" w:ascii="宋体" w:hAnsi="宋体" w:eastAsia="宋体" w:cs="Times New Roman"/>
          <w:b/>
          <w:bCs/>
          <w:sz w:val="24"/>
          <w:lang w:eastAsia="zh-CN"/>
        </w:rPr>
        <w:t>商务</w:t>
      </w:r>
      <w:r>
        <w:rPr>
          <w:rFonts w:hint="eastAsia" w:ascii="宋体" w:hAnsi="宋体" w:eastAsia="宋体" w:cs="Times New Roman"/>
          <w:b/>
          <w:bCs/>
          <w:sz w:val="24"/>
        </w:rPr>
        <w:t>响应方案</w:t>
      </w:r>
    </w:p>
    <w:p w14:paraId="0193D91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ED2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2025-03-11T08:16:27Z</dcterms:created>
  <dc:creator>Administrator</dc:creator>
  <cp:lastModifiedBy>宋</cp:lastModifiedBy>
  <dcterms:modified xsi:type="dcterms:W3CDTF">2025-03-11T08:18:57Z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03A5CC0CBF0D439A8ECB299160E8A472_12</vt:lpwstr>
  </property>
</Properties>
</file>