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06BC67">
      <w:pPr>
        <w:jc w:val="center"/>
        <w:rPr>
          <w:b/>
          <w:bCs/>
          <w:sz w:val="32"/>
          <w:szCs w:val="36"/>
        </w:rPr>
      </w:pPr>
      <w:r>
        <w:rPr>
          <w:rFonts w:hint="eastAsia"/>
          <w:b/>
          <w:bCs/>
          <w:sz w:val="32"/>
          <w:szCs w:val="36"/>
        </w:rPr>
        <w:t>已标价工程量清单</w:t>
      </w:r>
    </w:p>
    <w:p w14:paraId="7DB5E00F">
      <w:pPr>
        <w:jc w:val="center"/>
        <w:rPr>
          <w:b/>
          <w:bCs/>
          <w:sz w:val="32"/>
          <w:szCs w:val="36"/>
        </w:rPr>
      </w:pPr>
    </w:p>
    <w:tbl>
      <w:tblPr>
        <w:tblStyle w:val="7"/>
        <w:tblW w:w="5408" w:type="pct"/>
        <w:tblInd w:w="-85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6"/>
        <w:gridCol w:w="1786"/>
        <w:gridCol w:w="639"/>
        <w:gridCol w:w="584"/>
        <w:gridCol w:w="5422"/>
      </w:tblGrid>
      <w:tr w14:paraId="4D53B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86524">
            <w:pPr>
              <w:keepNext w:val="0"/>
              <w:keepLines w:val="0"/>
              <w:widowControl/>
              <w:suppressLineNumbers w:val="0"/>
              <w:jc w:val="center"/>
              <w:textAlignment w:val="center"/>
              <w:rPr>
                <w:rFonts w:hint="eastAsia" w:asciiTheme="minorHAnsi" w:hAnsiTheme="minorHAnsi" w:eastAsiaTheme="minorEastAsia" w:cstheme="minorBidi"/>
                <w:kern w:val="0"/>
                <w:sz w:val="20"/>
                <w:szCs w:val="20"/>
                <w:lang w:val="en-US" w:eastAsia="zh-CN"/>
              </w:rPr>
            </w:pPr>
            <w:bookmarkStart w:id="0" w:name="_GoBack"/>
            <w:r>
              <w:rPr>
                <w:rFonts w:hint="eastAsia" w:asciiTheme="minorHAnsi" w:hAnsiTheme="minorHAnsi" w:eastAsiaTheme="minorEastAsia" w:cstheme="minorBidi"/>
                <w:kern w:val="0"/>
                <w:sz w:val="20"/>
                <w:szCs w:val="20"/>
                <w:lang w:val="en-US" w:eastAsia="zh-CN"/>
              </w:rPr>
              <w:t>序号</w:t>
            </w:r>
          </w:p>
        </w:tc>
        <w:tc>
          <w:tcPr>
            <w:tcW w:w="9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5B4B3">
            <w:pPr>
              <w:keepNext w:val="0"/>
              <w:keepLines w:val="0"/>
              <w:widowControl/>
              <w:suppressLineNumbers w:val="0"/>
              <w:jc w:val="center"/>
              <w:textAlignment w:val="center"/>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改造项目</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FDC60">
            <w:pPr>
              <w:keepNext w:val="0"/>
              <w:keepLines w:val="0"/>
              <w:widowControl/>
              <w:suppressLineNumbers w:val="0"/>
              <w:jc w:val="center"/>
              <w:textAlignment w:val="center"/>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单位</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95E52">
            <w:pPr>
              <w:keepNext w:val="0"/>
              <w:keepLines w:val="0"/>
              <w:widowControl/>
              <w:suppressLineNumbers w:val="0"/>
              <w:jc w:val="center"/>
              <w:textAlignment w:val="center"/>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数量</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F0872">
            <w:pPr>
              <w:keepNext w:val="0"/>
              <w:keepLines w:val="0"/>
              <w:widowControl/>
              <w:suppressLineNumbers w:val="0"/>
              <w:jc w:val="center"/>
              <w:textAlignment w:val="center"/>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参数</w:t>
            </w:r>
          </w:p>
        </w:tc>
      </w:tr>
      <w:tr w14:paraId="37666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8052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w:t>
            </w:r>
          </w:p>
        </w:tc>
        <w:tc>
          <w:tcPr>
            <w:tcW w:w="9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FE16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安装16A插座</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FE25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A655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4</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80895">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1.16A 3孔插座，卫生间安装带防溅盒。</w:t>
            </w:r>
          </w:p>
        </w:tc>
      </w:tr>
      <w:tr w14:paraId="40B27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1C83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w:t>
            </w:r>
          </w:p>
        </w:tc>
        <w:tc>
          <w:tcPr>
            <w:tcW w:w="9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34B9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走电</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6563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米</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1AAF2">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428</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3780A">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1.含电线、线槽、线盒；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2.用线2.5平方铜线。不含开关面板；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3.线管或线槽内电线不超过3根，横平竖直。</w:t>
            </w:r>
          </w:p>
        </w:tc>
      </w:tr>
      <w:tr w14:paraId="6B90D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3363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981A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走水</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1AF5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米</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64591">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8</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919D5">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材质：PPR  Ф20   水管， 含管件，弯头等辅材人工，无截止阀的配阀门。</w:t>
            </w:r>
          </w:p>
        </w:tc>
      </w:tr>
      <w:tr w14:paraId="48CCB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3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6877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4</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0216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安装直线尼龙扶手0.3m</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B21D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C09C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104EB">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 不锈钢内衬单边厚度为国标1.2mm，外径为25mm，两端配异型螺母。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 尼龙面管的单边厚度为4.5mm，外径为35mm，设计有防滑颗粒，颜色不能有色斑产生，常规颜色为黄色和白色两种。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3.三通、弯头和各种装饰盖为尼龙注塑件，表面抛光处理，颜色与面管保持一致。</w:t>
            </w:r>
          </w:p>
        </w:tc>
      </w:tr>
      <w:tr w14:paraId="31B30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3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0783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5</w:t>
            </w:r>
          </w:p>
        </w:tc>
        <w:tc>
          <w:tcPr>
            <w:tcW w:w="9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2333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安装直线尼龙扶手0.5m</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8596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F5835">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31</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AEA49">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 不锈钢内衬单边厚度为国标1.2mm，外径为25mm，两端配异型螺母。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 尼龙面管的单边厚度为4.5mm，外径为35mm，设计有防滑颗粒，颜色不能有色斑产生，常规颜色为黄色和白色两种。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3.三通、弯头和各种装饰盖为尼龙注塑件，表面抛光处理，颜色与面管保持一致。</w:t>
            </w:r>
          </w:p>
        </w:tc>
      </w:tr>
      <w:tr w14:paraId="28132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1886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6</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20F4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闪光门铃</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599C6">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00575">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12</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F3C30">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1、材质：外壳采用优质 ABS 材料制成，抗冲击，耐久性好 2、组成部分：由发射器、报警器、振动器 3 部分组成； 3、尺寸（误差±10%）： 发射器：78×44×19mm；报警器：121×81×55mm 4、功能： 当有客人来访按下发射器按钮，此时报警器便发出报警（12 颗 超量 LED 灯以红，绿，蓝流水方式闪烁，然后同时曝闪 10 秒，同时语音提 示：‘有人来访，请开门’）提醒用户。 5、提醒方式：（1）闪烁提示；（2）语音提示；（3）音乐铃声；（4）闪 烁+语音/音乐铃声提示；用户可根据需要自由设置报警位置和报警方式 6、报警器报警时，以红、蓝、绿、黄 4 种颜色顺时针旋转方式强光闪烁后 曝闪提示，易察觉； 7、无线振动器小巧，可佩带腰间随意走动，锂电池充电，可反复使用，报 警时以闪光+振动提示提醒用户 8、电源： 报警器：220V 电源 发射器：12V 干电池 振动器：锂电池</w:t>
            </w:r>
          </w:p>
        </w:tc>
      </w:tr>
      <w:tr w14:paraId="67E4F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9" w:hRule="atLeast"/>
        </w:trPr>
        <w:tc>
          <w:tcPr>
            <w:tcW w:w="42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682D0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7</w:t>
            </w:r>
          </w:p>
        </w:tc>
        <w:tc>
          <w:tcPr>
            <w:tcW w:w="9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52A19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地面硬化</w:t>
            </w:r>
          </w:p>
        </w:tc>
        <w:tc>
          <w:tcPr>
            <w:tcW w:w="3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35934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平方</w:t>
            </w:r>
          </w:p>
        </w:tc>
        <w:tc>
          <w:tcPr>
            <w:tcW w:w="31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AA92A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361.535</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7D4A2">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1.基层夯实，陶粒混凝土或碎石混凝土垫层（或其它适宜的当地材料铺筑）；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2.面层混凝土防滑处理；注意排水坡度的修筑。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3.硬化厚度不小于10cm</w:t>
            </w:r>
          </w:p>
        </w:tc>
      </w:tr>
      <w:tr w14:paraId="12D22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5E81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8</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3E17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安装直线尼龙扶手0.8m</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1372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BB1A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6</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D1645">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 不锈钢内衬单边厚度为国标1.2mm，外径为25mm，两端配异型螺母。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 尼龙面管的单边厚度为4.5mm，外径为35mm，设计有防滑颗粒，颜色不能有色斑产生，常规颜色为黄色和白色两种。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3.三通、弯头和各种装饰盖为尼龙注塑件，表面抛光处理，颜色与面管保持一致。</w:t>
            </w:r>
          </w:p>
        </w:tc>
      </w:tr>
      <w:tr w14:paraId="4B85B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1"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7FD5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9</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B0BC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安装不锈钢落地扶手</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8C15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米</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ADB0E">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225.2</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5A1A3">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1.面管最大直径50mm，SUS201不锈钢管，壁厚0.8mm±0.1㎜；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2.含材料及安装。</w:t>
            </w:r>
          </w:p>
        </w:tc>
      </w:tr>
      <w:tr w14:paraId="4CD05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F728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10</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5018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安装不锈钢直线扶手</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7D5A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米</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E542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26.9</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0A629">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1.面管最大直径50mm，SUS201不锈钢管，壁厚0.8mm±0.1㎜；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2.含材料及安装。</w:t>
            </w:r>
          </w:p>
        </w:tc>
      </w:tr>
      <w:tr w14:paraId="472D8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67"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594A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11</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3D18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振动闹钟</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DD7A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43F6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12</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E4389">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1、组成部分：由电子闹钟、闪光振动提醒器、电源充电器组成 2、尺寸：电子闹钟：132×74×42（mm）；振动器：76×60×12（不包括 夹子厚度）（mm） 3、类型：LED 数字显示，全中文显示当前的日期、时间、温度、星期数、 闹铃时间； 4、时钟制式： 12/24 小时制，12/24 小时内可设置 3 组闹铃； 5、提醒方式分为四种： （1）语音；（2）七种音乐铃声；（3）振动；（4）铃声+振动 6、组合方式：闹钟平放于桌面，振动器放于用户枕头下方即可 7、功能：当闹钟到达预设定的时间，音乐铃声响起同时振动器便会发出震 动及闪光，叫醒用户及时起床或做出反应，之后中文语音播报当前时间、 温度等信息。另电子闹钟还具有智能感光/背光功能、贪睡功能、工作日模 式功能、振动器设置开关键等人性化设计。 8、供电方式：电子闹钟采用三节 5#普通电池、振动器内置锂电池，并配有 专用电源充电器，充电插口为 T 型充电头。 9、闹钟平放于桌面，振动器放于用户枕头下方即可。</w:t>
            </w:r>
          </w:p>
        </w:tc>
      </w:tr>
      <w:tr w14:paraId="148B1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9"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2F68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12</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F12E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安装直线尼龙扶手</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A6E2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米</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27AB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13.4</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D46E5">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 不锈钢内衬单边厚度为国标1.2mm，外径为25mm，两端配异型螺母。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 尼龙面管的单边厚度为4.5mm，外径为35mm，设计有防滑颗粒，颜色不能有色斑产生，常规颜色为黄色和白色两种。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3.三通、弯头和各种装饰盖为尼龙注塑件，表面抛光处理，颜色与面管保持一致。</w:t>
            </w:r>
          </w:p>
        </w:tc>
      </w:tr>
      <w:tr w14:paraId="483B7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62CC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13</w:t>
            </w:r>
          </w:p>
        </w:tc>
        <w:tc>
          <w:tcPr>
            <w:tcW w:w="9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FD8CC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密码刀具箱</w:t>
            </w:r>
          </w:p>
        </w:tc>
        <w:tc>
          <w:tcPr>
            <w:tcW w:w="3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02C50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761786">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5</w:t>
            </w:r>
          </w:p>
        </w:tc>
        <w:tc>
          <w:tcPr>
            <w:tcW w:w="29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5F8DD3">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1.材质：铝合金边框，高密度板，ABS面料。</w:t>
            </w:r>
          </w:p>
        </w:tc>
      </w:tr>
      <w:tr w14:paraId="2F116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27D1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14</w:t>
            </w:r>
          </w:p>
        </w:tc>
        <w:tc>
          <w:tcPr>
            <w:tcW w:w="9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5D21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安装U型落地扶手</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46D2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15AB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DAF1D">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1.材质：不锈钢龙骨、不锈钢底座。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2.内衬龙骨：不锈钢¢28管，两头不锈钢垫片满焊处理。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3.外层材料：采用Φ35*3.5mm纯黄色或者纯白色ABS或者尼龙原装环保料，不能是米白色或者米黄色回收料生产，外表面防滑颗粒，并且面管两端人工倒角，使用中安全舒话避免划伤。 </w:t>
            </w:r>
          </w:p>
        </w:tc>
      </w:tr>
      <w:tr w14:paraId="75972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0ABF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15</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A991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安装U型上翻落地扶手</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9F44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AFF8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5D307">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1.材质：不锈钢龙骨、不锈钢底座。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2.内衬龙骨：不锈钢¢28管，两头不锈钢垫片满焊处理。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3.外层材料：采用Φ35*3.5mm纯黄色或者纯白色ABS或者尼龙原装环保料，不能是米白色或者米黄色回收料生产，外表面防滑颗粒，并且面管两端人工倒角，使用中安全舒话避免划伤。 </w:t>
            </w:r>
          </w:p>
        </w:tc>
      </w:tr>
      <w:tr w14:paraId="3D72E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0A1E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16</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67CB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安装安装侧挂（浴霸）</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6C27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F3AF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18</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7D06B">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颜色分类: 三/四灯壁挂，漏电保护，单灯功率: 275W(含)-300W(含)。</w:t>
            </w:r>
          </w:p>
        </w:tc>
      </w:tr>
      <w:tr w14:paraId="7873A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1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BB63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17</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9D31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语音电磁炉</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BAA7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6950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47</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D9B84">
            <w:pPr>
              <w:keepNext w:val="0"/>
              <w:keepLines w:val="0"/>
              <w:widowControl/>
              <w:numPr>
                <w:ilvl w:val="0"/>
                <w:numId w:val="1"/>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性能规格组成要求：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1）额定电压220V;     </w:t>
            </w:r>
          </w:p>
          <w:p w14:paraId="2229E10C">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 xml:space="preserve">2）额定频率50Hz-60Hz；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3）整机长≥38cm；宽≥29cm；厚≤6cm；黑晶板长≥35cm、宽≥28cm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2.产品组成：电磁炉和汤锅。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1）电磁炉具有盲文标识且全程语音提示。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接通电源会有产品功能的使用介绍引导及操作注意事项的长语音使用说明。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2）主机分别有1、“开关”键；2、“功能”键； 3、“增大”键;  4、“减小”键；5、“定时预约”键；6、“智能驱虫”键。开机状态下轻触“功能选择”键可依次选择火锅，爆炒，炒菜，煲汤，蒸炖，烧水六大功能。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6）电磁炉发热板上有4个定位条，呈圆形分布，起到定位锅具的作用。</w:t>
            </w:r>
          </w:p>
        </w:tc>
      </w:tr>
      <w:tr w14:paraId="710F7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8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FD88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18</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1D24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语音电饭煲</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C398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CE73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47</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1F9F7">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1.执行标准：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产品符合GB17625.1-2012;GB4343.1-2018;GB4706.1-2005 ;GB4706.19-2008国家标准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2.性能要求：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1）.功率：900w  2）.额定电压：220V  3）额定频率 50Hz  4）容量5L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产品组成：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1）电饭煲主机2）铝制内外喷涂不粘内锅 3）蒸笼、饭勺、汤勺、量杯4）电源线。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功能特点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*1）控制面板各功能按钮均带盲点、文字，有LED显示屏，有90流明高亮闪光提示。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*2）宽电压工作模式160V~250V范围内都能使用，可满足电压不稳定区域用户。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*3）可根据米量自动调节煮饭时间，水烧干后自动转入焖饭（煮饭时长根据米粮控制在40分钟~60分钟内），具有防烧干功能。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4）共有5个功能按键，分别为“功能选择，取消/保温，预约，，"。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5）按下“功能”键可选择6种烹饪功能：煮饭，煲粥，煲汤/炖品，蒸煮，低糖饭，蛋糕，相对应的工作指示灯同时亮起提示，选中相应功能后闪灯3秒后开始工作，并语音播报开始烹饪。对应的功能指示灯常亮。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6）选择功能后，3秒内按下“预约”键后可为所有功能提供30分钟-24小时预约。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*7）全程操作语音提示，烹饪结束后语音提示、90流明高亮闪光提示。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*8）具有人体感应功能。当电饭煲开始任意功能后，感应到用户靠近，则会自动播报当前工作状态及烹饪剩余时间。</w:t>
            </w:r>
          </w:p>
        </w:tc>
      </w:tr>
      <w:tr w14:paraId="3A794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22EA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19</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E432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语音电水壶</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244B5">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4543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47</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B5477">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1、水壶应由水壶主体、水壶底座和无线接收器组成；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2、额定功率：不低于1800w，电压：220V，额定频率：50-60HZ，容量不低于1.7L；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3、水壶应具有无线传输功能，水壶主体与无线接收器连接后发射无线信号传输至无线接收器。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4、水壶主体和水壶底座连接后，无线接收器应语音提示“您好， 水壶已通电，请注意使用安全”。水壶启动烧水按键后，无线接收器应语音提示“开始烧水”。烧水功能完成后，无线接收器应语音提示“您好，水开了”。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5、烧水功能完成后无线接收器应可通过语音播报、闪光和震动进行提示。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6、水壶主体应具有保温功能。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7、无线接收器音量应可大、中、小三档调节。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8、无线接收器铃声应有36种可选。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9、无线接收器应可设置并显示时间，内容应包括年、月、日、时、分。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10、无线接收器应具有3.5 mm耳机插孔，插入耳机时，耳机和扬声器应可同时播放声音。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11、无线接收器应带有支架，应可平放、立放、斜放或佩挂于腰间。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12、无线接收器按键操作时应有语音提示。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13、无线接收器应具有语音报时功能，可语音播报当前时间。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14、无线接收器可显示和语音播报温度和湿度。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15、无线接收器应具有闹钟功能，应可开启或关闭，在闹钟开启时，应可显示闹钟图标。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16、闹钟提醒方式应有单铃声、单闪光、单震动、铃声+闪光、铃声+震动、闪光+震动六种模式可选。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17、无线接收器应具有--键止闹功能。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18、无线接收器应可同时连接电饭煲主机和水壶主体作为提示器用。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19、无线接收器应具有红外人体感应灯功能功能，应可开启或关闭，在开启红外人体感应灯功能时，应可显示图标；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20、提供生产厂家对本项目的授权书，以及生产厂家有效的 ISO09001质量管理体系认证、ISO14001环境管理体系认证、ISO45001 职业健康与安全管理体系认证证书；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21、具有自主知识产权，并提供本产品的生产厂家的智能电器语音播报系统软件著作权证书；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22、需提供产品3C认证证书，以及国家级质检部门出具的产品检测报告；</w:t>
            </w:r>
          </w:p>
        </w:tc>
      </w:tr>
      <w:tr w14:paraId="159AF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1"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8B7A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20</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47D7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安装洗菜池含水龙头</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0CCD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套</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B6E9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18</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01B07">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1.水池材质：304不锈钢；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2.水龙头材质：不锈钢，冷热水。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3.含下水软管</w:t>
            </w:r>
          </w:p>
        </w:tc>
      </w:tr>
      <w:tr w14:paraId="4C773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0DFE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21</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44C3B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安装花洒</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BB1A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36E1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51</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9623F">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材质：主体全铜，不锈钢杆，ABS顶喷</w:t>
            </w:r>
          </w:p>
        </w:tc>
      </w:tr>
      <w:tr w14:paraId="56B22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BC4A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22</w:t>
            </w:r>
          </w:p>
        </w:tc>
        <w:tc>
          <w:tcPr>
            <w:tcW w:w="9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FF5D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安装吸顶浴霸（30*30）</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1402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97B3E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6</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528BE">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功能: 干燥驱，安装方式: 吸顶嵌入式，功能模块: 取暖+换气+照明</w:t>
            </w:r>
          </w:p>
        </w:tc>
      </w:tr>
      <w:tr w14:paraId="7F3DB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5"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D456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23</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A30A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安装吸顶浴霸（30*60）</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956E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2C55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04D38">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1.基本功能：取暖加LED照明加换气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2.箱体材质：金属防锈底盘+ABS阻燃箱体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3.照明功率:40瓦特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4.面板尺寸:300*600毫米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5.额定电压:220伏特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6.照明方式:LED灯 箱体高度:170毫米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7.吊顶层高20cm以上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8.安装方式:集成吊顶式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9.操作方式:按键开关 换气功能:支持，灯暖功能:支持 照明功能:支持                                                                10.非集成吊顶需配转换框</w:t>
            </w:r>
          </w:p>
        </w:tc>
      </w:tr>
      <w:tr w14:paraId="0EC24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AEDC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24</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8D3E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安装灶台</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7E5A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米</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D46A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306.22</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327CF">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1.材质：不锈钢台面非标1.1mm，背板5mm高密度板，吸塑门板，1.6cm实木多层柜体；高度宽度可定制。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2.地柜深度600mm,高度根据情况而定，台面做挡水檐。                                           3.L型3米以上含一组抽屉，直线3米以上含一组抽屉，3米以下不含抽屉。</w:t>
            </w:r>
          </w:p>
        </w:tc>
      </w:tr>
      <w:tr w14:paraId="71790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3E3E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25</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D4DD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安装坐便器</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EAA6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6303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5</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8FAA0">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材质：陶瓷，冲水：虹吸，含安装。</w:t>
            </w:r>
          </w:p>
        </w:tc>
      </w:tr>
      <w:tr w14:paraId="3DE89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10C5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26</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F4A5A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更换坐便器</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58FA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28D2E">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8</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B9385">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材质：陶瓷，冲水：虹吸，含安装。</w:t>
            </w:r>
          </w:p>
        </w:tc>
      </w:tr>
      <w:tr w14:paraId="292FF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7"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5A73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27</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73F1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移动坡道1m</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0B8C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278C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5</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E6B01">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1.材质：铝合金，产品无需安装搭上即可使用，延伸出来的舌头 12 厘米，搭在台 阶最高部分即可。2.产品体积小，方便收纳，两侧装有 PE 提手，提手选择无异味，身体无害材 质标准，轻松方便。3.两侧设计的安全挡板。</w:t>
            </w:r>
          </w:p>
        </w:tc>
      </w:tr>
      <w:tr w14:paraId="70BD6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7"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8B03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28</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4E46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Hans" w:bidi="ar-SA"/>
              </w:rPr>
            </w:pPr>
            <w:r>
              <w:rPr>
                <w:rFonts w:hint="eastAsia" w:ascii="宋体" w:hAnsi="宋体" w:eastAsia="宋体" w:cs="宋体"/>
                <w:i w:val="0"/>
                <w:iCs w:val="0"/>
                <w:color w:val="000000"/>
                <w:kern w:val="0"/>
                <w:sz w:val="24"/>
                <w:szCs w:val="24"/>
                <w:u w:val="none"/>
                <w:lang w:val="en-US" w:eastAsia="zh-CN" w:bidi="ar"/>
              </w:rPr>
              <w:t>移动坡道1.2m</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5F01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4129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3357B">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1.材质：铝合金，产品无需安装搭上即可使用，延伸出来的舌头 12 厘米，搭在台 阶最高部分即可。2.产品体积小，方便收纳，两侧装有 PE 提手，提手选择无异味，身体无害材 质标准，轻松方便。3.两侧设计的安全挡板。</w:t>
            </w:r>
          </w:p>
        </w:tc>
      </w:tr>
      <w:tr w14:paraId="5F31E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7"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E991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29</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4E63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移动坡道1.5m</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6772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0415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170DB">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1.材质：铝合金，产品无需安装搭上即可使用，延伸出来的舌头 12 厘米，搭在台 阶最高部分即可。2.产品体积小，方便收纳，两侧装有 PE 提手，提手选择无异味，身体无害材 质标准，轻松方便。3.两侧设计的安全挡板。</w:t>
            </w:r>
          </w:p>
        </w:tc>
      </w:tr>
      <w:tr w14:paraId="48542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5"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CBD5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30</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44166">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安装电热水器</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9F19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B66B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57</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3E35A">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热水器1.功率：≥2000瓦特，额定电压：220V，容积：60L，能效等级：2级                                            2.加热类别：速热，加热方式：电热管加热，加热体材质：不锈钢，支持调节水温。                                           3.多重安全保护系统，加速加热。含水路及电路改造。</w:t>
            </w:r>
          </w:p>
        </w:tc>
      </w:tr>
      <w:tr w14:paraId="2960F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5"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3CB2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31</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4DF4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更换电热水器</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1E8D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EE25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4</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37CD6">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热水器1.功率：≥2000瓦特，额定电压：220V，容积：60L，能效等级：2级                                            2.加热类别：速热，加热方式：电热管加热，加热体材质：不锈钢，支持调节水温。                                           3.多重安全保护系统，加速加热。含水路及电路改造。</w:t>
            </w:r>
          </w:p>
        </w:tc>
      </w:tr>
      <w:tr w14:paraId="77B19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15"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FE61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32</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3254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蹲便改座便</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9401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项</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E129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6</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28843">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1.原蹲便台阶拆除、垃圾清运，无地漏加装地漏。  2.安装坐便器。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3.原地面拆除后，水泥砂浆找平；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4.柔性防水涂刷2遍，防水翻台与现有墙面砖结合处及排污口处应牢固；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5.地面恢复。</w:t>
            </w:r>
          </w:p>
        </w:tc>
      </w:tr>
      <w:tr w14:paraId="78D92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5E8D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33</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2B2C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坐便椅</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1A62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把</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C5E2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16</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59B0A">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1、经二度磷化后静电喷涂抗老化，防锈能力强。可折叠结构，安全性能高，美观大方，坚固耐用。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2、车架四脚配有伸缩管，可供使用者随意调节适用高度。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3、四脚套有耐磨防滑胶脚，让使用者用得放心。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4、厕桶和马桶采用环保工程塑料材料，具有防水、容易清洁功能。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5、厕孔根据使用者需求而设计，为使用者提佳的方便位置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6、桶托与厕桶配合顺畅，方便使用者灵活安装和抽出厕桶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7、扶手偏心设计更符合人体手部摆放要求。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8、静载荷不小于100kg。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9、可拆装靠背，可旋后扶手架，节省占用空间。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10、折叠采用最新研发技术，横向穿插式结构，简单方便，安全可靠</w:t>
            </w:r>
          </w:p>
        </w:tc>
      </w:tr>
      <w:tr w14:paraId="1C966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5"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4835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34</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7350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床旁扶手</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7024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D6E2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19</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60A46">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1.底座尺寸：500*600mm，底座厚度：14mm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高度可调：700mm，750mm，800mm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产品结构：采用彩色尼龙和不锈钢管复合而成或者为钢龙骨表面烤漆处理，产品主要特点是：使用环保标准，抗老化，耐腐蚀，耐火，抗菌性强的尼龙材料，其直径为35毫米，内衬不锈钢管直径28毫米复合而成，0.5毫米厚的防滑浮点式设计，用于老人防滑，更安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3.产品颜色：采用国际通用颜色灰色，白色或者黄色，可根据客户需求选择颜色。适应性：广泛应用于家庭无障碍改造中。</w:t>
            </w:r>
          </w:p>
        </w:tc>
      </w:tr>
      <w:tr w14:paraId="6AF0E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1"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FF91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35</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FB9B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马桶扶手架</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2CEC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990D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4</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7F02C">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1.材质：加厚高强度碳素钢管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2.管壁厚1.2mm，产品适用性强，整体激光焊接，无螺丝安装；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3.对墙体和地面无任何破坏，可调高调宽，前端两条横杆更安全更稳固，快速拆装，免打孔，自由伸缩使用各种马桶                                                       4.机械焊接，承重力强，人体工学设计，防滑手垫防滑脚垫，可承重150Kg。</w:t>
            </w:r>
          </w:p>
        </w:tc>
      </w:tr>
      <w:tr w14:paraId="3CB7A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7"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570E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36</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F01B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洗浴椅</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5EEB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张</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230D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34</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78FAB">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1、车架选用航钛高强度特种铝型材焊接而成.表面氧化处理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2、车架四脚配有伸缩管，可供用户随意调节适用高度。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3、四脚都套有耐磨防滑胶脚</w:t>
            </w:r>
          </w:p>
        </w:tc>
      </w:tr>
      <w:tr w14:paraId="478FB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F867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37</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B85BA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折叠壁椅</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6CCB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2074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67BA5">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内芯不锈钢管厚度国标1.2mm,外饰尼龙管厚度5.0mm</w:t>
            </w:r>
          </w:p>
        </w:tc>
      </w:tr>
      <w:tr w14:paraId="718A7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A111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38</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50A4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取物器</w:t>
            </w:r>
          </w:p>
        </w:tc>
        <w:tc>
          <w:tcPr>
            <w:tcW w:w="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9DB7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37DE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DA026">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1.主要材质：高强度不锈钢管+ABS工程塑料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2.功能要求：（1）握把枪握式，加持可固定，（2）直管不折叠；</w:t>
            </w:r>
          </w:p>
        </w:tc>
      </w:tr>
      <w:tr w14:paraId="41C98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1"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BEF4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39</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2E8F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闪光水壶</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2DF1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9BD4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12</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DA1EF">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1.产品由：无线接收器+水壶+底座三部分组成；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2.产品材质：内胆需使用304不锈钢一体成型，外壳食品级聚丙烯；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3.水壶主体采用双层防烫设计，适合视障人士使用；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4.额定功率：不低于1500w，电压：220V，额定频率：50-60HZ，容量不低于1.7L；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5.产品具有：全程真人语音播报、语音+闪光、震动提示功能；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6.产品能自由选择真人语音播报、语音+闪光、震动提示模式，真人语音播报、语音+闪光、震动提示模式都为独立开关，方便视障、听障朋友快速上手使用；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7.产品操作步骤全程真人语音播报的声音音量具有八档大小可调节；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8.产品具有防干烧断电保护功能；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9.产品具有保温功能；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10.无线接收器具有低电量提示功能；</w:t>
            </w:r>
          </w:p>
        </w:tc>
      </w:tr>
      <w:tr w14:paraId="07BA0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D391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40</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5DAD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防滑垫</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3352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张</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6802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AA13F">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1.PVC材质，尺寸50cm*80cm（±5）。</w:t>
            </w:r>
          </w:p>
        </w:tc>
      </w:tr>
      <w:tr w14:paraId="365C5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3839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41</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D929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开关</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E0DC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9A81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25</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D3360">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1.品名：开关 2.材质：PC阻燃 3.颜色：灰/白/金  4.安装孔距：60mm 5.电流：10A/16A  6.电压：250V</w:t>
            </w:r>
          </w:p>
        </w:tc>
      </w:tr>
      <w:tr w14:paraId="3A9B8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C864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42</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037B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开关（带插座）</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2C9B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871C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ADA9F">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1.品名：开关 2.材质：PC阻燃 3.颜色：灰/白/金  4.安装孔距：60mm 5.电流：10A/16A  6.电压：250V  7.带插孔</w:t>
            </w:r>
          </w:p>
        </w:tc>
      </w:tr>
      <w:tr w14:paraId="28800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4688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43</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8FEF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灯座</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A8E28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93A6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19</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C6DC4">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类型：螺口明装式  材质：PBT阻燃材料 适用：白炽灯 LED灯 荧光灯</w:t>
            </w:r>
          </w:p>
        </w:tc>
      </w:tr>
      <w:tr w14:paraId="76B80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9395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44</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2581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插座</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6527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7E32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44CC8">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5孔插座含安装</w:t>
            </w:r>
          </w:p>
        </w:tc>
      </w:tr>
      <w:tr w14:paraId="4F2DD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80E4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45</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325B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灯</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B3D2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C4A3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10</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27240">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2"/>
                <w:szCs w:val="22"/>
                <w:u w:val="none"/>
                <w:lang w:val="en-US" w:eastAsia="zh-CN" w:bidi="ar"/>
              </w:rPr>
              <w:t>E27螺口，LED一级能效护眼；</w:t>
            </w:r>
          </w:p>
        </w:tc>
      </w:tr>
      <w:tr w14:paraId="4BC0D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8E81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46</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9585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电源保护插套</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35DB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盒</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2A056">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15</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CB166">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1.圆弧边设计，牢固贴合插座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2.ABS环保树脂防触电材质，适用于多种常用插座，无缝贴合</w:t>
            </w:r>
          </w:p>
        </w:tc>
      </w:tr>
      <w:tr w14:paraId="50D17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8466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47</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801A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防压疮床垫</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46C2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张</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FCB5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10C98">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 材质采用优质尼龙PVC材料制作，柔软舒适，经久耐用，有效防治褥疮。带便孔床垫，方便病人大小便，每12分钟循环充放气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2.气垫规格：2000×900mm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3.最大出气压：不大于14kpa。电源电压：AC220v  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4.承重力：100KG</w:t>
            </w:r>
          </w:p>
        </w:tc>
      </w:tr>
      <w:tr w14:paraId="455C7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6AFC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48</w:t>
            </w:r>
          </w:p>
        </w:tc>
        <w:tc>
          <w:tcPr>
            <w:tcW w:w="9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42408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防撞护角</w:t>
            </w:r>
          </w:p>
        </w:tc>
        <w:tc>
          <w:tcPr>
            <w:tcW w:w="3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48224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包</w:t>
            </w:r>
          </w:p>
        </w:tc>
        <w:tc>
          <w:tcPr>
            <w:tcW w:w="31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0D8C3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c>
          <w:tcPr>
            <w:tcW w:w="294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87D77C">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1.材质：NBR新型环保橡胶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2.安全，环保，无异味，L型或U型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3.一组4个</w:t>
            </w:r>
          </w:p>
        </w:tc>
      </w:tr>
      <w:tr w14:paraId="7399D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4BD9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49</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FBDB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原灶台拆除，垃圾清运</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B892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C2AB6">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50812">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原灶台拆除，垃圾清运</w:t>
            </w:r>
          </w:p>
        </w:tc>
      </w:tr>
      <w:tr w14:paraId="3AB5C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5"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6587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50</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20B7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安装电热水器（50升）</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3BD8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台</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AD9A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163E6">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热水器1.功率：≥2000瓦特，额定电压：220V，容积：50L，能效等级：2级                                            2.加热类别：速热，加热方式：电热管加热，加热体材质：不锈钢，支持调节水温。                                           3.多重安全保护系统，加速加热。含水路及电路改造。</w:t>
            </w:r>
          </w:p>
        </w:tc>
      </w:tr>
      <w:tr w14:paraId="7172D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252F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51</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6FC4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防滑网</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4712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平方</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DEAA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2.5</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EB061">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PVC材质防滑地垫，耐用耐磨，不易断，瞬间滤水，任意弯折</w:t>
            </w:r>
          </w:p>
        </w:tc>
      </w:tr>
      <w:tr w14:paraId="0C4E5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AFFE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52</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2262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原坡化拆除，垃圾清运</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E215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4E0D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71471">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原坡化拆除，垃圾清运</w:t>
            </w:r>
          </w:p>
        </w:tc>
      </w:tr>
      <w:tr w14:paraId="2FD76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6"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1BB3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53</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5011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台阶改坡化高0.15m，宽1.5m，长1m（后院）</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C726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399C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0B491">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1.普通硅酸盐水泥，中粗砂。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2.原台阶表面部分錾毛，浇水湿润，刷水泥素浆一遍；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3.浇筑混凝土垫层，干硬砂浆一道；</w:t>
            </w:r>
          </w:p>
        </w:tc>
      </w:tr>
      <w:tr w14:paraId="6A7DB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21F4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54</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1F42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台阶改坡化长2.5m，宽1.1m，高0.75m</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A73B9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A0D9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5990F">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1.普通硅酸盐水泥，中粗砂。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2.浇筑混凝土垫层，干硬砂浆一道；</w:t>
            </w:r>
          </w:p>
        </w:tc>
      </w:tr>
      <w:tr w14:paraId="121C5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5"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D285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55</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FB3F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平台坡化</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FD3C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立方</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2764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1.39</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D1D63">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进行土方开挖、进行基础处理、使用混凝土浇筑、还需表面防滑处理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分层浇筑、机械振捣密实</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注意有无排水沟需求‌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表面无裂缝、蜂窝麻面，防滑层均匀无脱落‌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根据平台承重需求选用螺纹钢</w:t>
            </w:r>
          </w:p>
        </w:tc>
      </w:tr>
      <w:tr w14:paraId="1B335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BEF9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56</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DDDB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坡化</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FBD5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立方</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8508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4.38</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591F7">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1.普通硅酸盐水泥，中粗砂。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2.浇筑混凝土垫层，干硬砂浆一道；</w:t>
            </w:r>
          </w:p>
        </w:tc>
      </w:tr>
      <w:tr w14:paraId="31050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4"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CB6D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57</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4DDE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坡化改坡化（长9m，宽1.7m，高1.2m）（原有空心木架拆除）（底下加装水泥柱子支撑）</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6875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9FB9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7D102">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水泥柱基础埋深与柱间距‌需满足承重分布与稳定性要求‌，采用混凝土浇筑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坡化注意加装排水沟‌，排水通畅无积水‌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拆除原有空心木架坡化，清理基层并整平。</w:t>
            </w:r>
          </w:p>
        </w:tc>
      </w:tr>
      <w:tr w14:paraId="1FB02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3"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A6D8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58</w:t>
            </w:r>
          </w:p>
        </w:tc>
        <w:tc>
          <w:tcPr>
            <w:tcW w:w="9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587D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橡胶坡道</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9B61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个</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435B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9B553">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材质：橡胶，拱形门槛垫，抗压防滑，适用轿车，轮椅，家用车等通过。</w:t>
            </w:r>
          </w:p>
        </w:tc>
      </w:tr>
      <w:tr w14:paraId="22B3B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6" w:hRule="atLeast"/>
        </w:trPr>
        <w:tc>
          <w:tcPr>
            <w:tcW w:w="4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9270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59</w:t>
            </w:r>
          </w:p>
        </w:tc>
        <w:tc>
          <w:tcPr>
            <w:tcW w:w="9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13420E">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护理床</w:t>
            </w:r>
          </w:p>
        </w:tc>
        <w:tc>
          <w:tcPr>
            <w:tcW w:w="3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2758D2">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张</w:t>
            </w:r>
          </w:p>
        </w:tc>
        <w:tc>
          <w:tcPr>
            <w:tcW w:w="31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DE6630">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w:t>
            </w:r>
          </w:p>
        </w:tc>
        <w:tc>
          <w:tcPr>
            <w:tcW w:w="29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277B1">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1、主要材质：床体压楞状带钢；床头、床尾：ABS工程塑料；万向轮：医用静音防滑ABS轮专用餐桌材质：ABS工程塑料。PVC光面方厕桶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2、功能要求：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（1）外形整齐，表面无锋棱，焊接牢固、焊缝光滑、均匀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（2）床架弯圆处管子外径缘滑喷塑层光滑平整、色泽均匀；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（3）床身与床架装配后固定牢固，无松动。手柄转动灵活，不用时可折回</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（4）主体外部经喷砂除锈，静电喷塑处理。床面铺冷压钢板压制的压楞状带钢。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（5）床尾部使用双摇动装置，头部摇动起落（可调节0-85°）。尾部摇动起落（可调节0-45°）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（6）带有防滑静音万向脚轮，可固定锁定位置，两侧有翻转式护栏；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（7）床体中间留有翻转便孔。U型抽拉式便孔配吻合PVC光面方厕桶；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（8）带5CM-8CM厚海绵床垫。</w:t>
            </w:r>
          </w:p>
        </w:tc>
      </w:tr>
      <w:bookmarkEnd w:id="0"/>
    </w:tbl>
    <w:p w14:paraId="2108C4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
    <w:altName w:val="Malgun Gothic"/>
    <w:panose1 w:val="00000000000000000000"/>
    <w:charset w:val="81"/>
    <w:family w:val="roman"/>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20CE0C"/>
    <w:multiLevelType w:val="singleLevel"/>
    <w:tmpl w:val="7A20CE0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679D9187"/>
    <w:rsid w:val="0075781D"/>
    <w:rsid w:val="00A54483"/>
    <w:rsid w:val="00F45B1B"/>
    <w:rsid w:val="1D0177A7"/>
    <w:rsid w:val="1E157D66"/>
    <w:rsid w:val="275039D1"/>
    <w:rsid w:val="299000AF"/>
    <w:rsid w:val="479010F6"/>
    <w:rsid w:val="679D9187"/>
    <w:rsid w:val="69B353B3"/>
    <w:rsid w:val="773F4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rPr>
      <w:rFonts w:eastAsia="宋?"/>
    </w:rPr>
  </w:style>
  <w:style w:type="paragraph" w:styleId="3">
    <w:name w:val="Body Text Indent"/>
    <w:basedOn w:val="1"/>
    <w:next w:val="1"/>
    <w:qFormat/>
    <w:uiPriority w:val="0"/>
    <w:pPr>
      <w:ind w:right="4016" w:rightChars="200" w:firstLine="560" w:firstLineChars="200"/>
    </w:pPr>
    <w:rPr>
      <w:sz w:val="28"/>
    </w:rPr>
  </w:style>
  <w:style w:type="paragraph" w:styleId="4">
    <w:name w:val="annotation text"/>
    <w:basedOn w:val="1"/>
    <w:qFormat/>
    <w:uiPriority w:val="0"/>
    <w:pPr>
      <w:jc w:val="left"/>
    </w:p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0"/>
    <w:rPr>
      <w:rFonts w:ascii="Calibri" w:hAnsi="Calibri" w:eastAsia="宋体" w:cs="Times New Roman"/>
      <w:kern w:val="2"/>
      <w:sz w:val="18"/>
      <w:szCs w:val="18"/>
    </w:rPr>
  </w:style>
  <w:style w:type="character" w:customStyle="1" w:styleId="10">
    <w:name w:val="页脚 字符"/>
    <w:basedOn w:val="8"/>
    <w:link w:val="5"/>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6659</Words>
  <Characters>7530</Characters>
  <Lines>1</Lines>
  <Paragraphs>1</Paragraphs>
  <TotalTime>2</TotalTime>
  <ScaleCrop>false</ScaleCrop>
  <LinksUpToDate>false</LinksUpToDate>
  <CharactersWithSpaces>8118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2022-03-26T08:54:00Z</dcterms:created>
  <dc:creator>linyan</dc:creator>
  <cp:lastModifiedBy>Turn?_?</cp:lastModifiedBy>
  <dcterms:modified xsi:type="dcterms:W3CDTF">2025-04-22T09:54:08Z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CB8B849B92654E81B1D0BE838130F67E_13</vt:lpwstr>
  </property>
  <property fmtid="{D5CDD505-2E9C-101B-9397-08002B2CF9AE}" pid="4" name="KSOTemplateDocerSaveRecord">
    <vt:lpwstr>eyJoZGlkIjoiMDAwZDdhMDQ5NTUxYzA3ZTY4MzU2MmUwN2FmMzQyZjYiLCJ1c2VySWQiOiIyOTIyNTgxOTMifQ==</vt:lpwstr>
  </property>
</Properties>
</file>