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44031049">
      <w:pPr>
        <w:widowControl/>
        <w:spacing w:line="560" w:lineRule="exact"/>
        <w:jc w:val="center"/>
        <w:rPr>
          <w:rFonts w:ascii="宋体" w:hAnsi="宋体" w:cs="Times New Roman"/>
          <w:b/>
          <w:bCs/>
          <w:kern w:val="0"/>
          <w:sz w:val="32"/>
          <w:szCs w:val="32"/>
        </w:rPr>
      </w:pPr>
    </w:p>
    <w:p w14:paraId="6AAD607D">
      <w:pPr>
        <w:widowControl/>
        <w:spacing w:line="560" w:lineRule="exact"/>
        <w:jc w:val="center"/>
        <w:rPr>
          <w:rFonts w:ascii="宋体" w:hAnsi="宋体" w:cs="Times New Roman"/>
          <w:b/>
          <w:bCs/>
          <w:kern w:val="0"/>
          <w:sz w:val="32"/>
          <w:szCs w:val="32"/>
        </w:rPr>
      </w:pPr>
    </w:p>
    <w:p w14:paraId="11DCDA7D">
      <w:pPr>
        <w:widowControl/>
        <w:spacing w:line="560" w:lineRule="exact"/>
        <w:jc w:val="center"/>
        <w:rPr>
          <w:rFonts w:ascii="宋体" w:hAnsi="宋体" w:cs="Times New Roman"/>
          <w:b/>
          <w:bCs/>
          <w:kern w:val="0"/>
          <w:sz w:val="32"/>
          <w:szCs w:val="32"/>
        </w:rPr>
      </w:pPr>
    </w:p>
    <w:p w14:paraId="6DB0C761">
      <w:pPr>
        <w:widowControl/>
        <w:spacing w:line="560" w:lineRule="exact"/>
        <w:ind w:left="0" w:leftChars="0" w:firstLine="0" w:firstLineChars="0"/>
        <w:jc w:val="both"/>
        <w:rPr>
          <w:rFonts w:ascii="宋体" w:hAnsi="宋体" w:cs="Times New Roman"/>
          <w:b/>
          <w:bCs/>
          <w:kern w:val="0"/>
          <w:sz w:val="32"/>
          <w:szCs w:val="32"/>
        </w:rPr>
      </w:pPr>
    </w:p>
    <w:p w14:paraId="20EEBAE4">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17866"/>
      <w:bookmarkStart w:id="1" w:name="_Toc14045"/>
      <w:bookmarkStart w:id="2" w:name="_Toc5686"/>
      <w:r>
        <w:rPr>
          <w:rFonts w:ascii="宋体" w:hAnsi="宋体" w:cs="Times New Roman"/>
          <w:b/>
          <w:bCs/>
          <w:kern w:val="0"/>
          <w:sz w:val="56"/>
          <w:szCs w:val="56"/>
        </w:rPr>
        <w:t>陕西省建设工程施工合同</w:t>
      </w:r>
      <w:bookmarkEnd w:id="0"/>
      <w:bookmarkEnd w:id="1"/>
      <w:bookmarkEnd w:id="2"/>
    </w:p>
    <w:p w14:paraId="1F9F6362">
      <w:pPr>
        <w:widowControl/>
        <w:spacing w:line="560" w:lineRule="exact"/>
        <w:jc w:val="center"/>
        <w:rPr>
          <w:rFonts w:ascii="宋体" w:hAnsi="宋体" w:cs="Times New Roman"/>
          <w:b/>
          <w:bCs/>
          <w:kern w:val="0"/>
          <w:sz w:val="28"/>
          <w:szCs w:val="28"/>
        </w:rPr>
      </w:pPr>
    </w:p>
    <w:p w14:paraId="598093E4">
      <w:pPr>
        <w:widowControl/>
        <w:spacing w:line="560" w:lineRule="exact"/>
        <w:jc w:val="center"/>
        <w:rPr>
          <w:rFonts w:ascii="宋体" w:hAnsi="宋体" w:cs="Times New Roman"/>
          <w:b/>
          <w:bCs/>
          <w:kern w:val="0"/>
          <w:sz w:val="28"/>
          <w:szCs w:val="28"/>
        </w:rPr>
      </w:pPr>
    </w:p>
    <w:p w14:paraId="3CDDC290">
      <w:pPr>
        <w:widowControl/>
        <w:spacing w:line="560" w:lineRule="exact"/>
        <w:jc w:val="center"/>
        <w:rPr>
          <w:rFonts w:ascii="宋体" w:hAnsi="宋体" w:cs="Times New Roman"/>
          <w:b/>
          <w:bCs/>
          <w:kern w:val="0"/>
          <w:sz w:val="28"/>
          <w:szCs w:val="28"/>
        </w:rPr>
      </w:pPr>
    </w:p>
    <w:p w14:paraId="16FA1DA5">
      <w:pPr>
        <w:pStyle w:val="2"/>
        <w:rPr>
          <w:rFonts w:ascii="宋体" w:hAnsi="宋体" w:cs="Times New Roman"/>
          <w:b/>
          <w:bCs/>
          <w:kern w:val="0"/>
          <w:sz w:val="28"/>
          <w:szCs w:val="28"/>
        </w:rPr>
      </w:pPr>
    </w:p>
    <w:p w14:paraId="24392003">
      <w:pPr>
        <w:pStyle w:val="2"/>
        <w:rPr>
          <w:rFonts w:ascii="宋体" w:hAnsi="宋体" w:cs="Times New Roman"/>
          <w:b/>
          <w:bCs/>
          <w:kern w:val="0"/>
          <w:sz w:val="28"/>
          <w:szCs w:val="28"/>
        </w:rPr>
      </w:pPr>
    </w:p>
    <w:p w14:paraId="2BA30B4B">
      <w:pPr>
        <w:pStyle w:val="2"/>
        <w:rPr>
          <w:rFonts w:ascii="宋体" w:hAnsi="宋体" w:cs="Times New Roman"/>
          <w:b/>
          <w:bCs/>
          <w:kern w:val="0"/>
          <w:sz w:val="28"/>
          <w:szCs w:val="28"/>
        </w:rPr>
      </w:pPr>
    </w:p>
    <w:p w14:paraId="646F0D2B">
      <w:pPr>
        <w:pStyle w:val="2"/>
        <w:rPr>
          <w:rFonts w:hint="eastAsia" w:ascii="宋体" w:hAnsi="宋体" w:cs="Times New Roman"/>
          <w:b/>
          <w:bCs/>
          <w:kern w:val="0"/>
          <w:sz w:val="28"/>
          <w:szCs w:val="28"/>
        </w:rPr>
      </w:pPr>
    </w:p>
    <w:p w14:paraId="20EF2299">
      <w:pPr>
        <w:pStyle w:val="2"/>
        <w:rPr>
          <w:rFonts w:hint="eastAsia" w:ascii="宋体" w:hAnsi="宋体" w:cs="Times New Roman"/>
          <w:b/>
          <w:bCs/>
          <w:kern w:val="0"/>
          <w:sz w:val="28"/>
          <w:szCs w:val="28"/>
        </w:rPr>
      </w:pPr>
    </w:p>
    <w:p w14:paraId="372CC10C">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04E20DFD">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76D29536">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五</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3DC76417">
      <w:pPr>
        <w:pStyle w:val="2"/>
        <w:ind w:left="0" w:leftChars="0" w:firstLine="0" w:firstLineChars="0"/>
        <w:rPr>
          <w:rFonts w:hint="eastAsia"/>
        </w:rPr>
      </w:pPr>
    </w:p>
    <w:p w14:paraId="22894998">
      <w:pPr>
        <w:adjustRightInd w:val="0"/>
        <w:snapToGrid w:val="0"/>
        <w:spacing w:line="560" w:lineRule="exact"/>
        <w:jc w:val="center"/>
        <w:rPr>
          <w:rFonts w:hint="eastAsia" w:ascii="宋体" w:hAnsi="宋体"/>
          <w:b/>
          <w:sz w:val="28"/>
          <w:szCs w:val="28"/>
        </w:rPr>
      </w:pPr>
    </w:p>
    <w:p w14:paraId="050988A7">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6C2D2274">
      <w:pPr>
        <w:pStyle w:val="2"/>
        <w:ind w:left="0" w:leftChars="0" w:firstLine="0" w:firstLineChars="0"/>
        <w:rPr>
          <w:rFonts w:hint="default" w:ascii="宋体" w:hAnsi="宋体"/>
          <w:b w:val="0"/>
          <w:bCs/>
          <w:sz w:val="24"/>
          <w:szCs w:val="24"/>
          <w:lang w:val="en-US" w:eastAsia="zh-CN"/>
        </w:rPr>
      </w:pPr>
    </w:p>
    <w:p w14:paraId="10FC9B0A">
      <w:pPr>
        <w:pStyle w:val="2"/>
        <w:ind w:left="0" w:leftChars="0" w:firstLine="0" w:firstLineChars="0"/>
        <w:rPr>
          <w:rFonts w:hint="default" w:ascii="宋体" w:hAnsi="宋体"/>
          <w:b w:val="0"/>
          <w:bCs/>
          <w:sz w:val="24"/>
          <w:szCs w:val="24"/>
          <w:lang w:val="en-US" w:eastAsia="zh-CN"/>
        </w:rPr>
      </w:pPr>
    </w:p>
    <w:p w14:paraId="5E22DE0D">
      <w:pPr>
        <w:pStyle w:val="2"/>
        <w:ind w:left="0" w:leftChars="0" w:firstLine="0" w:firstLineChars="0"/>
        <w:rPr>
          <w:rFonts w:hint="default" w:ascii="宋体" w:hAnsi="宋体"/>
          <w:b w:val="0"/>
          <w:bCs/>
          <w:sz w:val="24"/>
          <w:szCs w:val="24"/>
          <w:lang w:val="en-US" w:eastAsia="zh-CN"/>
        </w:rPr>
      </w:pPr>
    </w:p>
    <w:p w14:paraId="57950725">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15120"/>
      <w:bookmarkStart w:id="4" w:name="_Toc3389"/>
      <w:bookmarkStart w:id="5" w:name="_Toc29884"/>
      <w:r>
        <w:rPr>
          <w:rFonts w:hint="eastAsia" w:ascii="宋体" w:hAnsi="宋体"/>
          <w:b/>
          <w:sz w:val="32"/>
          <w:szCs w:val="32"/>
        </w:rPr>
        <w:t>第一部分    协议书</w:t>
      </w:r>
      <w:bookmarkEnd w:id="3"/>
      <w:bookmarkEnd w:id="4"/>
      <w:bookmarkEnd w:id="5"/>
    </w:p>
    <w:p w14:paraId="0B7F08A6">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 xml:space="preserve">蓝田县蓝关街道办事处  </w:t>
      </w:r>
      <w:r>
        <w:rPr>
          <w:rFonts w:hint="eastAsia" w:ascii="宋体" w:hAnsi="宋体"/>
          <w:sz w:val="24"/>
          <w:szCs w:val="24"/>
          <w:highlight w:val="none"/>
          <w:u w:val="single"/>
        </w:rPr>
        <w:t xml:space="preserve">  </w:t>
      </w:r>
    </w:p>
    <w:p w14:paraId="39CD25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0CEA8E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宋体" w:hAnsi="宋体" w:cs="宋体"/>
          <w:b/>
          <w:kern w:val="0"/>
          <w:sz w:val="24"/>
          <w:szCs w:val="24"/>
          <w:highlight w:val="none"/>
        </w:rPr>
      </w:pPr>
      <w:bookmarkStart w:id="6" w:name="_Toc31967"/>
      <w:bookmarkStart w:id="7" w:name="_Toc24111"/>
      <w:bookmarkStart w:id="8" w:name="_Toc807"/>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2577C75">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蓝关街道滹沱村革命老区建设项目</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21AC425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蓝田县蓝关街道滹沱村</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10997B6">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财政资金</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5233AA5A">
      <w:pPr>
        <w:spacing w:line="520" w:lineRule="exact"/>
        <w:ind w:firstLine="482" w:firstLineChars="200"/>
        <w:outlineLvl w:val="1"/>
        <w:rPr>
          <w:rFonts w:hint="eastAsia" w:ascii="宋体" w:hAnsi="宋体" w:cs="宋体"/>
          <w:b/>
          <w:kern w:val="0"/>
          <w:sz w:val="24"/>
          <w:szCs w:val="24"/>
          <w:highlight w:val="none"/>
        </w:rPr>
      </w:pPr>
      <w:bookmarkStart w:id="9" w:name="_Toc32685"/>
      <w:bookmarkStart w:id="10" w:name="_Toc1351"/>
      <w:bookmarkStart w:id="11" w:name="_Toc28865"/>
      <w:r>
        <w:rPr>
          <w:rFonts w:hint="eastAsia" w:ascii="宋体" w:hAnsi="宋体" w:cs="宋体"/>
          <w:b/>
          <w:kern w:val="0"/>
          <w:sz w:val="24"/>
          <w:szCs w:val="24"/>
          <w:highlight w:val="none"/>
        </w:rPr>
        <w:t>二、工程承包范围</w:t>
      </w:r>
      <w:bookmarkEnd w:id="9"/>
      <w:bookmarkEnd w:id="10"/>
      <w:bookmarkEnd w:id="11"/>
    </w:p>
    <w:p w14:paraId="23D72D9D">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rPr>
        <w:t>见</w:t>
      </w:r>
      <w:r>
        <w:rPr>
          <w:rFonts w:hint="eastAsia" w:ascii="宋体" w:hAnsi="宋体"/>
          <w:kern w:val="0"/>
          <w:sz w:val="24"/>
          <w:szCs w:val="24"/>
          <w:highlight w:val="none"/>
          <w:u w:val="single"/>
        </w:rPr>
        <w:t>工程量清单，具体以施工图纸范围内的全部工程量为准。</w:t>
      </w:r>
    </w:p>
    <w:p w14:paraId="14FE3A5C">
      <w:pPr>
        <w:spacing w:line="520" w:lineRule="exact"/>
        <w:ind w:firstLine="482" w:firstLineChars="200"/>
        <w:outlineLvl w:val="1"/>
        <w:rPr>
          <w:rFonts w:hint="eastAsia" w:ascii="宋体" w:hAnsi="宋体" w:cs="宋体"/>
          <w:b/>
          <w:kern w:val="0"/>
          <w:sz w:val="24"/>
          <w:szCs w:val="24"/>
          <w:highlight w:val="none"/>
        </w:rPr>
      </w:pPr>
      <w:bookmarkStart w:id="12" w:name="_Toc9689"/>
      <w:bookmarkStart w:id="13" w:name="_Toc19094"/>
      <w:bookmarkStart w:id="14" w:name="_Toc32655"/>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487C145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F58D9D4">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E3CE9FF">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60</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2F29A402">
      <w:pPr>
        <w:spacing w:line="520" w:lineRule="exact"/>
        <w:ind w:firstLine="482" w:firstLineChars="200"/>
        <w:outlineLvl w:val="1"/>
        <w:rPr>
          <w:rFonts w:hint="eastAsia" w:ascii="宋体" w:hAnsi="宋体" w:cs="宋体"/>
          <w:b/>
          <w:kern w:val="0"/>
          <w:sz w:val="24"/>
          <w:szCs w:val="24"/>
          <w:highlight w:val="none"/>
        </w:rPr>
      </w:pPr>
      <w:bookmarkStart w:id="15" w:name="_Toc1032"/>
      <w:bookmarkStart w:id="16" w:name="_Toc19869"/>
      <w:bookmarkStart w:id="17" w:name="_Toc6066"/>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0CD72D49">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w:t>
      </w:r>
      <w:r>
        <w:rPr>
          <w:rFonts w:hint="eastAsia" w:ascii="宋体" w:hAnsi="宋体"/>
          <w:sz w:val="24"/>
          <w:szCs w:val="24"/>
          <w:highlight w:val="none"/>
          <w:u w:val="single"/>
          <w:lang w:val="en-US" w:eastAsia="zh-CN"/>
        </w:rPr>
        <w:t>达到</w:t>
      </w:r>
      <w:r>
        <w:rPr>
          <w:rFonts w:hint="eastAsia" w:ascii="宋体" w:hAnsi="宋体"/>
          <w:sz w:val="24"/>
          <w:szCs w:val="24"/>
          <w:highlight w:val="none"/>
          <w:u w:val="single"/>
        </w:rPr>
        <w:t>国家现行验收规范“合格”标准</w:t>
      </w:r>
    </w:p>
    <w:p w14:paraId="1A188151">
      <w:pPr>
        <w:spacing w:line="520" w:lineRule="exact"/>
        <w:ind w:firstLine="482" w:firstLineChars="200"/>
        <w:outlineLvl w:val="1"/>
        <w:rPr>
          <w:rFonts w:hint="eastAsia" w:ascii="宋体" w:hAnsi="宋体" w:cs="宋体"/>
          <w:b/>
          <w:kern w:val="0"/>
          <w:sz w:val="24"/>
          <w:szCs w:val="24"/>
          <w:highlight w:val="none"/>
        </w:rPr>
      </w:pPr>
      <w:bookmarkStart w:id="18" w:name="_Toc5804"/>
      <w:bookmarkStart w:id="19" w:name="_Toc27044"/>
      <w:bookmarkStart w:id="20" w:name="_Toc1198"/>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0541F84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7047BB70">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1B07A0C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32F6D79A">
      <w:pPr>
        <w:spacing w:line="520" w:lineRule="exact"/>
        <w:ind w:firstLine="482" w:firstLineChars="200"/>
        <w:outlineLvl w:val="1"/>
        <w:rPr>
          <w:rFonts w:hint="eastAsia" w:ascii="宋体" w:hAnsi="宋体"/>
          <w:b/>
          <w:sz w:val="24"/>
          <w:szCs w:val="24"/>
          <w:highlight w:val="none"/>
        </w:rPr>
      </w:pPr>
      <w:bookmarkStart w:id="21" w:name="_Toc14660"/>
      <w:bookmarkStart w:id="22" w:name="_Toc32402"/>
      <w:bookmarkStart w:id="23" w:name="_Toc25125"/>
      <w:r>
        <w:rPr>
          <w:rFonts w:hint="eastAsia" w:ascii="宋体" w:hAnsi="宋体"/>
          <w:b/>
          <w:sz w:val="24"/>
          <w:szCs w:val="24"/>
          <w:highlight w:val="none"/>
        </w:rPr>
        <w:t>六、组成合同的文件</w:t>
      </w:r>
      <w:bookmarkEnd w:id="21"/>
      <w:bookmarkEnd w:id="22"/>
      <w:bookmarkEnd w:id="23"/>
    </w:p>
    <w:p w14:paraId="2754EBE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7A251CD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6034D86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4953F4B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4EE26EA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210D408B">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F3F06C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6276E6DE">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001D32B2">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7758FD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14:paraId="2A5C3836">
      <w:pPr>
        <w:spacing w:line="520" w:lineRule="exact"/>
        <w:ind w:firstLine="480" w:firstLineChars="200"/>
        <w:outlineLvl w:val="1"/>
        <w:rPr>
          <w:rFonts w:hint="eastAsia" w:ascii="宋体" w:hAnsi="宋体"/>
          <w:sz w:val="24"/>
          <w:szCs w:val="24"/>
          <w:highlight w:val="none"/>
        </w:rPr>
      </w:pPr>
      <w:bookmarkStart w:id="24" w:name="_Toc20964"/>
      <w:bookmarkStart w:id="25" w:name="_Toc29961"/>
      <w:bookmarkStart w:id="26" w:name="_Toc7954"/>
      <w:r>
        <w:rPr>
          <w:rFonts w:hint="eastAsia" w:ascii="宋体" w:hAnsi="宋体"/>
          <w:sz w:val="24"/>
          <w:szCs w:val="24"/>
          <w:highlight w:val="none"/>
        </w:rPr>
        <w:t>十、合同生效</w:t>
      </w:r>
      <w:bookmarkEnd w:id="24"/>
      <w:bookmarkEnd w:id="25"/>
      <w:bookmarkEnd w:id="26"/>
    </w:p>
    <w:p w14:paraId="153187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10F97C97">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3C11CF3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79FB5D38">
      <w:pPr>
        <w:pStyle w:val="6"/>
        <w:rPr>
          <w:rFonts w:hint="eastAsia"/>
          <w:highlight w:val="none"/>
        </w:rPr>
      </w:pPr>
    </w:p>
    <w:p w14:paraId="0EDA425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629CA02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6D6C7F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275B668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38A9C0C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985B20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4918F90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73D5F8E4">
      <w:pPr>
        <w:pStyle w:val="2"/>
        <w:rPr>
          <w:rFonts w:hint="eastAsia" w:ascii="宋体" w:hAnsi="宋体"/>
          <w:sz w:val="24"/>
          <w:szCs w:val="24"/>
        </w:rPr>
      </w:pPr>
      <w:r>
        <w:rPr>
          <w:rFonts w:hint="eastAsia" w:ascii="宋体" w:hAnsi="宋体"/>
          <w:sz w:val="24"/>
          <w:szCs w:val="24"/>
          <w:highlight w:val="none"/>
        </w:rPr>
        <w:t>账号：                                  账号：</w:t>
      </w:r>
    </w:p>
    <w:p w14:paraId="3FAE579A">
      <w:pPr>
        <w:pStyle w:val="6"/>
        <w:rPr>
          <w:rFonts w:hint="eastAsia" w:ascii="宋体" w:hAnsi="宋体"/>
          <w:b/>
          <w:sz w:val="32"/>
          <w:szCs w:val="32"/>
        </w:rPr>
      </w:pPr>
    </w:p>
    <w:p w14:paraId="5F5EEBA1">
      <w:pPr>
        <w:pStyle w:val="6"/>
        <w:rPr>
          <w:rFonts w:hint="eastAsia" w:ascii="宋体" w:hAnsi="宋体"/>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5889"/>
      <w:bookmarkStart w:id="28" w:name="_Toc4204"/>
      <w:bookmarkStart w:id="29" w:name="_Toc12590"/>
      <w:r>
        <w:rPr>
          <w:rFonts w:hint="eastAsia" w:ascii="宋体" w:hAnsi="宋体"/>
          <w:b/>
          <w:sz w:val="32"/>
          <w:szCs w:val="32"/>
        </w:rPr>
        <w:t>第二部分  通用条款</w:t>
      </w:r>
      <w:bookmarkEnd w:id="27"/>
      <w:bookmarkEnd w:id="28"/>
      <w:bookmarkEnd w:id="29"/>
    </w:p>
    <w:p w14:paraId="164DC8B6">
      <w:pPr>
        <w:pStyle w:val="2"/>
        <w:ind w:left="0" w:leftChars="0" w:firstLine="0" w:firstLineChars="0"/>
        <w:jc w:val="center"/>
        <w:outlineLvl w:val="1"/>
        <w:rPr>
          <w:rFonts w:hint="eastAsia" w:ascii="宋体" w:hAnsi="宋体"/>
          <w:b/>
          <w:color w:val="000000"/>
          <w:sz w:val="30"/>
          <w:szCs w:val="30"/>
          <w:highlight w:val="none"/>
        </w:rPr>
      </w:pPr>
      <w:bookmarkStart w:id="30" w:name="_Toc10786"/>
      <w:bookmarkStart w:id="31" w:name="_Toc31316"/>
      <w:bookmarkStart w:id="32" w:name="_Toc12717"/>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027A01AA">
      <w:pPr>
        <w:ind w:firstLine="3000" w:firstLineChars="996"/>
        <w:rPr>
          <w:rFonts w:hint="eastAsia" w:ascii="宋体" w:hAnsi="宋体"/>
          <w:b/>
          <w:color w:val="000000"/>
          <w:sz w:val="30"/>
          <w:szCs w:val="30"/>
          <w:highlight w:val="none"/>
        </w:rPr>
      </w:pPr>
    </w:p>
    <w:p w14:paraId="2045E6D4">
      <w:pPr>
        <w:ind w:firstLine="3000" w:firstLineChars="996"/>
        <w:outlineLvl w:val="0"/>
        <w:rPr>
          <w:rFonts w:hint="eastAsia" w:ascii="宋体" w:hAnsi="宋体"/>
          <w:b/>
          <w:color w:val="000000"/>
          <w:sz w:val="30"/>
          <w:szCs w:val="30"/>
          <w:highlight w:val="none"/>
        </w:rPr>
      </w:pPr>
      <w:bookmarkStart w:id="33" w:name="_Toc23300"/>
      <w:bookmarkStart w:id="34" w:name="_Toc25832"/>
      <w:bookmarkStart w:id="35" w:name="_Toc20886"/>
      <w:r>
        <w:rPr>
          <w:rFonts w:hint="eastAsia" w:ascii="宋体" w:hAnsi="宋体"/>
          <w:b/>
          <w:color w:val="000000"/>
          <w:sz w:val="30"/>
          <w:szCs w:val="30"/>
          <w:highlight w:val="none"/>
        </w:rPr>
        <w:t>第三部分   专用条款</w:t>
      </w:r>
      <w:bookmarkEnd w:id="33"/>
      <w:bookmarkEnd w:id="34"/>
      <w:bookmarkEnd w:id="35"/>
      <w:bookmarkStart w:id="120" w:name="_GoBack"/>
      <w:bookmarkEnd w:id="120"/>
    </w:p>
    <w:p w14:paraId="43204E16">
      <w:pPr>
        <w:spacing w:line="400" w:lineRule="exact"/>
        <w:ind w:firstLine="480" w:firstLineChars="200"/>
        <w:outlineLvl w:val="1"/>
        <w:rPr>
          <w:rFonts w:hint="eastAsia" w:ascii="宋体" w:hAnsi="宋体"/>
          <w:color w:val="000000"/>
          <w:sz w:val="24"/>
          <w:szCs w:val="24"/>
          <w:highlight w:val="none"/>
        </w:rPr>
      </w:pPr>
      <w:bookmarkStart w:id="36" w:name="_Toc24944"/>
      <w:bookmarkStart w:id="37" w:name="_Toc29029"/>
      <w:bookmarkStart w:id="38" w:name="_Toc5245"/>
      <w:r>
        <w:rPr>
          <w:rFonts w:hint="eastAsia" w:ascii="宋体" w:hAnsi="宋体"/>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5FEFF7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7A3F29B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22BA6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7A5398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24E3B24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6733A3D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C65973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2DAFBE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1DF234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0C4B4A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6B5DC0C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36B5A7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452A2F9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0A1AEB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51A9DF0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70BDD264">
      <w:pPr>
        <w:spacing w:line="400" w:lineRule="exact"/>
        <w:ind w:firstLine="480" w:firstLineChars="200"/>
        <w:outlineLvl w:val="1"/>
        <w:rPr>
          <w:rFonts w:hint="eastAsia" w:ascii="宋体" w:hAnsi="宋体"/>
          <w:color w:val="000000"/>
          <w:sz w:val="24"/>
          <w:szCs w:val="24"/>
          <w:highlight w:val="none"/>
        </w:rPr>
      </w:pPr>
      <w:bookmarkStart w:id="39" w:name="_Toc8934"/>
      <w:bookmarkStart w:id="40" w:name="_Toc22431"/>
      <w:bookmarkStart w:id="41" w:name="_Toc10281"/>
      <w:r>
        <w:rPr>
          <w:rFonts w:hint="eastAsia" w:ascii="宋体" w:hAnsi="宋体"/>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CDF2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BFAEB3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15E863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3951A33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4609896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B492FA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74FE5C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2C91099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7F7390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4A8E629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6B258B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526EEA2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1514F11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68B8E81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7CD4B2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2B33BD3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66C76A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2AC70BF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73BCC88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10881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02C7771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04ED3C1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60A078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F6311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4572582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857B8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33ACAC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0732037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27AAC0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366A44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101F14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42AC873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6E1017E">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80CEAE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7BC7FB56">
      <w:pPr>
        <w:spacing w:line="400" w:lineRule="exact"/>
        <w:ind w:firstLine="480" w:firstLineChars="200"/>
        <w:outlineLvl w:val="1"/>
        <w:rPr>
          <w:rFonts w:hint="eastAsia" w:ascii="宋体" w:hAnsi="宋体"/>
          <w:color w:val="000000"/>
          <w:sz w:val="24"/>
          <w:szCs w:val="24"/>
          <w:highlight w:val="none"/>
        </w:rPr>
      </w:pPr>
      <w:bookmarkStart w:id="42" w:name="_Toc26225"/>
      <w:bookmarkStart w:id="43" w:name="_Toc10650"/>
      <w:bookmarkStart w:id="44" w:name="_Toc27769"/>
      <w:r>
        <w:rPr>
          <w:rFonts w:hint="eastAsia" w:ascii="宋体" w:hAnsi="宋体"/>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7DBB3E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6E7425F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6CBF498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1A134A2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A4E3A4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778EB57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64B5BEE0">
      <w:pPr>
        <w:spacing w:line="400" w:lineRule="exact"/>
        <w:ind w:firstLine="480" w:firstLineChars="200"/>
        <w:outlineLvl w:val="1"/>
        <w:rPr>
          <w:rFonts w:hint="eastAsia" w:ascii="宋体" w:hAnsi="宋体"/>
          <w:color w:val="000000"/>
          <w:sz w:val="24"/>
          <w:szCs w:val="24"/>
          <w:highlight w:val="none"/>
        </w:rPr>
      </w:pPr>
      <w:bookmarkStart w:id="45" w:name="_Toc9251"/>
      <w:bookmarkStart w:id="46" w:name="_Toc6244"/>
      <w:bookmarkStart w:id="47" w:name="_Toc1994"/>
      <w:r>
        <w:rPr>
          <w:rFonts w:hint="eastAsia" w:ascii="宋体" w:hAnsi="宋体"/>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52B3781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1602E9D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3F588A41">
      <w:pPr>
        <w:spacing w:line="400" w:lineRule="exact"/>
        <w:ind w:firstLine="480" w:firstLineChars="200"/>
        <w:outlineLvl w:val="1"/>
        <w:rPr>
          <w:rFonts w:hint="eastAsia" w:ascii="宋体" w:hAnsi="宋体"/>
          <w:color w:val="000000"/>
          <w:sz w:val="24"/>
          <w:szCs w:val="24"/>
          <w:highlight w:val="none"/>
        </w:rPr>
      </w:pPr>
      <w:bookmarkStart w:id="48" w:name="_Toc5246"/>
      <w:bookmarkStart w:id="49" w:name="_Toc29703"/>
      <w:bookmarkStart w:id="50" w:name="_Toc14664"/>
      <w:r>
        <w:rPr>
          <w:rFonts w:hint="eastAsia" w:ascii="宋体" w:hAnsi="宋体"/>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3895D132">
      <w:pPr>
        <w:spacing w:line="400" w:lineRule="exact"/>
        <w:ind w:firstLine="480" w:firstLineChars="200"/>
        <w:outlineLvl w:val="1"/>
        <w:rPr>
          <w:rFonts w:hint="eastAsia" w:ascii="宋体" w:hAnsi="宋体"/>
          <w:color w:val="000000"/>
          <w:sz w:val="24"/>
          <w:szCs w:val="24"/>
          <w:highlight w:val="none"/>
        </w:rPr>
      </w:pPr>
      <w:bookmarkStart w:id="51" w:name="_Toc27910"/>
      <w:bookmarkStart w:id="52" w:name="_Toc19865"/>
      <w:bookmarkStart w:id="53" w:name="_Toc20896"/>
      <w:r>
        <w:rPr>
          <w:rFonts w:hint="eastAsia" w:ascii="宋体" w:hAnsi="宋体"/>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6337DEA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320135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096B4CB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29F04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3FEB81F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0388CF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77DCDCC">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14:paraId="53A2B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38E34C2A">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双方约定的工程进度款支付的方式、时间和比例是：</w:t>
      </w:r>
      <w:r>
        <w:rPr>
          <w:rFonts w:hint="eastAsia" w:ascii="宋体" w:hAnsi="宋体"/>
          <w:color w:val="000000"/>
          <w:sz w:val="24"/>
          <w:szCs w:val="24"/>
          <w:highlight w:val="none"/>
          <w:u w:val="single"/>
          <w:lang w:val="en-US" w:eastAsia="zh-CN"/>
        </w:rPr>
        <w:t>签订合同后支</w:t>
      </w:r>
      <w:r>
        <w:rPr>
          <w:rFonts w:hint="eastAsia" w:ascii="宋体" w:hAnsi="宋体"/>
          <w:kern w:val="0"/>
          <w:sz w:val="24"/>
          <w:szCs w:val="24"/>
          <w:highlight w:val="none"/>
          <w:u w:val="single"/>
        </w:rPr>
        <w:t>付合同价</w:t>
      </w:r>
      <w:r>
        <w:rPr>
          <w:rFonts w:hint="eastAsia" w:ascii="宋体" w:hAnsi="宋体"/>
          <w:kern w:val="0"/>
          <w:sz w:val="24"/>
          <w:szCs w:val="24"/>
          <w:highlight w:val="none"/>
          <w:u w:val="single"/>
          <w:lang w:val="en-US" w:eastAsia="zh-CN"/>
        </w:rPr>
        <w:t>4</w:t>
      </w:r>
      <w:r>
        <w:rPr>
          <w:rFonts w:hint="eastAsia" w:ascii="宋体" w:hAnsi="宋体"/>
          <w:kern w:val="0"/>
          <w:sz w:val="24"/>
          <w:szCs w:val="24"/>
          <w:highlight w:val="none"/>
          <w:u w:val="single"/>
        </w:rPr>
        <w:t>0%；工程验收</w:t>
      </w:r>
      <w:r>
        <w:rPr>
          <w:rFonts w:hint="eastAsia" w:ascii="宋体" w:hAnsi="宋体"/>
          <w:kern w:val="0"/>
          <w:sz w:val="24"/>
          <w:szCs w:val="24"/>
          <w:highlight w:val="none"/>
          <w:u w:val="single"/>
          <w:lang w:val="en-US" w:eastAsia="zh-CN"/>
        </w:rPr>
        <w:t>合格</w:t>
      </w:r>
      <w:r>
        <w:rPr>
          <w:rFonts w:hint="eastAsia" w:ascii="宋体" w:hAnsi="宋体"/>
          <w:kern w:val="0"/>
          <w:sz w:val="24"/>
          <w:szCs w:val="24"/>
          <w:highlight w:val="none"/>
          <w:u w:val="single"/>
        </w:rPr>
        <w:t>后，按</w:t>
      </w:r>
      <w:r>
        <w:rPr>
          <w:rFonts w:hint="eastAsia" w:ascii="宋体" w:hAnsi="宋体"/>
          <w:kern w:val="0"/>
          <w:sz w:val="24"/>
          <w:szCs w:val="24"/>
          <w:highlight w:val="none"/>
          <w:u w:val="single"/>
          <w:lang w:val="en-US" w:eastAsia="zh-CN"/>
        </w:rPr>
        <w:t>合同</w:t>
      </w:r>
      <w:r>
        <w:rPr>
          <w:rFonts w:hint="eastAsia" w:ascii="宋体" w:hAnsi="宋体"/>
          <w:kern w:val="0"/>
          <w:sz w:val="24"/>
          <w:szCs w:val="24"/>
          <w:highlight w:val="none"/>
          <w:u w:val="single"/>
        </w:rPr>
        <w:t>价款付至85%，工程竣工审计决算后，按审计价款付至9</w:t>
      </w:r>
      <w:r>
        <w:rPr>
          <w:rFonts w:ascii="宋体" w:hAnsi="宋体"/>
          <w:kern w:val="0"/>
          <w:sz w:val="24"/>
          <w:szCs w:val="24"/>
          <w:highlight w:val="none"/>
          <w:u w:val="single"/>
        </w:rPr>
        <w:t>7</w:t>
      </w:r>
      <w:r>
        <w:rPr>
          <w:rFonts w:hint="eastAsia" w:ascii="宋体" w:hAnsi="宋体"/>
          <w:kern w:val="0"/>
          <w:sz w:val="24"/>
          <w:szCs w:val="24"/>
          <w:highlight w:val="none"/>
          <w:u w:val="single"/>
        </w:rPr>
        <w:t>%；留</w:t>
      </w:r>
      <w:r>
        <w:rPr>
          <w:rFonts w:ascii="宋体" w:hAnsi="宋体"/>
          <w:kern w:val="0"/>
          <w:sz w:val="24"/>
          <w:szCs w:val="24"/>
          <w:highlight w:val="none"/>
          <w:u w:val="single"/>
        </w:rPr>
        <w:t>3</w:t>
      </w:r>
      <w:r>
        <w:rPr>
          <w:rFonts w:hint="eastAsia" w:ascii="宋体" w:hAnsi="宋体"/>
          <w:kern w:val="0"/>
          <w:sz w:val="24"/>
          <w:szCs w:val="24"/>
          <w:highlight w:val="none"/>
          <w:u w:val="single"/>
        </w:rPr>
        <w:t>%作为质保金，待质量保修期满</w:t>
      </w:r>
      <w:r>
        <w:rPr>
          <w:rFonts w:ascii="宋体" w:hAnsi="宋体"/>
          <w:kern w:val="0"/>
          <w:sz w:val="24"/>
          <w:szCs w:val="24"/>
          <w:highlight w:val="none"/>
          <w:u w:val="single"/>
        </w:rPr>
        <w:t>1</w:t>
      </w:r>
      <w:r>
        <w:rPr>
          <w:rFonts w:hint="eastAsia" w:ascii="宋体" w:hAnsi="宋体"/>
          <w:kern w:val="0"/>
          <w:sz w:val="24"/>
          <w:szCs w:val="24"/>
          <w:highlight w:val="none"/>
          <w:u w:val="single"/>
        </w:rPr>
        <w:t>年后一次性无息</w:t>
      </w:r>
      <w:r>
        <w:rPr>
          <w:rFonts w:hint="eastAsia" w:ascii="宋体" w:hAnsi="宋体"/>
          <w:sz w:val="24"/>
          <w:szCs w:val="24"/>
          <w:highlight w:val="none"/>
          <w:u w:val="single"/>
        </w:rPr>
        <w:t>返还</w:t>
      </w:r>
      <w:r>
        <w:rPr>
          <w:rFonts w:hint="eastAsia" w:ascii="宋体" w:hAnsi="宋体"/>
          <w:sz w:val="24"/>
          <w:szCs w:val="24"/>
          <w:highlight w:val="none"/>
        </w:rPr>
        <w:t>。</w:t>
      </w:r>
    </w:p>
    <w:p w14:paraId="29A93AC8">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3B853F25">
      <w:pPr>
        <w:spacing w:line="400" w:lineRule="exact"/>
        <w:ind w:firstLine="480" w:firstLineChars="200"/>
        <w:outlineLvl w:val="1"/>
        <w:rPr>
          <w:rFonts w:hint="eastAsia" w:ascii="宋体" w:hAnsi="宋体"/>
          <w:color w:val="000000"/>
          <w:sz w:val="24"/>
          <w:szCs w:val="24"/>
          <w:highlight w:val="none"/>
        </w:rPr>
      </w:pPr>
      <w:bookmarkStart w:id="54" w:name="_Toc31544"/>
      <w:bookmarkStart w:id="55" w:name="_Toc13307"/>
      <w:bookmarkStart w:id="56" w:name="_Toc12371"/>
      <w:r>
        <w:rPr>
          <w:rFonts w:hint="eastAsia" w:ascii="宋体" w:hAnsi="宋体"/>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77B150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0BCA6A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宋体" w:hAnsi="宋体"/>
          <w:color w:val="000000"/>
          <w:sz w:val="24"/>
          <w:szCs w:val="24"/>
          <w:highlight w:val="none"/>
        </w:rPr>
      </w:pPr>
      <w:bookmarkStart w:id="57" w:name="_Toc2109"/>
      <w:bookmarkStart w:id="58" w:name="_Toc6900"/>
      <w:bookmarkStart w:id="59" w:name="_Toc30907"/>
      <w:r>
        <w:rPr>
          <w:rFonts w:hint="eastAsia" w:ascii="宋体" w:hAnsi="宋体"/>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41DE94F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5BA3328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2B0D0F1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（3）新增工程量和变更项目的工程量在进度款中一并计算。其余情况执行《通用条款》第八条有关规定。</w:t>
      </w:r>
    </w:p>
    <w:p w14:paraId="21B528B5">
      <w:pPr>
        <w:spacing w:line="400" w:lineRule="exact"/>
        <w:ind w:firstLine="480" w:firstLineChars="200"/>
        <w:outlineLvl w:val="1"/>
        <w:rPr>
          <w:rFonts w:hint="eastAsia" w:ascii="宋体" w:hAnsi="宋体"/>
          <w:color w:val="000000"/>
          <w:sz w:val="24"/>
          <w:szCs w:val="24"/>
          <w:highlight w:val="none"/>
        </w:rPr>
      </w:pPr>
      <w:bookmarkStart w:id="60" w:name="_Toc11216"/>
      <w:bookmarkStart w:id="61" w:name="_Toc24840"/>
      <w:bookmarkStart w:id="62" w:name="_Toc3327"/>
      <w:r>
        <w:rPr>
          <w:rFonts w:hint="eastAsia" w:ascii="宋体" w:hAnsi="宋体"/>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5BCE38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1546E84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74EE0684">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11210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6127125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39137B4B">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543ECB47">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0F71704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63D39A3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宋体" w:hAnsi="宋体"/>
          <w:color w:val="000000"/>
          <w:sz w:val="24"/>
          <w:szCs w:val="24"/>
          <w:highlight w:val="none"/>
        </w:rPr>
      </w:pPr>
      <w:bookmarkStart w:id="63" w:name="_Toc30392"/>
      <w:bookmarkStart w:id="64" w:name="_Toc11123"/>
      <w:bookmarkStart w:id="65" w:name="_Toc8995"/>
      <w:r>
        <w:rPr>
          <w:rFonts w:hint="eastAsia" w:ascii="宋体" w:hAnsi="宋体"/>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4D7CD32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26CFFD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0E1BB59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57A891B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6B561A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38BA519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31C18642">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76349C3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5F9FF45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6D1DDEA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727FC30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3DD7BE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4AF9ECE8">
      <w:pPr>
        <w:spacing w:line="400" w:lineRule="exact"/>
        <w:ind w:firstLine="480" w:firstLineChars="200"/>
        <w:outlineLvl w:val="1"/>
        <w:rPr>
          <w:rFonts w:hint="eastAsia" w:ascii="宋体" w:hAnsi="宋体"/>
          <w:color w:val="000000"/>
          <w:sz w:val="24"/>
          <w:szCs w:val="24"/>
          <w:highlight w:val="none"/>
        </w:rPr>
      </w:pPr>
      <w:bookmarkStart w:id="66" w:name="_Toc7984"/>
      <w:bookmarkStart w:id="67" w:name="_Toc26779"/>
      <w:bookmarkStart w:id="68" w:name="_Toc20432"/>
      <w:r>
        <w:rPr>
          <w:rFonts w:hint="eastAsia" w:ascii="宋体" w:hAnsi="宋体"/>
          <w:color w:val="000000"/>
          <w:sz w:val="24"/>
          <w:szCs w:val="24"/>
          <w:highlight w:val="none"/>
        </w:rPr>
        <w:t>十一、其他</w:t>
      </w:r>
      <w:bookmarkEnd w:id="66"/>
      <w:bookmarkEnd w:id="67"/>
      <w:bookmarkEnd w:id="68"/>
    </w:p>
    <w:p w14:paraId="0EBED7F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5F2C12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0F7F015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E7AFE0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4B00138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0FB10D1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2A30166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60E1680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0BE5F06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1869D0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39213D5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360C3574">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31D876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7B436957">
      <w:pPr>
        <w:rPr>
          <w:rFonts w:hint="eastAsia" w:ascii="宋体" w:hAnsi="宋体"/>
          <w:color w:val="000000"/>
          <w:sz w:val="24"/>
          <w:szCs w:val="24"/>
          <w:highlight w:val="none"/>
        </w:rPr>
      </w:pPr>
    </w:p>
    <w:p w14:paraId="6F27D4DB">
      <w:pPr>
        <w:rPr>
          <w:rFonts w:hint="eastAsia" w:ascii="宋体" w:hAnsi="宋体"/>
          <w:color w:val="000000"/>
          <w:sz w:val="24"/>
          <w:szCs w:val="24"/>
          <w:highlight w:val="none"/>
        </w:rPr>
      </w:pPr>
    </w:p>
    <w:p w14:paraId="1FB82AD7">
      <w:pPr>
        <w:rPr>
          <w:rFonts w:hint="eastAsia" w:ascii="宋体" w:hAnsi="宋体"/>
          <w:color w:val="000000"/>
          <w:sz w:val="24"/>
          <w:szCs w:val="24"/>
          <w:highlight w:val="none"/>
        </w:rPr>
      </w:pPr>
    </w:p>
    <w:p w14:paraId="284174A2">
      <w:pPr>
        <w:rPr>
          <w:rFonts w:hint="eastAsia" w:ascii="宋体" w:hAnsi="宋体"/>
          <w:color w:val="000000"/>
          <w:sz w:val="24"/>
          <w:szCs w:val="24"/>
          <w:highlight w:val="none"/>
        </w:rPr>
      </w:pPr>
    </w:p>
    <w:p w14:paraId="3A01AAF9">
      <w:pPr>
        <w:rPr>
          <w:rFonts w:hint="eastAsia" w:ascii="宋体" w:hAnsi="宋体"/>
          <w:color w:val="000000"/>
          <w:sz w:val="24"/>
          <w:szCs w:val="24"/>
          <w:highlight w:val="none"/>
        </w:rPr>
      </w:pPr>
    </w:p>
    <w:p w14:paraId="356B3B11">
      <w:pPr>
        <w:pStyle w:val="15"/>
        <w:rPr>
          <w:rFonts w:hint="eastAsia" w:ascii="宋体" w:hAnsi="宋体"/>
          <w:color w:val="000000"/>
          <w:sz w:val="24"/>
          <w:szCs w:val="24"/>
          <w:highlight w:val="none"/>
        </w:rPr>
      </w:pPr>
    </w:p>
    <w:p w14:paraId="5A58D692">
      <w:pPr>
        <w:pStyle w:val="15"/>
        <w:rPr>
          <w:rFonts w:hint="eastAsia" w:ascii="宋体" w:hAnsi="宋体"/>
          <w:color w:val="000000"/>
          <w:sz w:val="24"/>
          <w:szCs w:val="24"/>
          <w:highlight w:val="none"/>
        </w:rPr>
      </w:pPr>
    </w:p>
    <w:p w14:paraId="5730D126">
      <w:pPr>
        <w:pStyle w:val="15"/>
        <w:rPr>
          <w:rFonts w:hint="eastAsia" w:ascii="宋体" w:hAnsi="宋体"/>
          <w:color w:val="000000"/>
          <w:sz w:val="24"/>
          <w:szCs w:val="24"/>
          <w:highlight w:val="none"/>
        </w:rPr>
      </w:pPr>
    </w:p>
    <w:p w14:paraId="0F4A657B">
      <w:pPr>
        <w:pStyle w:val="15"/>
        <w:rPr>
          <w:rFonts w:hint="eastAsia" w:ascii="宋体" w:hAnsi="宋体"/>
          <w:color w:val="000000"/>
          <w:sz w:val="24"/>
          <w:szCs w:val="24"/>
          <w:highlight w:val="none"/>
        </w:rPr>
      </w:pPr>
    </w:p>
    <w:p w14:paraId="64E18E30">
      <w:pPr>
        <w:pStyle w:val="15"/>
        <w:rPr>
          <w:rFonts w:hint="eastAsia" w:ascii="宋体" w:hAnsi="宋体"/>
          <w:color w:val="000000"/>
          <w:sz w:val="24"/>
          <w:szCs w:val="24"/>
          <w:highlight w:val="none"/>
        </w:rPr>
      </w:pPr>
    </w:p>
    <w:p w14:paraId="6701CFF1">
      <w:pPr>
        <w:pStyle w:val="15"/>
        <w:rPr>
          <w:rFonts w:hint="eastAsia" w:ascii="宋体" w:hAnsi="宋体"/>
          <w:color w:val="000000"/>
          <w:sz w:val="24"/>
          <w:szCs w:val="24"/>
          <w:highlight w:val="none"/>
        </w:rPr>
      </w:pPr>
    </w:p>
    <w:p w14:paraId="000858F1">
      <w:pPr>
        <w:pStyle w:val="15"/>
        <w:rPr>
          <w:rFonts w:hint="eastAsia" w:ascii="宋体" w:hAnsi="宋体"/>
          <w:color w:val="000000"/>
          <w:sz w:val="24"/>
          <w:szCs w:val="24"/>
          <w:highlight w:val="none"/>
        </w:rPr>
      </w:pPr>
    </w:p>
    <w:p w14:paraId="0F0A6F4F">
      <w:pPr>
        <w:pStyle w:val="15"/>
        <w:rPr>
          <w:rFonts w:hint="eastAsia" w:ascii="宋体" w:hAnsi="宋体"/>
          <w:color w:val="000000"/>
          <w:sz w:val="24"/>
          <w:szCs w:val="24"/>
          <w:highlight w:val="none"/>
        </w:rPr>
      </w:pPr>
    </w:p>
    <w:p w14:paraId="4D64537D">
      <w:pPr>
        <w:pStyle w:val="15"/>
        <w:rPr>
          <w:rFonts w:hint="eastAsia" w:ascii="宋体" w:hAnsi="宋体"/>
          <w:color w:val="000000"/>
          <w:sz w:val="24"/>
          <w:szCs w:val="24"/>
          <w:highlight w:val="none"/>
        </w:rPr>
      </w:pPr>
    </w:p>
    <w:p w14:paraId="358479D2">
      <w:pPr>
        <w:pStyle w:val="15"/>
        <w:rPr>
          <w:rFonts w:hint="eastAsia" w:ascii="宋体" w:hAnsi="宋体"/>
          <w:color w:val="000000"/>
          <w:sz w:val="24"/>
          <w:szCs w:val="24"/>
          <w:highlight w:val="none"/>
        </w:rPr>
      </w:pPr>
    </w:p>
    <w:p w14:paraId="7505CF12">
      <w:pPr>
        <w:pStyle w:val="15"/>
        <w:rPr>
          <w:rFonts w:hint="eastAsia" w:ascii="宋体" w:hAnsi="宋体"/>
          <w:color w:val="000000"/>
          <w:sz w:val="24"/>
          <w:szCs w:val="24"/>
          <w:highlight w:val="none"/>
        </w:rPr>
      </w:pPr>
    </w:p>
    <w:p w14:paraId="4473CF02">
      <w:pPr>
        <w:pStyle w:val="15"/>
        <w:rPr>
          <w:rFonts w:hint="eastAsia" w:ascii="宋体" w:hAnsi="宋体"/>
          <w:color w:val="000000"/>
          <w:sz w:val="24"/>
          <w:szCs w:val="24"/>
          <w:highlight w:val="none"/>
        </w:rPr>
      </w:pPr>
    </w:p>
    <w:p w14:paraId="0CC320B6">
      <w:pPr>
        <w:pStyle w:val="15"/>
        <w:rPr>
          <w:rFonts w:hint="eastAsia" w:ascii="宋体" w:hAnsi="宋体"/>
          <w:color w:val="000000"/>
          <w:sz w:val="24"/>
          <w:szCs w:val="24"/>
          <w:highlight w:val="none"/>
        </w:rPr>
      </w:pPr>
    </w:p>
    <w:p w14:paraId="7085592C">
      <w:pPr>
        <w:pStyle w:val="15"/>
        <w:rPr>
          <w:rFonts w:hint="eastAsia" w:ascii="宋体" w:hAnsi="宋体"/>
          <w:color w:val="000000"/>
          <w:sz w:val="24"/>
          <w:szCs w:val="24"/>
          <w:highlight w:val="none"/>
        </w:rPr>
      </w:pPr>
    </w:p>
    <w:p w14:paraId="442FE09C">
      <w:pPr>
        <w:pStyle w:val="15"/>
        <w:rPr>
          <w:rFonts w:hint="eastAsia" w:ascii="宋体" w:hAnsi="宋体"/>
          <w:color w:val="000000"/>
          <w:sz w:val="24"/>
          <w:szCs w:val="24"/>
          <w:highlight w:val="none"/>
        </w:rPr>
      </w:pPr>
    </w:p>
    <w:p w14:paraId="0917670A">
      <w:pPr>
        <w:pStyle w:val="15"/>
        <w:rPr>
          <w:rFonts w:hint="eastAsia" w:ascii="宋体" w:hAnsi="宋体"/>
          <w:color w:val="000000"/>
          <w:sz w:val="24"/>
          <w:szCs w:val="24"/>
          <w:highlight w:val="none"/>
        </w:rPr>
      </w:pPr>
    </w:p>
    <w:p w14:paraId="5F176C81">
      <w:pPr>
        <w:ind w:left="0" w:leftChars="0" w:firstLine="0" w:firstLineChars="0"/>
        <w:rPr>
          <w:rFonts w:hint="eastAsia" w:ascii="宋体" w:hAnsi="宋体"/>
          <w:color w:val="000000"/>
          <w:sz w:val="24"/>
          <w:szCs w:val="24"/>
          <w:highlight w:val="none"/>
        </w:rPr>
      </w:pPr>
    </w:p>
    <w:p w14:paraId="759D8247">
      <w:pPr>
        <w:ind w:left="0" w:leftChars="0" w:firstLine="0" w:firstLineChars="0"/>
        <w:rPr>
          <w:rFonts w:hint="eastAsia" w:ascii="宋体" w:hAnsi="宋体"/>
          <w:color w:val="000000"/>
          <w:sz w:val="24"/>
          <w:szCs w:val="24"/>
          <w:highlight w:val="none"/>
        </w:rPr>
      </w:pPr>
    </w:p>
    <w:p w14:paraId="3320C876">
      <w:pPr>
        <w:ind w:left="0" w:leftChars="0" w:firstLine="0" w:firstLineChars="0"/>
        <w:rPr>
          <w:rFonts w:hint="eastAsia" w:ascii="宋体" w:hAnsi="宋体"/>
          <w:color w:val="000000"/>
          <w:sz w:val="24"/>
          <w:szCs w:val="24"/>
          <w:highlight w:val="none"/>
        </w:rPr>
      </w:pPr>
    </w:p>
    <w:p w14:paraId="494AD72C">
      <w:pPr>
        <w:ind w:left="0" w:leftChars="0" w:firstLine="0" w:firstLineChars="0"/>
        <w:outlineLvl w:val="1"/>
        <w:rPr>
          <w:rFonts w:hint="eastAsia" w:ascii="宋体" w:hAnsi="宋体" w:eastAsia="宋体" w:cs="Times New Roman"/>
          <w:color w:val="000000"/>
          <w:sz w:val="24"/>
          <w:szCs w:val="24"/>
          <w:highlight w:val="none"/>
        </w:rPr>
      </w:pPr>
      <w:bookmarkStart w:id="69" w:name="_Toc17630"/>
      <w:bookmarkStart w:id="70" w:name="_Toc10578"/>
      <w:bookmarkStart w:id="71" w:name="_Toc10111"/>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747E41CE">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53D9EF93">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1DDC8B5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1E163D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10DE86E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宋体" w:hAnsi="宋体"/>
                <w:color w:val="000000"/>
                <w:sz w:val="24"/>
                <w:szCs w:val="24"/>
                <w:highlight w:val="none"/>
              </w:rPr>
            </w:pPr>
          </w:p>
        </w:tc>
        <w:tc>
          <w:tcPr>
            <w:tcW w:w="1332" w:type="dxa"/>
            <w:noWrap w:val="0"/>
            <w:vAlign w:val="top"/>
          </w:tcPr>
          <w:p w14:paraId="0DA6F13E">
            <w:pPr>
              <w:ind w:firstLine="480" w:firstLineChars="200"/>
              <w:rPr>
                <w:rFonts w:hint="eastAsia" w:ascii="宋体" w:hAnsi="宋体"/>
                <w:color w:val="000000"/>
                <w:sz w:val="24"/>
                <w:szCs w:val="24"/>
                <w:highlight w:val="none"/>
              </w:rPr>
            </w:pPr>
          </w:p>
        </w:tc>
        <w:tc>
          <w:tcPr>
            <w:tcW w:w="1440" w:type="dxa"/>
            <w:noWrap w:val="0"/>
            <w:vAlign w:val="top"/>
          </w:tcPr>
          <w:p w14:paraId="778A1E69">
            <w:pPr>
              <w:ind w:firstLine="480" w:firstLineChars="200"/>
              <w:rPr>
                <w:rFonts w:hint="eastAsia" w:ascii="宋体" w:hAnsi="宋体"/>
                <w:color w:val="000000"/>
                <w:sz w:val="24"/>
                <w:szCs w:val="24"/>
                <w:highlight w:val="none"/>
              </w:rPr>
            </w:pPr>
          </w:p>
        </w:tc>
        <w:tc>
          <w:tcPr>
            <w:tcW w:w="720" w:type="dxa"/>
            <w:noWrap w:val="0"/>
            <w:vAlign w:val="top"/>
          </w:tcPr>
          <w:p w14:paraId="1ADF7EC5">
            <w:pPr>
              <w:ind w:firstLine="480" w:firstLineChars="200"/>
              <w:rPr>
                <w:rFonts w:hint="eastAsia" w:ascii="宋体" w:hAnsi="宋体"/>
                <w:color w:val="000000"/>
                <w:sz w:val="24"/>
                <w:szCs w:val="24"/>
                <w:highlight w:val="none"/>
              </w:rPr>
            </w:pPr>
          </w:p>
        </w:tc>
        <w:tc>
          <w:tcPr>
            <w:tcW w:w="1620" w:type="dxa"/>
            <w:noWrap w:val="0"/>
            <w:vAlign w:val="top"/>
          </w:tcPr>
          <w:p w14:paraId="62EEC175">
            <w:pPr>
              <w:ind w:firstLine="480" w:firstLineChars="200"/>
              <w:rPr>
                <w:rFonts w:hint="eastAsia" w:ascii="宋体" w:hAnsi="宋体"/>
                <w:color w:val="000000"/>
                <w:sz w:val="24"/>
                <w:szCs w:val="24"/>
                <w:highlight w:val="none"/>
              </w:rPr>
            </w:pPr>
          </w:p>
        </w:tc>
        <w:tc>
          <w:tcPr>
            <w:tcW w:w="1260" w:type="dxa"/>
            <w:noWrap w:val="0"/>
            <w:vAlign w:val="top"/>
          </w:tcPr>
          <w:p w14:paraId="72DF8B6F">
            <w:pPr>
              <w:ind w:firstLine="480" w:firstLineChars="200"/>
              <w:rPr>
                <w:rFonts w:hint="eastAsia" w:ascii="宋体" w:hAnsi="宋体"/>
                <w:color w:val="000000"/>
                <w:sz w:val="24"/>
                <w:szCs w:val="24"/>
                <w:highlight w:val="none"/>
              </w:rPr>
            </w:pPr>
          </w:p>
        </w:tc>
        <w:tc>
          <w:tcPr>
            <w:tcW w:w="1080" w:type="dxa"/>
            <w:noWrap w:val="0"/>
            <w:vAlign w:val="top"/>
          </w:tcPr>
          <w:p w14:paraId="41D66CF1">
            <w:pPr>
              <w:ind w:firstLine="480" w:firstLineChars="200"/>
              <w:rPr>
                <w:rFonts w:hint="eastAsia" w:ascii="宋体" w:hAnsi="宋体"/>
                <w:color w:val="000000"/>
                <w:sz w:val="24"/>
                <w:szCs w:val="24"/>
                <w:highlight w:val="none"/>
              </w:rPr>
            </w:pPr>
          </w:p>
        </w:tc>
        <w:tc>
          <w:tcPr>
            <w:tcW w:w="823" w:type="dxa"/>
            <w:noWrap w:val="0"/>
            <w:vAlign w:val="top"/>
          </w:tcPr>
          <w:p w14:paraId="77A2D216">
            <w:pPr>
              <w:ind w:firstLine="480" w:firstLineChars="200"/>
              <w:rPr>
                <w:rFonts w:hint="eastAsia" w:ascii="宋体" w:hAnsi="宋体"/>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宋体" w:hAnsi="宋体"/>
                <w:color w:val="000000"/>
                <w:sz w:val="24"/>
                <w:szCs w:val="24"/>
                <w:highlight w:val="none"/>
              </w:rPr>
            </w:pPr>
          </w:p>
        </w:tc>
        <w:tc>
          <w:tcPr>
            <w:tcW w:w="1332" w:type="dxa"/>
            <w:noWrap w:val="0"/>
            <w:vAlign w:val="top"/>
          </w:tcPr>
          <w:p w14:paraId="20CC9C08">
            <w:pPr>
              <w:ind w:firstLine="480" w:firstLineChars="200"/>
              <w:rPr>
                <w:rFonts w:hint="eastAsia" w:ascii="宋体" w:hAnsi="宋体"/>
                <w:color w:val="000000"/>
                <w:sz w:val="24"/>
                <w:szCs w:val="24"/>
                <w:highlight w:val="none"/>
              </w:rPr>
            </w:pPr>
          </w:p>
        </w:tc>
        <w:tc>
          <w:tcPr>
            <w:tcW w:w="1440" w:type="dxa"/>
            <w:noWrap w:val="0"/>
            <w:vAlign w:val="top"/>
          </w:tcPr>
          <w:p w14:paraId="39FFAA8F">
            <w:pPr>
              <w:ind w:firstLine="480" w:firstLineChars="200"/>
              <w:rPr>
                <w:rFonts w:hint="eastAsia" w:ascii="宋体" w:hAnsi="宋体"/>
                <w:color w:val="000000"/>
                <w:sz w:val="24"/>
                <w:szCs w:val="24"/>
                <w:highlight w:val="none"/>
              </w:rPr>
            </w:pPr>
          </w:p>
        </w:tc>
        <w:tc>
          <w:tcPr>
            <w:tcW w:w="720" w:type="dxa"/>
            <w:noWrap w:val="0"/>
            <w:vAlign w:val="top"/>
          </w:tcPr>
          <w:p w14:paraId="5229C48E">
            <w:pPr>
              <w:ind w:firstLine="480" w:firstLineChars="200"/>
              <w:rPr>
                <w:rFonts w:hint="eastAsia" w:ascii="宋体" w:hAnsi="宋体"/>
                <w:color w:val="000000"/>
                <w:sz w:val="24"/>
                <w:szCs w:val="24"/>
                <w:highlight w:val="none"/>
              </w:rPr>
            </w:pPr>
          </w:p>
        </w:tc>
        <w:tc>
          <w:tcPr>
            <w:tcW w:w="1620" w:type="dxa"/>
            <w:noWrap w:val="0"/>
            <w:vAlign w:val="top"/>
          </w:tcPr>
          <w:p w14:paraId="511B513A">
            <w:pPr>
              <w:ind w:firstLine="480" w:firstLineChars="200"/>
              <w:rPr>
                <w:rFonts w:hint="eastAsia" w:ascii="宋体" w:hAnsi="宋体"/>
                <w:color w:val="000000"/>
                <w:sz w:val="24"/>
                <w:szCs w:val="24"/>
                <w:highlight w:val="none"/>
              </w:rPr>
            </w:pPr>
          </w:p>
        </w:tc>
        <w:tc>
          <w:tcPr>
            <w:tcW w:w="1260" w:type="dxa"/>
            <w:noWrap w:val="0"/>
            <w:vAlign w:val="top"/>
          </w:tcPr>
          <w:p w14:paraId="43A56379">
            <w:pPr>
              <w:ind w:firstLine="480" w:firstLineChars="200"/>
              <w:rPr>
                <w:rFonts w:hint="eastAsia" w:ascii="宋体" w:hAnsi="宋体"/>
                <w:color w:val="000000"/>
                <w:sz w:val="24"/>
                <w:szCs w:val="24"/>
                <w:highlight w:val="none"/>
              </w:rPr>
            </w:pPr>
          </w:p>
        </w:tc>
        <w:tc>
          <w:tcPr>
            <w:tcW w:w="1080" w:type="dxa"/>
            <w:noWrap w:val="0"/>
            <w:vAlign w:val="top"/>
          </w:tcPr>
          <w:p w14:paraId="0A1A04F4">
            <w:pPr>
              <w:ind w:firstLine="480" w:firstLineChars="200"/>
              <w:rPr>
                <w:rFonts w:hint="eastAsia" w:ascii="宋体" w:hAnsi="宋体"/>
                <w:color w:val="000000"/>
                <w:sz w:val="24"/>
                <w:szCs w:val="24"/>
                <w:highlight w:val="none"/>
              </w:rPr>
            </w:pPr>
          </w:p>
        </w:tc>
        <w:tc>
          <w:tcPr>
            <w:tcW w:w="823" w:type="dxa"/>
            <w:noWrap w:val="0"/>
            <w:vAlign w:val="top"/>
          </w:tcPr>
          <w:p w14:paraId="0A77CA60">
            <w:pPr>
              <w:ind w:firstLine="480" w:firstLineChars="200"/>
              <w:rPr>
                <w:rFonts w:hint="eastAsia" w:ascii="宋体" w:hAnsi="宋体"/>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宋体" w:hAnsi="宋体"/>
                <w:color w:val="000000"/>
                <w:sz w:val="24"/>
                <w:szCs w:val="24"/>
                <w:highlight w:val="none"/>
              </w:rPr>
            </w:pPr>
          </w:p>
        </w:tc>
        <w:tc>
          <w:tcPr>
            <w:tcW w:w="1332" w:type="dxa"/>
            <w:noWrap w:val="0"/>
            <w:vAlign w:val="top"/>
          </w:tcPr>
          <w:p w14:paraId="560DDFB6">
            <w:pPr>
              <w:ind w:firstLine="480" w:firstLineChars="200"/>
              <w:rPr>
                <w:rFonts w:hint="eastAsia" w:ascii="宋体" w:hAnsi="宋体"/>
                <w:color w:val="000000"/>
                <w:sz w:val="24"/>
                <w:szCs w:val="24"/>
                <w:highlight w:val="none"/>
              </w:rPr>
            </w:pPr>
          </w:p>
        </w:tc>
        <w:tc>
          <w:tcPr>
            <w:tcW w:w="1440" w:type="dxa"/>
            <w:noWrap w:val="0"/>
            <w:vAlign w:val="top"/>
          </w:tcPr>
          <w:p w14:paraId="220CE730">
            <w:pPr>
              <w:ind w:firstLine="480" w:firstLineChars="200"/>
              <w:rPr>
                <w:rFonts w:hint="eastAsia" w:ascii="宋体" w:hAnsi="宋体"/>
                <w:color w:val="000000"/>
                <w:sz w:val="24"/>
                <w:szCs w:val="24"/>
                <w:highlight w:val="none"/>
              </w:rPr>
            </w:pPr>
          </w:p>
        </w:tc>
        <w:tc>
          <w:tcPr>
            <w:tcW w:w="720" w:type="dxa"/>
            <w:noWrap w:val="0"/>
            <w:vAlign w:val="top"/>
          </w:tcPr>
          <w:p w14:paraId="06D44D73">
            <w:pPr>
              <w:ind w:firstLine="480" w:firstLineChars="200"/>
              <w:rPr>
                <w:rFonts w:hint="eastAsia" w:ascii="宋体" w:hAnsi="宋体"/>
                <w:color w:val="000000"/>
                <w:sz w:val="24"/>
                <w:szCs w:val="24"/>
                <w:highlight w:val="none"/>
              </w:rPr>
            </w:pPr>
          </w:p>
        </w:tc>
        <w:tc>
          <w:tcPr>
            <w:tcW w:w="1620" w:type="dxa"/>
            <w:noWrap w:val="0"/>
            <w:vAlign w:val="top"/>
          </w:tcPr>
          <w:p w14:paraId="69532B2D">
            <w:pPr>
              <w:ind w:firstLine="480" w:firstLineChars="200"/>
              <w:rPr>
                <w:rFonts w:hint="eastAsia" w:ascii="宋体" w:hAnsi="宋体"/>
                <w:color w:val="000000"/>
                <w:sz w:val="24"/>
                <w:szCs w:val="24"/>
                <w:highlight w:val="none"/>
              </w:rPr>
            </w:pPr>
          </w:p>
        </w:tc>
        <w:tc>
          <w:tcPr>
            <w:tcW w:w="1260" w:type="dxa"/>
            <w:noWrap w:val="0"/>
            <w:vAlign w:val="top"/>
          </w:tcPr>
          <w:p w14:paraId="209D8209">
            <w:pPr>
              <w:ind w:firstLine="480" w:firstLineChars="200"/>
              <w:rPr>
                <w:rFonts w:hint="eastAsia" w:ascii="宋体" w:hAnsi="宋体"/>
                <w:color w:val="000000"/>
                <w:sz w:val="24"/>
                <w:szCs w:val="24"/>
                <w:highlight w:val="none"/>
              </w:rPr>
            </w:pPr>
          </w:p>
        </w:tc>
        <w:tc>
          <w:tcPr>
            <w:tcW w:w="1080" w:type="dxa"/>
            <w:noWrap w:val="0"/>
            <w:vAlign w:val="top"/>
          </w:tcPr>
          <w:p w14:paraId="23406132">
            <w:pPr>
              <w:ind w:firstLine="480" w:firstLineChars="200"/>
              <w:rPr>
                <w:rFonts w:hint="eastAsia" w:ascii="宋体" w:hAnsi="宋体"/>
                <w:color w:val="000000"/>
                <w:sz w:val="24"/>
                <w:szCs w:val="24"/>
                <w:highlight w:val="none"/>
              </w:rPr>
            </w:pPr>
          </w:p>
        </w:tc>
        <w:tc>
          <w:tcPr>
            <w:tcW w:w="823" w:type="dxa"/>
            <w:noWrap w:val="0"/>
            <w:vAlign w:val="top"/>
          </w:tcPr>
          <w:p w14:paraId="6BB72A43">
            <w:pPr>
              <w:ind w:firstLine="480" w:firstLineChars="200"/>
              <w:rPr>
                <w:rFonts w:hint="eastAsia" w:ascii="宋体" w:hAnsi="宋体"/>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宋体" w:hAnsi="宋体"/>
                <w:color w:val="000000"/>
                <w:sz w:val="24"/>
                <w:szCs w:val="24"/>
                <w:highlight w:val="none"/>
              </w:rPr>
            </w:pPr>
          </w:p>
        </w:tc>
        <w:tc>
          <w:tcPr>
            <w:tcW w:w="1332" w:type="dxa"/>
            <w:noWrap w:val="0"/>
            <w:vAlign w:val="top"/>
          </w:tcPr>
          <w:p w14:paraId="61DDAEE6">
            <w:pPr>
              <w:ind w:firstLine="480" w:firstLineChars="200"/>
              <w:rPr>
                <w:rFonts w:hint="eastAsia" w:ascii="宋体" w:hAnsi="宋体"/>
                <w:color w:val="000000"/>
                <w:sz w:val="24"/>
                <w:szCs w:val="24"/>
                <w:highlight w:val="none"/>
              </w:rPr>
            </w:pPr>
          </w:p>
        </w:tc>
        <w:tc>
          <w:tcPr>
            <w:tcW w:w="1440" w:type="dxa"/>
            <w:noWrap w:val="0"/>
            <w:vAlign w:val="top"/>
          </w:tcPr>
          <w:p w14:paraId="7DC05C1E">
            <w:pPr>
              <w:ind w:firstLine="480" w:firstLineChars="200"/>
              <w:rPr>
                <w:rFonts w:hint="eastAsia" w:ascii="宋体" w:hAnsi="宋体"/>
                <w:color w:val="000000"/>
                <w:sz w:val="24"/>
                <w:szCs w:val="24"/>
                <w:highlight w:val="none"/>
              </w:rPr>
            </w:pPr>
          </w:p>
        </w:tc>
        <w:tc>
          <w:tcPr>
            <w:tcW w:w="720" w:type="dxa"/>
            <w:noWrap w:val="0"/>
            <w:vAlign w:val="top"/>
          </w:tcPr>
          <w:p w14:paraId="325A6AC1">
            <w:pPr>
              <w:ind w:firstLine="480" w:firstLineChars="200"/>
              <w:rPr>
                <w:rFonts w:hint="eastAsia" w:ascii="宋体" w:hAnsi="宋体"/>
                <w:color w:val="000000"/>
                <w:sz w:val="24"/>
                <w:szCs w:val="24"/>
                <w:highlight w:val="none"/>
              </w:rPr>
            </w:pPr>
          </w:p>
        </w:tc>
        <w:tc>
          <w:tcPr>
            <w:tcW w:w="1620" w:type="dxa"/>
            <w:noWrap w:val="0"/>
            <w:vAlign w:val="top"/>
          </w:tcPr>
          <w:p w14:paraId="71A48666">
            <w:pPr>
              <w:ind w:firstLine="480" w:firstLineChars="200"/>
              <w:rPr>
                <w:rFonts w:hint="eastAsia" w:ascii="宋体" w:hAnsi="宋体"/>
                <w:color w:val="000000"/>
                <w:sz w:val="24"/>
                <w:szCs w:val="24"/>
                <w:highlight w:val="none"/>
              </w:rPr>
            </w:pPr>
          </w:p>
        </w:tc>
        <w:tc>
          <w:tcPr>
            <w:tcW w:w="1260" w:type="dxa"/>
            <w:noWrap w:val="0"/>
            <w:vAlign w:val="top"/>
          </w:tcPr>
          <w:p w14:paraId="1A3E322D">
            <w:pPr>
              <w:ind w:firstLine="480" w:firstLineChars="200"/>
              <w:rPr>
                <w:rFonts w:hint="eastAsia" w:ascii="宋体" w:hAnsi="宋体"/>
                <w:color w:val="000000"/>
                <w:sz w:val="24"/>
                <w:szCs w:val="24"/>
                <w:highlight w:val="none"/>
              </w:rPr>
            </w:pPr>
          </w:p>
        </w:tc>
        <w:tc>
          <w:tcPr>
            <w:tcW w:w="1080" w:type="dxa"/>
            <w:noWrap w:val="0"/>
            <w:vAlign w:val="top"/>
          </w:tcPr>
          <w:p w14:paraId="13DD8D4D">
            <w:pPr>
              <w:ind w:firstLine="480" w:firstLineChars="200"/>
              <w:rPr>
                <w:rFonts w:hint="eastAsia" w:ascii="宋体" w:hAnsi="宋体"/>
                <w:color w:val="000000"/>
                <w:sz w:val="24"/>
                <w:szCs w:val="24"/>
                <w:highlight w:val="none"/>
              </w:rPr>
            </w:pPr>
          </w:p>
        </w:tc>
        <w:tc>
          <w:tcPr>
            <w:tcW w:w="823" w:type="dxa"/>
            <w:noWrap w:val="0"/>
            <w:vAlign w:val="top"/>
          </w:tcPr>
          <w:p w14:paraId="01609710">
            <w:pPr>
              <w:ind w:firstLine="480" w:firstLineChars="200"/>
              <w:rPr>
                <w:rFonts w:hint="eastAsia" w:ascii="宋体" w:hAnsi="宋体"/>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宋体" w:hAnsi="宋体"/>
                <w:color w:val="000000"/>
                <w:sz w:val="24"/>
                <w:szCs w:val="24"/>
                <w:highlight w:val="none"/>
              </w:rPr>
            </w:pPr>
          </w:p>
        </w:tc>
        <w:tc>
          <w:tcPr>
            <w:tcW w:w="1332" w:type="dxa"/>
            <w:noWrap w:val="0"/>
            <w:vAlign w:val="top"/>
          </w:tcPr>
          <w:p w14:paraId="61365F0F">
            <w:pPr>
              <w:ind w:firstLine="480" w:firstLineChars="200"/>
              <w:rPr>
                <w:rFonts w:hint="eastAsia" w:ascii="宋体" w:hAnsi="宋体"/>
                <w:color w:val="000000"/>
                <w:sz w:val="24"/>
                <w:szCs w:val="24"/>
                <w:highlight w:val="none"/>
              </w:rPr>
            </w:pPr>
          </w:p>
        </w:tc>
        <w:tc>
          <w:tcPr>
            <w:tcW w:w="1440" w:type="dxa"/>
            <w:noWrap w:val="0"/>
            <w:vAlign w:val="top"/>
          </w:tcPr>
          <w:p w14:paraId="1E8BFCE5">
            <w:pPr>
              <w:ind w:firstLine="480" w:firstLineChars="200"/>
              <w:rPr>
                <w:rFonts w:hint="eastAsia" w:ascii="宋体" w:hAnsi="宋体"/>
                <w:color w:val="000000"/>
                <w:sz w:val="24"/>
                <w:szCs w:val="24"/>
                <w:highlight w:val="none"/>
              </w:rPr>
            </w:pPr>
          </w:p>
        </w:tc>
        <w:tc>
          <w:tcPr>
            <w:tcW w:w="720" w:type="dxa"/>
            <w:noWrap w:val="0"/>
            <w:vAlign w:val="top"/>
          </w:tcPr>
          <w:p w14:paraId="428D16FC">
            <w:pPr>
              <w:ind w:firstLine="480" w:firstLineChars="200"/>
              <w:rPr>
                <w:rFonts w:hint="eastAsia" w:ascii="宋体" w:hAnsi="宋体"/>
                <w:color w:val="000000"/>
                <w:sz w:val="24"/>
                <w:szCs w:val="24"/>
                <w:highlight w:val="none"/>
              </w:rPr>
            </w:pPr>
          </w:p>
        </w:tc>
        <w:tc>
          <w:tcPr>
            <w:tcW w:w="1620" w:type="dxa"/>
            <w:noWrap w:val="0"/>
            <w:vAlign w:val="top"/>
          </w:tcPr>
          <w:p w14:paraId="7F14F3C2">
            <w:pPr>
              <w:ind w:firstLine="480" w:firstLineChars="200"/>
              <w:rPr>
                <w:rFonts w:hint="eastAsia" w:ascii="宋体" w:hAnsi="宋体"/>
                <w:color w:val="000000"/>
                <w:sz w:val="24"/>
                <w:szCs w:val="24"/>
                <w:highlight w:val="none"/>
              </w:rPr>
            </w:pPr>
          </w:p>
        </w:tc>
        <w:tc>
          <w:tcPr>
            <w:tcW w:w="1260" w:type="dxa"/>
            <w:noWrap w:val="0"/>
            <w:vAlign w:val="top"/>
          </w:tcPr>
          <w:p w14:paraId="3290E919">
            <w:pPr>
              <w:ind w:firstLine="480" w:firstLineChars="200"/>
              <w:rPr>
                <w:rFonts w:hint="eastAsia" w:ascii="宋体" w:hAnsi="宋体"/>
                <w:color w:val="000000"/>
                <w:sz w:val="24"/>
                <w:szCs w:val="24"/>
                <w:highlight w:val="none"/>
              </w:rPr>
            </w:pPr>
          </w:p>
        </w:tc>
        <w:tc>
          <w:tcPr>
            <w:tcW w:w="1080" w:type="dxa"/>
            <w:noWrap w:val="0"/>
            <w:vAlign w:val="top"/>
          </w:tcPr>
          <w:p w14:paraId="37A4C92E">
            <w:pPr>
              <w:ind w:firstLine="480" w:firstLineChars="200"/>
              <w:rPr>
                <w:rFonts w:hint="eastAsia" w:ascii="宋体" w:hAnsi="宋体"/>
                <w:color w:val="000000"/>
                <w:sz w:val="24"/>
                <w:szCs w:val="24"/>
                <w:highlight w:val="none"/>
              </w:rPr>
            </w:pPr>
          </w:p>
        </w:tc>
        <w:tc>
          <w:tcPr>
            <w:tcW w:w="823" w:type="dxa"/>
            <w:noWrap w:val="0"/>
            <w:vAlign w:val="top"/>
          </w:tcPr>
          <w:p w14:paraId="227A9943">
            <w:pPr>
              <w:ind w:firstLine="480" w:firstLineChars="200"/>
              <w:rPr>
                <w:rFonts w:hint="eastAsia" w:ascii="宋体" w:hAnsi="宋体"/>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宋体" w:hAnsi="宋体"/>
                <w:color w:val="000000"/>
                <w:sz w:val="24"/>
                <w:szCs w:val="24"/>
                <w:highlight w:val="none"/>
              </w:rPr>
            </w:pPr>
          </w:p>
        </w:tc>
        <w:tc>
          <w:tcPr>
            <w:tcW w:w="1332" w:type="dxa"/>
            <w:noWrap w:val="0"/>
            <w:vAlign w:val="top"/>
          </w:tcPr>
          <w:p w14:paraId="21C333D2">
            <w:pPr>
              <w:ind w:firstLine="480" w:firstLineChars="200"/>
              <w:rPr>
                <w:rFonts w:hint="eastAsia" w:ascii="宋体" w:hAnsi="宋体"/>
                <w:color w:val="000000"/>
                <w:sz w:val="24"/>
                <w:szCs w:val="24"/>
                <w:highlight w:val="none"/>
              </w:rPr>
            </w:pPr>
          </w:p>
        </w:tc>
        <w:tc>
          <w:tcPr>
            <w:tcW w:w="1440" w:type="dxa"/>
            <w:noWrap w:val="0"/>
            <w:vAlign w:val="top"/>
          </w:tcPr>
          <w:p w14:paraId="1793F52E">
            <w:pPr>
              <w:ind w:firstLine="480" w:firstLineChars="200"/>
              <w:rPr>
                <w:rFonts w:hint="eastAsia" w:ascii="宋体" w:hAnsi="宋体"/>
                <w:color w:val="000000"/>
                <w:sz w:val="24"/>
                <w:szCs w:val="24"/>
                <w:highlight w:val="none"/>
              </w:rPr>
            </w:pPr>
          </w:p>
        </w:tc>
        <w:tc>
          <w:tcPr>
            <w:tcW w:w="720" w:type="dxa"/>
            <w:noWrap w:val="0"/>
            <w:vAlign w:val="top"/>
          </w:tcPr>
          <w:p w14:paraId="0A39A48C">
            <w:pPr>
              <w:ind w:firstLine="480" w:firstLineChars="200"/>
              <w:rPr>
                <w:rFonts w:hint="eastAsia" w:ascii="宋体" w:hAnsi="宋体"/>
                <w:color w:val="000000"/>
                <w:sz w:val="24"/>
                <w:szCs w:val="24"/>
                <w:highlight w:val="none"/>
              </w:rPr>
            </w:pPr>
          </w:p>
        </w:tc>
        <w:tc>
          <w:tcPr>
            <w:tcW w:w="1620" w:type="dxa"/>
            <w:noWrap w:val="0"/>
            <w:vAlign w:val="top"/>
          </w:tcPr>
          <w:p w14:paraId="1706CE1E">
            <w:pPr>
              <w:ind w:firstLine="480" w:firstLineChars="200"/>
              <w:rPr>
                <w:rFonts w:hint="eastAsia" w:ascii="宋体" w:hAnsi="宋体"/>
                <w:color w:val="000000"/>
                <w:sz w:val="24"/>
                <w:szCs w:val="24"/>
                <w:highlight w:val="none"/>
              </w:rPr>
            </w:pPr>
          </w:p>
        </w:tc>
        <w:tc>
          <w:tcPr>
            <w:tcW w:w="1260" w:type="dxa"/>
            <w:noWrap w:val="0"/>
            <w:vAlign w:val="top"/>
          </w:tcPr>
          <w:p w14:paraId="4FE1894F">
            <w:pPr>
              <w:ind w:firstLine="480" w:firstLineChars="200"/>
              <w:rPr>
                <w:rFonts w:hint="eastAsia" w:ascii="宋体" w:hAnsi="宋体"/>
                <w:color w:val="000000"/>
                <w:sz w:val="24"/>
                <w:szCs w:val="24"/>
                <w:highlight w:val="none"/>
              </w:rPr>
            </w:pPr>
          </w:p>
        </w:tc>
        <w:tc>
          <w:tcPr>
            <w:tcW w:w="1080" w:type="dxa"/>
            <w:noWrap w:val="0"/>
            <w:vAlign w:val="top"/>
          </w:tcPr>
          <w:p w14:paraId="57FB2130">
            <w:pPr>
              <w:ind w:firstLine="480" w:firstLineChars="200"/>
              <w:rPr>
                <w:rFonts w:hint="eastAsia" w:ascii="宋体" w:hAnsi="宋体"/>
                <w:color w:val="000000"/>
                <w:sz w:val="24"/>
                <w:szCs w:val="24"/>
                <w:highlight w:val="none"/>
              </w:rPr>
            </w:pPr>
          </w:p>
        </w:tc>
        <w:tc>
          <w:tcPr>
            <w:tcW w:w="823" w:type="dxa"/>
            <w:noWrap w:val="0"/>
            <w:vAlign w:val="top"/>
          </w:tcPr>
          <w:p w14:paraId="3A350629">
            <w:pPr>
              <w:ind w:firstLine="480" w:firstLineChars="200"/>
              <w:rPr>
                <w:rFonts w:hint="eastAsia" w:ascii="宋体" w:hAnsi="宋体"/>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宋体" w:hAnsi="宋体"/>
                <w:color w:val="000000"/>
                <w:sz w:val="24"/>
                <w:szCs w:val="24"/>
                <w:highlight w:val="none"/>
              </w:rPr>
            </w:pPr>
          </w:p>
        </w:tc>
        <w:tc>
          <w:tcPr>
            <w:tcW w:w="1332" w:type="dxa"/>
            <w:noWrap w:val="0"/>
            <w:vAlign w:val="top"/>
          </w:tcPr>
          <w:p w14:paraId="1C6C1DF2">
            <w:pPr>
              <w:ind w:firstLine="480" w:firstLineChars="200"/>
              <w:rPr>
                <w:rFonts w:hint="eastAsia" w:ascii="宋体" w:hAnsi="宋体"/>
                <w:color w:val="000000"/>
                <w:sz w:val="24"/>
                <w:szCs w:val="24"/>
                <w:highlight w:val="none"/>
              </w:rPr>
            </w:pPr>
          </w:p>
        </w:tc>
        <w:tc>
          <w:tcPr>
            <w:tcW w:w="1440" w:type="dxa"/>
            <w:noWrap w:val="0"/>
            <w:vAlign w:val="top"/>
          </w:tcPr>
          <w:p w14:paraId="2DE19D5C">
            <w:pPr>
              <w:ind w:firstLine="480" w:firstLineChars="200"/>
              <w:rPr>
                <w:rFonts w:hint="eastAsia" w:ascii="宋体" w:hAnsi="宋体"/>
                <w:color w:val="000000"/>
                <w:sz w:val="24"/>
                <w:szCs w:val="24"/>
                <w:highlight w:val="none"/>
              </w:rPr>
            </w:pPr>
          </w:p>
        </w:tc>
        <w:tc>
          <w:tcPr>
            <w:tcW w:w="720" w:type="dxa"/>
            <w:noWrap w:val="0"/>
            <w:vAlign w:val="top"/>
          </w:tcPr>
          <w:p w14:paraId="126B2452">
            <w:pPr>
              <w:ind w:firstLine="480" w:firstLineChars="200"/>
              <w:rPr>
                <w:rFonts w:hint="eastAsia" w:ascii="宋体" w:hAnsi="宋体"/>
                <w:color w:val="000000"/>
                <w:sz w:val="24"/>
                <w:szCs w:val="24"/>
                <w:highlight w:val="none"/>
              </w:rPr>
            </w:pPr>
          </w:p>
        </w:tc>
        <w:tc>
          <w:tcPr>
            <w:tcW w:w="1620" w:type="dxa"/>
            <w:noWrap w:val="0"/>
            <w:vAlign w:val="top"/>
          </w:tcPr>
          <w:p w14:paraId="5144333E">
            <w:pPr>
              <w:ind w:firstLine="480" w:firstLineChars="200"/>
              <w:rPr>
                <w:rFonts w:hint="eastAsia" w:ascii="宋体" w:hAnsi="宋体"/>
                <w:color w:val="000000"/>
                <w:sz w:val="24"/>
                <w:szCs w:val="24"/>
                <w:highlight w:val="none"/>
              </w:rPr>
            </w:pPr>
          </w:p>
        </w:tc>
        <w:tc>
          <w:tcPr>
            <w:tcW w:w="1260" w:type="dxa"/>
            <w:noWrap w:val="0"/>
            <w:vAlign w:val="top"/>
          </w:tcPr>
          <w:p w14:paraId="4404DC35">
            <w:pPr>
              <w:ind w:firstLine="480" w:firstLineChars="200"/>
              <w:rPr>
                <w:rFonts w:hint="eastAsia" w:ascii="宋体" w:hAnsi="宋体"/>
                <w:color w:val="000000"/>
                <w:sz w:val="24"/>
                <w:szCs w:val="24"/>
                <w:highlight w:val="none"/>
              </w:rPr>
            </w:pPr>
          </w:p>
        </w:tc>
        <w:tc>
          <w:tcPr>
            <w:tcW w:w="1080" w:type="dxa"/>
            <w:noWrap w:val="0"/>
            <w:vAlign w:val="top"/>
          </w:tcPr>
          <w:p w14:paraId="7F39E0F0">
            <w:pPr>
              <w:ind w:firstLine="480" w:firstLineChars="200"/>
              <w:rPr>
                <w:rFonts w:hint="eastAsia" w:ascii="宋体" w:hAnsi="宋体"/>
                <w:color w:val="000000"/>
                <w:sz w:val="24"/>
                <w:szCs w:val="24"/>
                <w:highlight w:val="none"/>
              </w:rPr>
            </w:pPr>
          </w:p>
        </w:tc>
        <w:tc>
          <w:tcPr>
            <w:tcW w:w="823" w:type="dxa"/>
            <w:noWrap w:val="0"/>
            <w:vAlign w:val="top"/>
          </w:tcPr>
          <w:p w14:paraId="240AA5D6">
            <w:pPr>
              <w:ind w:firstLine="480" w:firstLineChars="200"/>
              <w:rPr>
                <w:rFonts w:hint="eastAsia" w:ascii="宋体" w:hAnsi="宋体"/>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宋体" w:hAnsi="宋体"/>
                <w:color w:val="000000"/>
                <w:sz w:val="24"/>
                <w:szCs w:val="24"/>
                <w:highlight w:val="none"/>
              </w:rPr>
            </w:pPr>
          </w:p>
        </w:tc>
        <w:tc>
          <w:tcPr>
            <w:tcW w:w="1332" w:type="dxa"/>
            <w:noWrap w:val="0"/>
            <w:vAlign w:val="top"/>
          </w:tcPr>
          <w:p w14:paraId="08DCCDDF">
            <w:pPr>
              <w:ind w:firstLine="480" w:firstLineChars="200"/>
              <w:rPr>
                <w:rFonts w:hint="eastAsia" w:ascii="宋体" w:hAnsi="宋体"/>
                <w:color w:val="000000"/>
                <w:sz w:val="24"/>
                <w:szCs w:val="24"/>
                <w:highlight w:val="none"/>
              </w:rPr>
            </w:pPr>
          </w:p>
        </w:tc>
        <w:tc>
          <w:tcPr>
            <w:tcW w:w="1440" w:type="dxa"/>
            <w:noWrap w:val="0"/>
            <w:vAlign w:val="top"/>
          </w:tcPr>
          <w:p w14:paraId="0F3B15F0">
            <w:pPr>
              <w:ind w:firstLine="480" w:firstLineChars="200"/>
              <w:rPr>
                <w:rFonts w:hint="eastAsia" w:ascii="宋体" w:hAnsi="宋体"/>
                <w:color w:val="000000"/>
                <w:sz w:val="24"/>
                <w:szCs w:val="24"/>
                <w:highlight w:val="none"/>
              </w:rPr>
            </w:pPr>
          </w:p>
        </w:tc>
        <w:tc>
          <w:tcPr>
            <w:tcW w:w="720" w:type="dxa"/>
            <w:noWrap w:val="0"/>
            <w:vAlign w:val="top"/>
          </w:tcPr>
          <w:p w14:paraId="6F4BD533">
            <w:pPr>
              <w:ind w:firstLine="480" w:firstLineChars="200"/>
              <w:rPr>
                <w:rFonts w:hint="eastAsia" w:ascii="宋体" w:hAnsi="宋体"/>
                <w:color w:val="000000"/>
                <w:sz w:val="24"/>
                <w:szCs w:val="24"/>
                <w:highlight w:val="none"/>
              </w:rPr>
            </w:pPr>
          </w:p>
        </w:tc>
        <w:tc>
          <w:tcPr>
            <w:tcW w:w="1620" w:type="dxa"/>
            <w:noWrap w:val="0"/>
            <w:vAlign w:val="top"/>
          </w:tcPr>
          <w:p w14:paraId="1D07B7DB">
            <w:pPr>
              <w:ind w:firstLine="480" w:firstLineChars="200"/>
              <w:rPr>
                <w:rFonts w:hint="eastAsia" w:ascii="宋体" w:hAnsi="宋体"/>
                <w:color w:val="000000"/>
                <w:sz w:val="24"/>
                <w:szCs w:val="24"/>
                <w:highlight w:val="none"/>
              </w:rPr>
            </w:pPr>
          </w:p>
        </w:tc>
        <w:tc>
          <w:tcPr>
            <w:tcW w:w="1260" w:type="dxa"/>
            <w:noWrap w:val="0"/>
            <w:vAlign w:val="top"/>
          </w:tcPr>
          <w:p w14:paraId="47D32DA7">
            <w:pPr>
              <w:ind w:firstLine="480" w:firstLineChars="200"/>
              <w:rPr>
                <w:rFonts w:hint="eastAsia" w:ascii="宋体" w:hAnsi="宋体"/>
                <w:color w:val="000000"/>
                <w:sz w:val="24"/>
                <w:szCs w:val="24"/>
                <w:highlight w:val="none"/>
              </w:rPr>
            </w:pPr>
          </w:p>
        </w:tc>
        <w:tc>
          <w:tcPr>
            <w:tcW w:w="1080" w:type="dxa"/>
            <w:noWrap w:val="0"/>
            <w:vAlign w:val="top"/>
          </w:tcPr>
          <w:p w14:paraId="5D5DC4B0">
            <w:pPr>
              <w:ind w:firstLine="480" w:firstLineChars="200"/>
              <w:rPr>
                <w:rFonts w:hint="eastAsia" w:ascii="宋体" w:hAnsi="宋体"/>
                <w:color w:val="000000"/>
                <w:sz w:val="24"/>
                <w:szCs w:val="24"/>
                <w:highlight w:val="none"/>
              </w:rPr>
            </w:pPr>
          </w:p>
        </w:tc>
        <w:tc>
          <w:tcPr>
            <w:tcW w:w="823" w:type="dxa"/>
            <w:noWrap w:val="0"/>
            <w:vAlign w:val="top"/>
          </w:tcPr>
          <w:p w14:paraId="6F34DE20">
            <w:pPr>
              <w:ind w:firstLine="480" w:firstLineChars="200"/>
              <w:rPr>
                <w:rFonts w:hint="eastAsia" w:ascii="宋体" w:hAnsi="宋体"/>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宋体" w:hAnsi="宋体"/>
                <w:color w:val="000000"/>
                <w:sz w:val="24"/>
                <w:szCs w:val="24"/>
                <w:highlight w:val="none"/>
              </w:rPr>
            </w:pPr>
          </w:p>
        </w:tc>
        <w:tc>
          <w:tcPr>
            <w:tcW w:w="1332" w:type="dxa"/>
            <w:noWrap w:val="0"/>
            <w:vAlign w:val="top"/>
          </w:tcPr>
          <w:p w14:paraId="74F58EB4">
            <w:pPr>
              <w:ind w:firstLine="480" w:firstLineChars="200"/>
              <w:rPr>
                <w:rFonts w:hint="eastAsia" w:ascii="宋体" w:hAnsi="宋体"/>
                <w:color w:val="000000"/>
                <w:sz w:val="24"/>
                <w:szCs w:val="24"/>
                <w:highlight w:val="none"/>
              </w:rPr>
            </w:pPr>
          </w:p>
        </w:tc>
        <w:tc>
          <w:tcPr>
            <w:tcW w:w="1440" w:type="dxa"/>
            <w:noWrap w:val="0"/>
            <w:vAlign w:val="top"/>
          </w:tcPr>
          <w:p w14:paraId="00BD71C1">
            <w:pPr>
              <w:ind w:firstLine="480" w:firstLineChars="200"/>
              <w:rPr>
                <w:rFonts w:hint="eastAsia" w:ascii="宋体" w:hAnsi="宋体"/>
                <w:color w:val="000000"/>
                <w:sz w:val="24"/>
                <w:szCs w:val="24"/>
                <w:highlight w:val="none"/>
              </w:rPr>
            </w:pPr>
          </w:p>
        </w:tc>
        <w:tc>
          <w:tcPr>
            <w:tcW w:w="720" w:type="dxa"/>
            <w:noWrap w:val="0"/>
            <w:vAlign w:val="top"/>
          </w:tcPr>
          <w:p w14:paraId="5153FDEA">
            <w:pPr>
              <w:ind w:firstLine="480" w:firstLineChars="200"/>
              <w:rPr>
                <w:rFonts w:hint="eastAsia" w:ascii="宋体" w:hAnsi="宋体"/>
                <w:color w:val="000000"/>
                <w:sz w:val="24"/>
                <w:szCs w:val="24"/>
                <w:highlight w:val="none"/>
              </w:rPr>
            </w:pPr>
          </w:p>
        </w:tc>
        <w:tc>
          <w:tcPr>
            <w:tcW w:w="1620" w:type="dxa"/>
            <w:noWrap w:val="0"/>
            <w:vAlign w:val="top"/>
          </w:tcPr>
          <w:p w14:paraId="4CDFC8C0">
            <w:pPr>
              <w:ind w:firstLine="480" w:firstLineChars="200"/>
              <w:rPr>
                <w:rFonts w:hint="eastAsia" w:ascii="宋体" w:hAnsi="宋体"/>
                <w:color w:val="000000"/>
                <w:sz w:val="24"/>
                <w:szCs w:val="24"/>
                <w:highlight w:val="none"/>
              </w:rPr>
            </w:pPr>
          </w:p>
        </w:tc>
        <w:tc>
          <w:tcPr>
            <w:tcW w:w="1260" w:type="dxa"/>
            <w:noWrap w:val="0"/>
            <w:vAlign w:val="top"/>
          </w:tcPr>
          <w:p w14:paraId="28A25F73">
            <w:pPr>
              <w:ind w:firstLine="480" w:firstLineChars="200"/>
              <w:rPr>
                <w:rFonts w:hint="eastAsia" w:ascii="宋体" w:hAnsi="宋体"/>
                <w:color w:val="000000"/>
                <w:sz w:val="24"/>
                <w:szCs w:val="24"/>
                <w:highlight w:val="none"/>
              </w:rPr>
            </w:pPr>
          </w:p>
        </w:tc>
        <w:tc>
          <w:tcPr>
            <w:tcW w:w="1080" w:type="dxa"/>
            <w:noWrap w:val="0"/>
            <w:vAlign w:val="top"/>
          </w:tcPr>
          <w:p w14:paraId="59D9FF87">
            <w:pPr>
              <w:ind w:firstLine="480" w:firstLineChars="200"/>
              <w:rPr>
                <w:rFonts w:hint="eastAsia" w:ascii="宋体" w:hAnsi="宋体"/>
                <w:color w:val="000000"/>
                <w:sz w:val="24"/>
                <w:szCs w:val="24"/>
                <w:highlight w:val="none"/>
              </w:rPr>
            </w:pPr>
          </w:p>
        </w:tc>
        <w:tc>
          <w:tcPr>
            <w:tcW w:w="823" w:type="dxa"/>
            <w:noWrap w:val="0"/>
            <w:vAlign w:val="top"/>
          </w:tcPr>
          <w:p w14:paraId="356D5151">
            <w:pPr>
              <w:ind w:firstLine="480" w:firstLineChars="200"/>
              <w:rPr>
                <w:rFonts w:hint="eastAsia" w:ascii="宋体" w:hAnsi="宋体"/>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宋体" w:hAnsi="宋体"/>
                <w:color w:val="000000"/>
                <w:sz w:val="24"/>
                <w:szCs w:val="24"/>
                <w:highlight w:val="none"/>
              </w:rPr>
            </w:pPr>
          </w:p>
        </w:tc>
        <w:tc>
          <w:tcPr>
            <w:tcW w:w="1332" w:type="dxa"/>
            <w:noWrap w:val="0"/>
            <w:vAlign w:val="top"/>
          </w:tcPr>
          <w:p w14:paraId="2E14B472">
            <w:pPr>
              <w:ind w:firstLine="480" w:firstLineChars="200"/>
              <w:rPr>
                <w:rFonts w:hint="eastAsia" w:ascii="宋体" w:hAnsi="宋体"/>
                <w:color w:val="000000"/>
                <w:sz w:val="24"/>
                <w:szCs w:val="24"/>
                <w:highlight w:val="none"/>
              </w:rPr>
            </w:pPr>
          </w:p>
        </w:tc>
        <w:tc>
          <w:tcPr>
            <w:tcW w:w="1440" w:type="dxa"/>
            <w:noWrap w:val="0"/>
            <w:vAlign w:val="top"/>
          </w:tcPr>
          <w:p w14:paraId="1996F0A2">
            <w:pPr>
              <w:ind w:firstLine="480" w:firstLineChars="200"/>
              <w:rPr>
                <w:rFonts w:hint="eastAsia" w:ascii="宋体" w:hAnsi="宋体"/>
                <w:color w:val="000000"/>
                <w:sz w:val="24"/>
                <w:szCs w:val="24"/>
                <w:highlight w:val="none"/>
              </w:rPr>
            </w:pPr>
          </w:p>
        </w:tc>
        <w:tc>
          <w:tcPr>
            <w:tcW w:w="720" w:type="dxa"/>
            <w:noWrap w:val="0"/>
            <w:vAlign w:val="top"/>
          </w:tcPr>
          <w:p w14:paraId="5DC753F3">
            <w:pPr>
              <w:ind w:firstLine="480" w:firstLineChars="200"/>
              <w:rPr>
                <w:rFonts w:hint="eastAsia" w:ascii="宋体" w:hAnsi="宋体"/>
                <w:color w:val="000000"/>
                <w:sz w:val="24"/>
                <w:szCs w:val="24"/>
                <w:highlight w:val="none"/>
              </w:rPr>
            </w:pPr>
          </w:p>
        </w:tc>
        <w:tc>
          <w:tcPr>
            <w:tcW w:w="1620" w:type="dxa"/>
            <w:noWrap w:val="0"/>
            <w:vAlign w:val="top"/>
          </w:tcPr>
          <w:p w14:paraId="582B7AF5">
            <w:pPr>
              <w:ind w:firstLine="480" w:firstLineChars="200"/>
              <w:rPr>
                <w:rFonts w:hint="eastAsia" w:ascii="宋体" w:hAnsi="宋体"/>
                <w:color w:val="000000"/>
                <w:sz w:val="24"/>
                <w:szCs w:val="24"/>
                <w:highlight w:val="none"/>
              </w:rPr>
            </w:pPr>
          </w:p>
        </w:tc>
        <w:tc>
          <w:tcPr>
            <w:tcW w:w="1260" w:type="dxa"/>
            <w:noWrap w:val="0"/>
            <w:vAlign w:val="top"/>
          </w:tcPr>
          <w:p w14:paraId="6C2D3824">
            <w:pPr>
              <w:ind w:firstLine="480" w:firstLineChars="200"/>
              <w:rPr>
                <w:rFonts w:hint="eastAsia" w:ascii="宋体" w:hAnsi="宋体"/>
                <w:color w:val="000000"/>
                <w:sz w:val="24"/>
                <w:szCs w:val="24"/>
                <w:highlight w:val="none"/>
              </w:rPr>
            </w:pPr>
          </w:p>
        </w:tc>
        <w:tc>
          <w:tcPr>
            <w:tcW w:w="1080" w:type="dxa"/>
            <w:noWrap w:val="0"/>
            <w:vAlign w:val="top"/>
          </w:tcPr>
          <w:p w14:paraId="43974E0D">
            <w:pPr>
              <w:ind w:firstLine="480" w:firstLineChars="200"/>
              <w:rPr>
                <w:rFonts w:hint="eastAsia" w:ascii="宋体" w:hAnsi="宋体"/>
                <w:color w:val="000000"/>
                <w:sz w:val="24"/>
                <w:szCs w:val="24"/>
                <w:highlight w:val="none"/>
              </w:rPr>
            </w:pPr>
          </w:p>
        </w:tc>
        <w:tc>
          <w:tcPr>
            <w:tcW w:w="823" w:type="dxa"/>
            <w:noWrap w:val="0"/>
            <w:vAlign w:val="top"/>
          </w:tcPr>
          <w:p w14:paraId="6F66E2FA">
            <w:pPr>
              <w:ind w:firstLine="480" w:firstLineChars="200"/>
              <w:rPr>
                <w:rFonts w:hint="eastAsia" w:ascii="宋体" w:hAnsi="宋体"/>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宋体" w:hAnsi="宋体"/>
                <w:color w:val="000000"/>
                <w:sz w:val="24"/>
                <w:szCs w:val="24"/>
                <w:highlight w:val="none"/>
              </w:rPr>
            </w:pPr>
          </w:p>
        </w:tc>
        <w:tc>
          <w:tcPr>
            <w:tcW w:w="1332" w:type="dxa"/>
            <w:noWrap w:val="0"/>
            <w:vAlign w:val="top"/>
          </w:tcPr>
          <w:p w14:paraId="1A3DBC13">
            <w:pPr>
              <w:ind w:firstLine="480" w:firstLineChars="200"/>
              <w:rPr>
                <w:rFonts w:hint="eastAsia" w:ascii="宋体" w:hAnsi="宋体"/>
                <w:color w:val="000000"/>
                <w:sz w:val="24"/>
                <w:szCs w:val="24"/>
                <w:highlight w:val="none"/>
              </w:rPr>
            </w:pPr>
          </w:p>
        </w:tc>
        <w:tc>
          <w:tcPr>
            <w:tcW w:w="1440" w:type="dxa"/>
            <w:noWrap w:val="0"/>
            <w:vAlign w:val="top"/>
          </w:tcPr>
          <w:p w14:paraId="60A7AF59">
            <w:pPr>
              <w:ind w:firstLine="480" w:firstLineChars="200"/>
              <w:rPr>
                <w:rFonts w:hint="eastAsia" w:ascii="宋体" w:hAnsi="宋体"/>
                <w:color w:val="000000"/>
                <w:sz w:val="24"/>
                <w:szCs w:val="24"/>
                <w:highlight w:val="none"/>
              </w:rPr>
            </w:pPr>
          </w:p>
        </w:tc>
        <w:tc>
          <w:tcPr>
            <w:tcW w:w="720" w:type="dxa"/>
            <w:noWrap w:val="0"/>
            <w:vAlign w:val="top"/>
          </w:tcPr>
          <w:p w14:paraId="10779F79">
            <w:pPr>
              <w:ind w:firstLine="480" w:firstLineChars="200"/>
              <w:rPr>
                <w:rFonts w:hint="eastAsia" w:ascii="宋体" w:hAnsi="宋体"/>
                <w:color w:val="000000"/>
                <w:sz w:val="24"/>
                <w:szCs w:val="24"/>
                <w:highlight w:val="none"/>
              </w:rPr>
            </w:pPr>
          </w:p>
        </w:tc>
        <w:tc>
          <w:tcPr>
            <w:tcW w:w="1620" w:type="dxa"/>
            <w:noWrap w:val="0"/>
            <w:vAlign w:val="top"/>
          </w:tcPr>
          <w:p w14:paraId="7D47E232">
            <w:pPr>
              <w:ind w:firstLine="480" w:firstLineChars="200"/>
              <w:rPr>
                <w:rFonts w:hint="eastAsia" w:ascii="宋体" w:hAnsi="宋体"/>
                <w:color w:val="000000"/>
                <w:sz w:val="24"/>
                <w:szCs w:val="24"/>
                <w:highlight w:val="none"/>
              </w:rPr>
            </w:pPr>
          </w:p>
        </w:tc>
        <w:tc>
          <w:tcPr>
            <w:tcW w:w="1260" w:type="dxa"/>
            <w:noWrap w:val="0"/>
            <w:vAlign w:val="top"/>
          </w:tcPr>
          <w:p w14:paraId="451CA352">
            <w:pPr>
              <w:ind w:firstLine="480" w:firstLineChars="200"/>
              <w:rPr>
                <w:rFonts w:hint="eastAsia" w:ascii="宋体" w:hAnsi="宋体"/>
                <w:color w:val="000000"/>
                <w:sz w:val="24"/>
                <w:szCs w:val="24"/>
                <w:highlight w:val="none"/>
              </w:rPr>
            </w:pPr>
          </w:p>
        </w:tc>
        <w:tc>
          <w:tcPr>
            <w:tcW w:w="1080" w:type="dxa"/>
            <w:noWrap w:val="0"/>
            <w:vAlign w:val="top"/>
          </w:tcPr>
          <w:p w14:paraId="1179E450">
            <w:pPr>
              <w:ind w:firstLine="480" w:firstLineChars="200"/>
              <w:rPr>
                <w:rFonts w:hint="eastAsia" w:ascii="宋体" w:hAnsi="宋体"/>
                <w:color w:val="000000"/>
                <w:sz w:val="24"/>
                <w:szCs w:val="24"/>
                <w:highlight w:val="none"/>
              </w:rPr>
            </w:pPr>
          </w:p>
        </w:tc>
        <w:tc>
          <w:tcPr>
            <w:tcW w:w="823" w:type="dxa"/>
            <w:noWrap w:val="0"/>
            <w:vAlign w:val="top"/>
          </w:tcPr>
          <w:p w14:paraId="67399FA8">
            <w:pPr>
              <w:ind w:firstLine="480" w:firstLineChars="200"/>
              <w:rPr>
                <w:rFonts w:hint="eastAsia" w:ascii="宋体" w:hAnsi="宋体"/>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宋体" w:hAnsi="宋体"/>
                <w:color w:val="000000"/>
                <w:sz w:val="24"/>
                <w:szCs w:val="24"/>
                <w:highlight w:val="none"/>
              </w:rPr>
            </w:pPr>
          </w:p>
        </w:tc>
        <w:tc>
          <w:tcPr>
            <w:tcW w:w="1332" w:type="dxa"/>
            <w:noWrap w:val="0"/>
            <w:vAlign w:val="top"/>
          </w:tcPr>
          <w:p w14:paraId="413E0E2B">
            <w:pPr>
              <w:ind w:firstLine="480" w:firstLineChars="200"/>
              <w:rPr>
                <w:rFonts w:hint="eastAsia" w:ascii="宋体" w:hAnsi="宋体"/>
                <w:color w:val="000000"/>
                <w:sz w:val="24"/>
                <w:szCs w:val="24"/>
                <w:highlight w:val="none"/>
              </w:rPr>
            </w:pPr>
          </w:p>
        </w:tc>
        <w:tc>
          <w:tcPr>
            <w:tcW w:w="1440" w:type="dxa"/>
            <w:noWrap w:val="0"/>
            <w:vAlign w:val="top"/>
          </w:tcPr>
          <w:p w14:paraId="76AD5A0D">
            <w:pPr>
              <w:ind w:firstLine="480" w:firstLineChars="200"/>
              <w:rPr>
                <w:rFonts w:hint="eastAsia" w:ascii="宋体" w:hAnsi="宋体"/>
                <w:color w:val="000000"/>
                <w:sz w:val="24"/>
                <w:szCs w:val="24"/>
                <w:highlight w:val="none"/>
              </w:rPr>
            </w:pPr>
          </w:p>
        </w:tc>
        <w:tc>
          <w:tcPr>
            <w:tcW w:w="720" w:type="dxa"/>
            <w:noWrap w:val="0"/>
            <w:vAlign w:val="top"/>
          </w:tcPr>
          <w:p w14:paraId="33ACA747">
            <w:pPr>
              <w:ind w:firstLine="480" w:firstLineChars="200"/>
              <w:rPr>
                <w:rFonts w:hint="eastAsia" w:ascii="宋体" w:hAnsi="宋体"/>
                <w:color w:val="000000"/>
                <w:sz w:val="24"/>
                <w:szCs w:val="24"/>
                <w:highlight w:val="none"/>
              </w:rPr>
            </w:pPr>
          </w:p>
        </w:tc>
        <w:tc>
          <w:tcPr>
            <w:tcW w:w="1620" w:type="dxa"/>
            <w:noWrap w:val="0"/>
            <w:vAlign w:val="top"/>
          </w:tcPr>
          <w:p w14:paraId="1F0DA439">
            <w:pPr>
              <w:ind w:firstLine="480" w:firstLineChars="200"/>
              <w:rPr>
                <w:rFonts w:hint="eastAsia" w:ascii="宋体" w:hAnsi="宋体"/>
                <w:color w:val="000000"/>
                <w:sz w:val="24"/>
                <w:szCs w:val="24"/>
                <w:highlight w:val="none"/>
              </w:rPr>
            </w:pPr>
          </w:p>
        </w:tc>
        <w:tc>
          <w:tcPr>
            <w:tcW w:w="1260" w:type="dxa"/>
            <w:noWrap w:val="0"/>
            <w:vAlign w:val="top"/>
          </w:tcPr>
          <w:p w14:paraId="5FCF8541">
            <w:pPr>
              <w:ind w:firstLine="480" w:firstLineChars="200"/>
              <w:rPr>
                <w:rFonts w:hint="eastAsia" w:ascii="宋体" w:hAnsi="宋体"/>
                <w:color w:val="000000"/>
                <w:sz w:val="24"/>
                <w:szCs w:val="24"/>
                <w:highlight w:val="none"/>
              </w:rPr>
            </w:pPr>
          </w:p>
        </w:tc>
        <w:tc>
          <w:tcPr>
            <w:tcW w:w="1080" w:type="dxa"/>
            <w:noWrap w:val="0"/>
            <w:vAlign w:val="top"/>
          </w:tcPr>
          <w:p w14:paraId="59FA83C1">
            <w:pPr>
              <w:ind w:firstLine="480" w:firstLineChars="200"/>
              <w:rPr>
                <w:rFonts w:hint="eastAsia" w:ascii="宋体" w:hAnsi="宋体"/>
                <w:color w:val="000000"/>
                <w:sz w:val="24"/>
                <w:szCs w:val="24"/>
                <w:highlight w:val="none"/>
              </w:rPr>
            </w:pPr>
          </w:p>
        </w:tc>
        <w:tc>
          <w:tcPr>
            <w:tcW w:w="823" w:type="dxa"/>
            <w:noWrap w:val="0"/>
            <w:vAlign w:val="top"/>
          </w:tcPr>
          <w:p w14:paraId="6833BA1C">
            <w:pPr>
              <w:ind w:firstLine="480" w:firstLineChars="200"/>
              <w:rPr>
                <w:rFonts w:hint="eastAsia" w:ascii="宋体" w:hAnsi="宋体"/>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宋体" w:hAnsi="宋体"/>
                <w:color w:val="000000"/>
                <w:sz w:val="24"/>
                <w:szCs w:val="24"/>
                <w:highlight w:val="none"/>
              </w:rPr>
            </w:pPr>
          </w:p>
        </w:tc>
        <w:tc>
          <w:tcPr>
            <w:tcW w:w="1332" w:type="dxa"/>
            <w:noWrap w:val="0"/>
            <w:vAlign w:val="top"/>
          </w:tcPr>
          <w:p w14:paraId="723D98C4">
            <w:pPr>
              <w:ind w:firstLine="480" w:firstLineChars="200"/>
              <w:rPr>
                <w:rFonts w:hint="eastAsia" w:ascii="宋体" w:hAnsi="宋体"/>
                <w:color w:val="000000"/>
                <w:sz w:val="24"/>
                <w:szCs w:val="24"/>
                <w:highlight w:val="none"/>
              </w:rPr>
            </w:pPr>
          </w:p>
        </w:tc>
        <w:tc>
          <w:tcPr>
            <w:tcW w:w="1440" w:type="dxa"/>
            <w:noWrap w:val="0"/>
            <w:vAlign w:val="top"/>
          </w:tcPr>
          <w:p w14:paraId="18EB489D">
            <w:pPr>
              <w:ind w:firstLine="480" w:firstLineChars="200"/>
              <w:rPr>
                <w:rFonts w:hint="eastAsia" w:ascii="宋体" w:hAnsi="宋体"/>
                <w:color w:val="000000"/>
                <w:sz w:val="24"/>
                <w:szCs w:val="24"/>
                <w:highlight w:val="none"/>
              </w:rPr>
            </w:pPr>
          </w:p>
        </w:tc>
        <w:tc>
          <w:tcPr>
            <w:tcW w:w="720" w:type="dxa"/>
            <w:noWrap w:val="0"/>
            <w:vAlign w:val="top"/>
          </w:tcPr>
          <w:p w14:paraId="51E69F0D">
            <w:pPr>
              <w:ind w:firstLine="480" w:firstLineChars="200"/>
              <w:rPr>
                <w:rFonts w:hint="eastAsia" w:ascii="宋体" w:hAnsi="宋体"/>
                <w:color w:val="000000"/>
                <w:sz w:val="24"/>
                <w:szCs w:val="24"/>
                <w:highlight w:val="none"/>
              </w:rPr>
            </w:pPr>
          </w:p>
        </w:tc>
        <w:tc>
          <w:tcPr>
            <w:tcW w:w="1620" w:type="dxa"/>
            <w:noWrap w:val="0"/>
            <w:vAlign w:val="top"/>
          </w:tcPr>
          <w:p w14:paraId="70F704D6">
            <w:pPr>
              <w:ind w:firstLine="480" w:firstLineChars="200"/>
              <w:rPr>
                <w:rFonts w:hint="eastAsia" w:ascii="宋体" w:hAnsi="宋体"/>
                <w:color w:val="000000"/>
                <w:sz w:val="24"/>
                <w:szCs w:val="24"/>
                <w:highlight w:val="none"/>
              </w:rPr>
            </w:pPr>
          </w:p>
        </w:tc>
        <w:tc>
          <w:tcPr>
            <w:tcW w:w="1260" w:type="dxa"/>
            <w:noWrap w:val="0"/>
            <w:vAlign w:val="top"/>
          </w:tcPr>
          <w:p w14:paraId="075C5952">
            <w:pPr>
              <w:ind w:firstLine="480" w:firstLineChars="200"/>
              <w:rPr>
                <w:rFonts w:hint="eastAsia" w:ascii="宋体" w:hAnsi="宋体"/>
                <w:color w:val="000000"/>
                <w:sz w:val="24"/>
                <w:szCs w:val="24"/>
                <w:highlight w:val="none"/>
              </w:rPr>
            </w:pPr>
          </w:p>
        </w:tc>
        <w:tc>
          <w:tcPr>
            <w:tcW w:w="1080" w:type="dxa"/>
            <w:noWrap w:val="0"/>
            <w:vAlign w:val="top"/>
          </w:tcPr>
          <w:p w14:paraId="7FF7EA18">
            <w:pPr>
              <w:ind w:firstLine="480" w:firstLineChars="200"/>
              <w:rPr>
                <w:rFonts w:hint="eastAsia" w:ascii="宋体" w:hAnsi="宋体"/>
                <w:color w:val="000000"/>
                <w:sz w:val="24"/>
                <w:szCs w:val="24"/>
                <w:highlight w:val="none"/>
              </w:rPr>
            </w:pPr>
          </w:p>
        </w:tc>
        <w:tc>
          <w:tcPr>
            <w:tcW w:w="823" w:type="dxa"/>
            <w:noWrap w:val="0"/>
            <w:vAlign w:val="top"/>
          </w:tcPr>
          <w:p w14:paraId="33128FF6">
            <w:pPr>
              <w:ind w:firstLine="480" w:firstLineChars="200"/>
              <w:rPr>
                <w:rFonts w:hint="eastAsia" w:ascii="宋体" w:hAnsi="宋体"/>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宋体" w:hAnsi="宋体"/>
                <w:color w:val="000000"/>
                <w:sz w:val="24"/>
                <w:szCs w:val="24"/>
                <w:highlight w:val="none"/>
              </w:rPr>
            </w:pPr>
          </w:p>
        </w:tc>
        <w:tc>
          <w:tcPr>
            <w:tcW w:w="1332" w:type="dxa"/>
            <w:noWrap w:val="0"/>
            <w:vAlign w:val="top"/>
          </w:tcPr>
          <w:p w14:paraId="5D9C56CB">
            <w:pPr>
              <w:ind w:firstLine="480" w:firstLineChars="200"/>
              <w:rPr>
                <w:rFonts w:hint="eastAsia" w:ascii="宋体" w:hAnsi="宋体"/>
                <w:color w:val="000000"/>
                <w:sz w:val="24"/>
                <w:szCs w:val="24"/>
                <w:highlight w:val="none"/>
              </w:rPr>
            </w:pPr>
          </w:p>
        </w:tc>
        <w:tc>
          <w:tcPr>
            <w:tcW w:w="1440" w:type="dxa"/>
            <w:noWrap w:val="0"/>
            <w:vAlign w:val="top"/>
          </w:tcPr>
          <w:p w14:paraId="421F3D1B">
            <w:pPr>
              <w:ind w:firstLine="480" w:firstLineChars="200"/>
              <w:rPr>
                <w:rFonts w:hint="eastAsia" w:ascii="宋体" w:hAnsi="宋体"/>
                <w:color w:val="000000"/>
                <w:sz w:val="24"/>
                <w:szCs w:val="24"/>
                <w:highlight w:val="none"/>
              </w:rPr>
            </w:pPr>
          </w:p>
        </w:tc>
        <w:tc>
          <w:tcPr>
            <w:tcW w:w="720" w:type="dxa"/>
            <w:noWrap w:val="0"/>
            <w:vAlign w:val="top"/>
          </w:tcPr>
          <w:p w14:paraId="083CD5B1">
            <w:pPr>
              <w:ind w:firstLine="480" w:firstLineChars="200"/>
              <w:rPr>
                <w:rFonts w:hint="eastAsia" w:ascii="宋体" w:hAnsi="宋体"/>
                <w:color w:val="000000"/>
                <w:sz w:val="24"/>
                <w:szCs w:val="24"/>
                <w:highlight w:val="none"/>
              </w:rPr>
            </w:pPr>
          </w:p>
        </w:tc>
        <w:tc>
          <w:tcPr>
            <w:tcW w:w="1620" w:type="dxa"/>
            <w:noWrap w:val="0"/>
            <w:vAlign w:val="top"/>
          </w:tcPr>
          <w:p w14:paraId="26649004">
            <w:pPr>
              <w:ind w:firstLine="480" w:firstLineChars="200"/>
              <w:rPr>
                <w:rFonts w:hint="eastAsia" w:ascii="宋体" w:hAnsi="宋体"/>
                <w:color w:val="000000"/>
                <w:sz w:val="24"/>
                <w:szCs w:val="24"/>
                <w:highlight w:val="none"/>
              </w:rPr>
            </w:pPr>
          </w:p>
        </w:tc>
        <w:tc>
          <w:tcPr>
            <w:tcW w:w="1260" w:type="dxa"/>
            <w:noWrap w:val="0"/>
            <w:vAlign w:val="top"/>
          </w:tcPr>
          <w:p w14:paraId="4139B192">
            <w:pPr>
              <w:ind w:firstLine="480" w:firstLineChars="200"/>
              <w:rPr>
                <w:rFonts w:hint="eastAsia" w:ascii="宋体" w:hAnsi="宋体"/>
                <w:color w:val="000000"/>
                <w:sz w:val="24"/>
                <w:szCs w:val="24"/>
                <w:highlight w:val="none"/>
              </w:rPr>
            </w:pPr>
          </w:p>
        </w:tc>
        <w:tc>
          <w:tcPr>
            <w:tcW w:w="1080" w:type="dxa"/>
            <w:noWrap w:val="0"/>
            <w:vAlign w:val="top"/>
          </w:tcPr>
          <w:p w14:paraId="5F924627">
            <w:pPr>
              <w:ind w:firstLine="480" w:firstLineChars="200"/>
              <w:rPr>
                <w:rFonts w:hint="eastAsia" w:ascii="宋体" w:hAnsi="宋体"/>
                <w:color w:val="000000"/>
                <w:sz w:val="24"/>
                <w:szCs w:val="24"/>
                <w:highlight w:val="none"/>
              </w:rPr>
            </w:pPr>
          </w:p>
        </w:tc>
        <w:tc>
          <w:tcPr>
            <w:tcW w:w="823" w:type="dxa"/>
            <w:noWrap w:val="0"/>
            <w:vAlign w:val="top"/>
          </w:tcPr>
          <w:p w14:paraId="22695D20">
            <w:pPr>
              <w:ind w:firstLine="480" w:firstLineChars="200"/>
              <w:rPr>
                <w:rFonts w:hint="eastAsia" w:ascii="宋体" w:hAnsi="宋体"/>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宋体" w:hAnsi="宋体"/>
                <w:color w:val="000000"/>
                <w:sz w:val="24"/>
                <w:szCs w:val="24"/>
                <w:highlight w:val="none"/>
              </w:rPr>
            </w:pPr>
          </w:p>
        </w:tc>
        <w:tc>
          <w:tcPr>
            <w:tcW w:w="1332" w:type="dxa"/>
            <w:noWrap w:val="0"/>
            <w:vAlign w:val="top"/>
          </w:tcPr>
          <w:p w14:paraId="02FCC2F9">
            <w:pPr>
              <w:ind w:firstLine="480" w:firstLineChars="200"/>
              <w:rPr>
                <w:rFonts w:hint="eastAsia" w:ascii="宋体" w:hAnsi="宋体"/>
                <w:color w:val="000000"/>
                <w:sz w:val="24"/>
                <w:szCs w:val="24"/>
                <w:highlight w:val="none"/>
              </w:rPr>
            </w:pPr>
          </w:p>
        </w:tc>
        <w:tc>
          <w:tcPr>
            <w:tcW w:w="1440" w:type="dxa"/>
            <w:noWrap w:val="0"/>
            <w:vAlign w:val="top"/>
          </w:tcPr>
          <w:p w14:paraId="1FDF7FFD">
            <w:pPr>
              <w:ind w:firstLine="480" w:firstLineChars="200"/>
              <w:rPr>
                <w:rFonts w:hint="eastAsia" w:ascii="宋体" w:hAnsi="宋体"/>
                <w:color w:val="000000"/>
                <w:sz w:val="24"/>
                <w:szCs w:val="24"/>
                <w:highlight w:val="none"/>
              </w:rPr>
            </w:pPr>
          </w:p>
        </w:tc>
        <w:tc>
          <w:tcPr>
            <w:tcW w:w="720" w:type="dxa"/>
            <w:noWrap w:val="0"/>
            <w:vAlign w:val="top"/>
          </w:tcPr>
          <w:p w14:paraId="417688B6">
            <w:pPr>
              <w:ind w:firstLine="480" w:firstLineChars="200"/>
              <w:rPr>
                <w:rFonts w:hint="eastAsia" w:ascii="宋体" w:hAnsi="宋体"/>
                <w:color w:val="000000"/>
                <w:sz w:val="24"/>
                <w:szCs w:val="24"/>
                <w:highlight w:val="none"/>
              </w:rPr>
            </w:pPr>
          </w:p>
        </w:tc>
        <w:tc>
          <w:tcPr>
            <w:tcW w:w="1620" w:type="dxa"/>
            <w:noWrap w:val="0"/>
            <w:vAlign w:val="top"/>
          </w:tcPr>
          <w:p w14:paraId="64E2ABA7">
            <w:pPr>
              <w:ind w:firstLine="480" w:firstLineChars="200"/>
              <w:rPr>
                <w:rFonts w:hint="eastAsia" w:ascii="宋体" w:hAnsi="宋体"/>
                <w:color w:val="000000"/>
                <w:sz w:val="24"/>
                <w:szCs w:val="24"/>
                <w:highlight w:val="none"/>
              </w:rPr>
            </w:pPr>
          </w:p>
        </w:tc>
        <w:tc>
          <w:tcPr>
            <w:tcW w:w="1260" w:type="dxa"/>
            <w:noWrap w:val="0"/>
            <w:vAlign w:val="top"/>
          </w:tcPr>
          <w:p w14:paraId="606ECB45">
            <w:pPr>
              <w:ind w:firstLine="480" w:firstLineChars="200"/>
              <w:rPr>
                <w:rFonts w:hint="eastAsia" w:ascii="宋体" w:hAnsi="宋体"/>
                <w:color w:val="000000"/>
                <w:sz w:val="24"/>
                <w:szCs w:val="24"/>
                <w:highlight w:val="none"/>
              </w:rPr>
            </w:pPr>
          </w:p>
        </w:tc>
        <w:tc>
          <w:tcPr>
            <w:tcW w:w="1080" w:type="dxa"/>
            <w:noWrap w:val="0"/>
            <w:vAlign w:val="top"/>
          </w:tcPr>
          <w:p w14:paraId="301DE886">
            <w:pPr>
              <w:ind w:firstLine="480" w:firstLineChars="200"/>
              <w:rPr>
                <w:rFonts w:hint="eastAsia" w:ascii="宋体" w:hAnsi="宋体"/>
                <w:color w:val="000000"/>
                <w:sz w:val="24"/>
                <w:szCs w:val="24"/>
                <w:highlight w:val="none"/>
              </w:rPr>
            </w:pPr>
          </w:p>
        </w:tc>
        <w:tc>
          <w:tcPr>
            <w:tcW w:w="823" w:type="dxa"/>
            <w:noWrap w:val="0"/>
            <w:vAlign w:val="top"/>
          </w:tcPr>
          <w:p w14:paraId="2D665B22">
            <w:pPr>
              <w:ind w:firstLine="480" w:firstLineChars="200"/>
              <w:rPr>
                <w:rFonts w:hint="eastAsia" w:ascii="宋体" w:hAnsi="宋体"/>
                <w:color w:val="000000"/>
                <w:sz w:val="24"/>
                <w:szCs w:val="24"/>
                <w:highlight w:val="none"/>
              </w:rPr>
            </w:pPr>
          </w:p>
        </w:tc>
      </w:tr>
    </w:tbl>
    <w:p w14:paraId="42C3631A">
      <w:pPr>
        <w:ind w:firstLine="480" w:firstLineChars="200"/>
        <w:rPr>
          <w:rFonts w:hint="eastAsia" w:ascii="宋体" w:hAnsi="宋体"/>
          <w:color w:val="000000"/>
          <w:sz w:val="24"/>
          <w:szCs w:val="24"/>
          <w:highlight w:val="none"/>
        </w:rPr>
      </w:pPr>
    </w:p>
    <w:p w14:paraId="48E033A5">
      <w:pPr>
        <w:ind w:firstLine="480" w:firstLineChars="200"/>
        <w:rPr>
          <w:rFonts w:hint="eastAsia" w:ascii="宋体" w:hAnsi="宋体"/>
          <w:color w:val="000000"/>
          <w:sz w:val="24"/>
          <w:szCs w:val="24"/>
          <w:highlight w:val="none"/>
        </w:rPr>
      </w:pPr>
    </w:p>
    <w:p w14:paraId="1362E163">
      <w:pPr>
        <w:ind w:firstLine="480" w:firstLineChars="200"/>
        <w:rPr>
          <w:rFonts w:hint="eastAsia" w:ascii="宋体" w:hAnsi="宋体"/>
          <w:color w:val="000000"/>
          <w:sz w:val="24"/>
          <w:szCs w:val="24"/>
          <w:highlight w:val="none"/>
        </w:rPr>
      </w:pPr>
    </w:p>
    <w:p w14:paraId="2B8501C3">
      <w:pPr>
        <w:ind w:firstLine="480" w:firstLineChars="200"/>
        <w:rPr>
          <w:rFonts w:hint="eastAsia" w:ascii="宋体" w:hAnsi="宋体"/>
          <w:color w:val="000000"/>
          <w:sz w:val="24"/>
          <w:szCs w:val="24"/>
          <w:highlight w:val="none"/>
        </w:rPr>
      </w:pPr>
    </w:p>
    <w:p w14:paraId="1E049619">
      <w:pPr>
        <w:ind w:firstLine="480" w:firstLineChars="200"/>
        <w:rPr>
          <w:rFonts w:hint="eastAsia" w:ascii="宋体" w:hAnsi="宋体"/>
          <w:color w:val="000000"/>
          <w:sz w:val="24"/>
          <w:szCs w:val="24"/>
          <w:highlight w:val="none"/>
        </w:rPr>
      </w:pPr>
    </w:p>
    <w:p w14:paraId="1C3EE36A">
      <w:pPr>
        <w:pStyle w:val="6"/>
        <w:rPr>
          <w:rFonts w:hint="eastAsia" w:ascii="宋体" w:hAnsi="宋体"/>
          <w:color w:val="000000"/>
          <w:sz w:val="24"/>
          <w:szCs w:val="24"/>
          <w:highlight w:val="none"/>
        </w:rPr>
      </w:pPr>
    </w:p>
    <w:p w14:paraId="08816C88">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42DB1855">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14A7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0AE698D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48C14470">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宋体" w:hAnsi="宋体"/>
                <w:color w:val="000000"/>
                <w:kern w:val="0"/>
                <w:sz w:val="24"/>
                <w:szCs w:val="24"/>
                <w:highlight w:val="none"/>
              </w:rPr>
            </w:pPr>
          </w:p>
        </w:tc>
        <w:tc>
          <w:tcPr>
            <w:tcW w:w="1454" w:type="dxa"/>
            <w:noWrap w:val="0"/>
            <w:vAlign w:val="center"/>
          </w:tcPr>
          <w:p w14:paraId="6FCDABCD">
            <w:pPr>
              <w:widowControl/>
              <w:jc w:val="center"/>
              <w:rPr>
                <w:rFonts w:hint="eastAsia" w:ascii="宋体" w:hAnsi="宋体"/>
                <w:color w:val="000000"/>
                <w:kern w:val="0"/>
                <w:sz w:val="24"/>
                <w:szCs w:val="24"/>
                <w:highlight w:val="none"/>
              </w:rPr>
            </w:pPr>
          </w:p>
        </w:tc>
        <w:tc>
          <w:tcPr>
            <w:tcW w:w="1364" w:type="dxa"/>
            <w:noWrap w:val="0"/>
            <w:vAlign w:val="center"/>
          </w:tcPr>
          <w:p w14:paraId="55A2AC09">
            <w:pPr>
              <w:widowControl/>
              <w:jc w:val="center"/>
              <w:rPr>
                <w:rFonts w:hint="eastAsia" w:ascii="宋体" w:hAnsi="宋体"/>
                <w:color w:val="000000"/>
                <w:kern w:val="0"/>
                <w:sz w:val="24"/>
                <w:szCs w:val="24"/>
                <w:highlight w:val="none"/>
              </w:rPr>
            </w:pPr>
          </w:p>
        </w:tc>
        <w:tc>
          <w:tcPr>
            <w:tcW w:w="643" w:type="dxa"/>
            <w:noWrap w:val="0"/>
            <w:vAlign w:val="center"/>
          </w:tcPr>
          <w:p w14:paraId="53422E3B">
            <w:pPr>
              <w:widowControl/>
              <w:jc w:val="center"/>
              <w:rPr>
                <w:rFonts w:hint="eastAsia" w:ascii="宋体" w:hAnsi="宋体"/>
                <w:color w:val="000000"/>
                <w:kern w:val="0"/>
                <w:sz w:val="24"/>
                <w:szCs w:val="24"/>
                <w:highlight w:val="none"/>
              </w:rPr>
            </w:pPr>
          </w:p>
        </w:tc>
        <w:tc>
          <w:tcPr>
            <w:tcW w:w="951" w:type="dxa"/>
            <w:noWrap w:val="0"/>
            <w:vAlign w:val="center"/>
          </w:tcPr>
          <w:p w14:paraId="489BE6E2">
            <w:pPr>
              <w:widowControl/>
              <w:jc w:val="center"/>
              <w:rPr>
                <w:rFonts w:hint="eastAsia" w:ascii="宋体" w:hAnsi="宋体"/>
                <w:color w:val="000000"/>
                <w:kern w:val="0"/>
                <w:sz w:val="24"/>
                <w:szCs w:val="24"/>
                <w:highlight w:val="none"/>
              </w:rPr>
            </w:pPr>
          </w:p>
        </w:tc>
        <w:tc>
          <w:tcPr>
            <w:tcW w:w="1056" w:type="dxa"/>
            <w:noWrap w:val="0"/>
            <w:vAlign w:val="center"/>
          </w:tcPr>
          <w:p w14:paraId="6E2C7BF9">
            <w:pPr>
              <w:widowControl/>
              <w:jc w:val="center"/>
              <w:rPr>
                <w:rFonts w:hint="eastAsia" w:ascii="宋体" w:hAnsi="宋体"/>
                <w:color w:val="000000"/>
                <w:kern w:val="0"/>
                <w:sz w:val="24"/>
                <w:szCs w:val="24"/>
                <w:highlight w:val="none"/>
              </w:rPr>
            </w:pPr>
          </w:p>
        </w:tc>
        <w:tc>
          <w:tcPr>
            <w:tcW w:w="663" w:type="dxa"/>
            <w:noWrap w:val="0"/>
            <w:vAlign w:val="center"/>
          </w:tcPr>
          <w:p w14:paraId="1C5CE5A3">
            <w:pPr>
              <w:widowControl/>
              <w:jc w:val="center"/>
              <w:rPr>
                <w:rFonts w:hint="eastAsia" w:ascii="宋体" w:hAnsi="宋体"/>
                <w:color w:val="000000"/>
                <w:kern w:val="0"/>
                <w:sz w:val="24"/>
                <w:szCs w:val="24"/>
                <w:highlight w:val="none"/>
              </w:rPr>
            </w:pPr>
          </w:p>
        </w:tc>
        <w:tc>
          <w:tcPr>
            <w:tcW w:w="663" w:type="dxa"/>
            <w:noWrap w:val="0"/>
            <w:vAlign w:val="center"/>
          </w:tcPr>
          <w:p w14:paraId="2F8E47E6">
            <w:pPr>
              <w:widowControl/>
              <w:jc w:val="center"/>
              <w:rPr>
                <w:rFonts w:ascii="宋体" w:hAnsi="宋体"/>
                <w:color w:val="000000"/>
                <w:kern w:val="0"/>
                <w:sz w:val="24"/>
                <w:szCs w:val="24"/>
                <w:highlight w:val="none"/>
              </w:rPr>
            </w:pPr>
          </w:p>
        </w:tc>
        <w:tc>
          <w:tcPr>
            <w:tcW w:w="868" w:type="dxa"/>
            <w:noWrap w:val="0"/>
            <w:vAlign w:val="center"/>
          </w:tcPr>
          <w:p w14:paraId="22FB519E">
            <w:pPr>
              <w:widowControl/>
              <w:jc w:val="center"/>
              <w:rPr>
                <w:rFonts w:hint="eastAsia" w:ascii="宋体" w:hAnsi="宋体"/>
                <w:color w:val="000000"/>
                <w:kern w:val="0"/>
                <w:sz w:val="24"/>
                <w:szCs w:val="24"/>
                <w:highlight w:val="none"/>
              </w:rPr>
            </w:pPr>
          </w:p>
        </w:tc>
        <w:tc>
          <w:tcPr>
            <w:tcW w:w="630" w:type="dxa"/>
            <w:noWrap w:val="0"/>
            <w:vAlign w:val="center"/>
          </w:tcPr>
          <w:p w14:paraId="7356AA7C">
            <w:pPr>
              <w:widowControl/>
              <w:jc w:val="center"/>
              <w:rPr>
                <w:rFonts w:ascii="宋体" w:hAnsi="宋体"/>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宋体" w:hAnsi="宋体"/>
                <w:color w:val="000000"/>
                <w:kern w:val="0"/>
                <w:sz w:val="24"/>
                <w:szCs w:val="24"/>
                <w:highlight w:val="none"/>
              </w:rPr>
            </w:pPr>
          </w:p>
        </w:tc>
        <w:tc>
          <w:tcPr>
            <w:tcW w:w="1454" w:type="dxa"/>
            <w:noWrap w:val="0"/>
            <w:vAlign w:val="center"/>
          </w:tcPr>
          <w:p w14:paraId="68E66131">
            <w:pPr>
              <w:widowControl/>
              <w:jc w:val="center"/>
              <w:rPr>
                <w:rFonts w:hint="eastAsia" w:ascii="宋体" w:hAnsi="宋体"/>
                <w:color w:val="000000"/>
                <w:kern w:val="0"/>
                <w:sz w:val="24"/>
                <w:szCs w:val="24"/>
                <w:highlight w:val="none"/>
              </w:rPr>
            </w:pPr>
          </w:p>
        </w:tc>
        <w:tc>
          <w:tcPr>
            <w:tcW w:w="1364" w:type="dxa"/>
            <w:noWrap w:val="0"/>
            <w:vAlign w:val="center"/>
          </w:tcPr>
          <w:p w14:paraId="5C8E8E0B">
            <w:pPr>
              <w:widowControl/>
              <w:jc w:val="center"/>
              <w:rPr>
                <w:rFonts w:hint="eastAsia" w:ascii="宋体" w:hAnsi="宋体"/>
                <w:color w:val="000000"/>
                <w:kern w:val="0"/>
                <w:sz w:val="24"/>
                <w:szCs w:val="24"/>
                <w:highlight w:val="none"/>
              </w:rPr>
            </w:pPr>
          </w:p>
        </w:tc>
        <w:tc>
          <w:tcPr>
            <w:tcW w:w="643" w:type="dxa"/>
            <w:noWrap w:val="0"/>
            <w:vAlign w:val="center"/>
          </w:tcPr>
          <w:p w14:paraId="3CD75F57">
            <w:pPr>
              <w:widowControl/>
              <w:jc w:val="center"/>
              <w:rPr>
                <w:rFonts w:hint="eastAsia" w:ascii="宋体" w:hAnsi="宋体"/>
                <w:color w:val="000000"/>
                <w:kern w:val="0"/>
                <w:sz w:val="24"/>
                <w:szCs w:val="24"/>
                <w:highlight w:val="none"/>
              </w:rPr>
            </w:pPr>
          </w:p>
        </w:tc>
        <w:tc>
          <w:tcPr>
            <w:tcW w:w="951" w:type="dxa"/>
            <w:noWrap w:val="0"/>
            <w:vAlign w:val="center"/>
          </w:tcPr>
          <w:p w14:paraId="3CB65BE7">
            <w:pPr>
              <w:widowControl/>
              <w:jc w:val="center"/>
              <w:rPr>
                <w:rFonts w:hint="eastAsia" w:ascii="宋体" w:hAnsi="宋体"/>
                <w:color w:val="000000"/>
                <w:kern w:val="0"/>
                <w:sz w:val="24"/>
                <w:szCs w:val="24"/>
                <w:highlight w:val="none"/>
              </w:rPr>
            </w:pPr>
          </w:p>
        </w:tc>
        <w:tc>
          <w:tcPr>
            <w:tcW w:w="1056" w:type="dxa"/>
            <w:noWrap w:val="0"/>
            <w:vAlign w:val="center"/>
          </w:tcPr>
          <w:p w14:paraId="174AC315">
            <w:pPr>
              <w:widowControl/>
              <w:jc w:val="center"/>
              <w:rPr>
                <w:rFonts w:hint="eastAsia" w:ascii="宋体" w:hAnsi="宋体"/>
                <w:color w:val="000000"/>
                <w:kern w:val="0"/>
                <w:sz w:val="24"/>
                <w:szCs w:val="24"/>
                <w:highlight w:val="none"/>
              </w:rPr>
            </w:pPr>
          </w:p>
        </w:tc>
        <w:tc>
          <w:tcPr>
            <w:tcW w:w="663" w:type="dxa"/>
            <w:noWrap w:val="0"/>
            <w:vAlign w:val="center"/>
          </w:tcPr>
          <w:p w14:paraId="797B469B">
            <w:pPr>
              <w:widowControl/>
              <w:jc w:val="center"/>
              <w:rPr>
                <w:rFonts w:hint="eastAsia" w:ascii="宋体" w:hAnsi="宋体"/>
                <w:color w:val="000000"/>
                <w:kern w:val="0"/>
                <w:sz w:val="24"/>
                <w:szCs w:val="24"/>
                <w:highlight w:val="none"/>
              </w:rPr>
            </w:pPr>
          </w:p>
        </w:tc>
        <w:tc>
          <w:tcPr>
            <w:tcW w:w="663" w:type="dxa"/>
            <w:noWrap w:val="0"/>
            <w:vAlign w:val="center"/>
          </w:tcPr>
          <w:p w14:paraId="6D08817D">
            <w:pPr>
              <w:widowControl/>
              <w:jc w:val="center"/>
              <w:rPr>
                <w:rFonts w:ascii="宋体" w:hAnsi="宋体"/>
                <w:color w:val="000000"/>
                <w:kern w:val="0"/>
                <w:sz w:val="24"/>
                <w:szCs w:val="24"/>
                <w:highlight w:val="none"/>
              </w:rPr>
            </w:pPr>
          </w:p>
        </w:tc>
        <w:tc>
          <w:tcPr>
            <w:tcW w:w="868" w:type="dxa"/>
            <w:noWrap w:val="0"/>
            <w:vAlign w:val="center"/>
          </w:tcPr>
          <w:p w14:paraId="7BFEC80A">
            <w:pPr>
              <w:widowControl/>
              <w:jc w:val="center"/>
              <w:rPr>
                <w:rFonts w:hint="eastAsia" w:ascii="宋体" w:hAnsi="宋体"/>
                <w:color w:val="000000"/>
                <w:kern w:val="0"/>
                <w:sz w:val="24"/>
                <w:szCs w:val="24"/>
                <w:highlight w:val="none"/>
              </w:rPr>
            </w:pPr>
          </w:p>
        </w:tc>
        <w:tc>
          <w:tcPr>
            <w:tcW w:w="630" w:type="dxa"/>
            <w:noWrap w:val="0"/>
            <w:vAlign w:val="center"/>
          </w:tcPr>
          <w:p w14:paraId="21509571">
            <w:pPr>
              <w:widowControl/>
              <w:jc w:val="center"/>
              <w:rPr>
                <w:rFonts w:ascii="宋体" w:hAnsi="宋体"/>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宋体" w:hAnsi="宋体"/>
                <w:color w:val="000000"/>
                <w:kern w:val="0"/>
                <w:sz w:val="24"/>
                <w:szCs w:val="24"/>
                <w:highlight w:val="none"/>
              </w:rPr>
            </w:pPr>
          </w:p>
        </w:tc>
        <w:tc>
          <w:tcPr>
            <w:tcW w:w="1454" w:type="dxa"/>
            <w:noWrap w:val="0"/>
            <w:vAlign w:val="center"/>
          </w:tcPr>
          <w:p w14:paraId="663F9061">
            <w:pPr>
              <w:widowControl/>
              <w:jc w:val="center"/>
              <w:rPr>
                <w:rFonts w:hint="eastAsia" w:ascii="宋体" w:hAnsi="宋体"/>
                <w:color w:val="000000"/>
                <w:kern w:val="0"/>
                <w:sz w:val="24"/>
                <w:szCs w:val="24"/>
                <w:highlight w:val="none"/>
              </w:rPr>
            </w:pPr>
          </w:p>
        </w:tc>
        <w:tc>
          <w:tcPr>
            <w:tcW w:w="1364" w:type="dxa"/>
            <w:noWrap w:val="0"/>
            <w:vAlign w:val="center"/>
          </w:tcPr>
          <w:p w14:paraId="270BF074">
            <w:pPr>
              <w:widowControl/>
              <w:jc w:val="center"/>
              <w:rPr>
                <w:rFonts w:hint="eastAsia" w:ascii="宋体" w:hAnsi="宋体"/>
                <w:color w:val="000000"/>
                <w:kern w:val="0"/>
                <w:sz w:val="24"/>
                <w:szCs w:val="24"/>
                <w:highlight w:val="none"/>
              </w:rPr>
            </w:pPr>
          </w:p>
        </w:tc>
        <w:tc>
          <w:tcPr>
            <w:tcW w:w="643" w:type="dxa"/>
            <w:noWrap w:val="0"/>
            <w:vAlign w:val="center"/>
          </w:tcPr>
          <w:p w14:paraId="1B0A1DF7">
            <w:pPr>
              <w:widowControl/>
              <w:jc w:val="center"/>
              <w:rPr>
                <w:rFonts w:hint="eastAsia" w:ascii="宋体" w:hAnsi="宋体"/>
                <w:color w:val="000000"/>
                <w:kern w:val="0"/>
                <w:sz w:val="24"/>
                <w:szCs w:val="24"/>
                <w:highlight w:val="none"/>
              </w:rPr>
            </w:pPr>
          </w:p>
        </w:tc>
        <w:tc>
          <w:tcPr>
            <w:tcW w:w="951" w:type="dxa"/>
            <w:noWrap w:val="0"/>
            <w:vAlign w:val="center"/>
          </w:tcPr>
          <w:p w14:paraId="40D9672D">
            <w:pPr>
              <w:widowControl/>
              <w:jc w:val="center"/>
              <w:rPr>
                <w:rFonts w:hint="eastAsia" w:ascii="宋体" w:hAnsi="宋体"/>
                <w:color w:val="000000"/>
                <w:kern w:val="0"/>
                <w:sz w:val="24"/>
                <w:szCs w:val="24"/>
                <w:highlight w:val="none"/>
              </w:rPr>
            </w:pPr>
          </w:p>
        </w:tc>
        <w:tc>
          <w:tcPr>
            <w:tcW w:w="1056" w:type="dxa"/>
            <w:noWrap w:val="0"/>
            <w:vAlign w:val="center"/>
          </w:tcPr>
          <w:p w14:paraId="3DDA9E9A">
            <w:pPr>
              <w:widowControl/>
              <w:jc w:val="center"/>
              <w:rPr>
                <w:rFonts w:hint="eastAsia" w:ascii="宋体" w:hAnsi="宋体"/>
                <w:color w:val="000000"/>
                <w:kern w:val="0"/>
                <w:sz w:val="24"/>
                <w:szCs w:val="24"/>
                <w:highlight w:val="none"/>
              </w:rPr>
            </w:pPr>
          </w:p>
        </w:tc>
        <w:tc>
          <w:tcPr>
            <w:tcW w:w="663" w:type="dxa"/>
            <w:noWrap w:val="0"/>
            <w:vAlign w:val="center"/>
          </w:tcPr>
          <w:p w14:paraId="7EE77363">
            <w:pPr>
              <w:widowControl/>
              <w:jc w:val="center"/>
              <w:rPr>
                <w:rFonts w:ascii="宋体" w:hAnsi="宋体"/>
                <w:color w:val="000000"/>
                <w:kern w:val="0"/>
                <w:sz w:val="24"/>
                <w:szCs w:val="24"/>
                <w:highlight w:val="none"/>
              </w:rPr>
            </w:pPr>
          </w:p>
        </w:tc>
        <w:tc>
          <w:tcPr>
            <w:tcW w:w="663" w:type="dxa"/>
            <w:noWrap w:val="0"/>
            <w:vAlign w:val="center"/>
          </w:tcPr>
          <w:p w14:paraId="743EEF18">
            <w:pPr>
              <w:widowControl/>
              <w:jc w:val="center"/>
              <w:rPr>
                <w:rFonts w:ascii="宋体" w:hAnsi="宋体"/>
                <w:color w:val="000000"/>
                <w:kern w:val="0"/>
                <w:sz w:val="24"/>
                <w:szCs w:val="24"/>
                <w:highlight w:val="none"/>
              </w:rPr>
            </w:pPr>
          </w:p>
        </w:tc>
        <w:tc>
          <w:tcPr>
            <w:tcW w:w="868" w:type="dxa"/>
            <w:noWrap w:val="0"/>
            <w:vAlign w:val="center"/>
          </w:tcPr>
          <w:p w14:paraId="706CDEDB">
            <w:pPr>
              <w:widowControl/>
              <w:jc w:val="center"/>
              <w:rPr>
                <w:rFonts w:hint="eastAsia" w:ascii="宋体" w:hAnsi="宋体"/>
                <w:color w:val="000000"/>
                <w:kern w:val="0"/>
                <w:sz w:val="24"/>
                <w:szCs w:val="24"/>
                <w:highlight w:val="none"/>
              </w:rPr>
            </w:pPr>
          </w:p>
        </w:tc>
        <w:tc>
          <w:tcPr>
            <w:tcW w:w="630" w:type="dxa"/>
            <w:noWrap w:val="0"/>
            <w:vAlign w:val="center"/>
          </w:tcPr>
          <w:p w14:paraId="7218FAF9">
            <w:pPr>
              <w:widowControl/>
              <w:jc w:val="center"/>
              <w:rPr>
                <w:rFonts w:ascii="宋体" w:hAnsi="宋体"/>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宋体" w:hAnsi="宋体"/>
                <w:color w:val="000000"/>
                <w:kern w:val="0"/>
                <w:sz w:val="24"/>
                <w:szCs w:val="24"/>
                <w:highlight w:val="none"/>
              </w:rPr>
            </w:pPr>
          </w:p>
        </w:tc>
        <w:tc>
          <w:tcPr>
            <w:tcW w:w="1454" w:type="dxa"/>
            <w:noWrap w:val="0"/>
            <w:vAlign w:val="center"/>
          </w:tcPr>
          <w:p w14:paraId="66395C18">
            <w:pPr>
              <w:widowControl/>
              <w:jc w:val="center"/>
              <w:rPr>
                <w:rFonts w:hint="eastAsia" w:ascii="宋体" w:hAnsi="宋体"/>
                <w:color w:val="000000"/>
                <w:kern w:val="0"/>
                <w:sz w:val="24"/>
                <w:szCs w:val="24"/>
                <w:highlight w:val="none"/>
              </w:rPr>
            </w:pPr>
          </w:p>
        </w:tc>
        <w:tc>
          <w:tcPr>
            <w:tcW w:w="1364" w:type="dxa"/>
            <w:noWrap w:val="0"/>
            <w:vAlign w:val="center"/>
          </w:tcPr>
          <w:p w14:paraId="1EAECCDC">
            <w:pPr>
              <w:widowControl/>
              <w:jc w:val="center"/>
              <w:rPr>
                <w:rFonts w:hint="eastAsia" w:ascii="宋体" w:hAnsi="宋体"/>
                <w:color w:val="000000"/>
                <w:kern w:val="0"/>
                <w:sz w:val="24"/>
                <w:szCs w:val="24"/>
                <w:highlight w:val="none"/>
              </w:rPr>
            </w:pPr>
          </w:p>
        </w:tc>
        <w:tc>
          <w:tcPr>
            <w:tcW w:w="643" w:type="dxa"/>
            <w:noWrap w:val="0"/>
            <w:vAlign w:val="center"/>
          </w:tcPr>
          <w:p w14:paraId="7D4EDD6F">
            <w:pPr>
              <w:widowControl/>
              <w:jc w:val="center"/>
              <w:rPr>
                <w:rFonts w:hint="eastAsia" w:ascii="宋体" w:hAnsi="宋体"/>
                <w:color w:val="000000"/>
                <w:kern w:val="0"/>
                <w:sz w:val="24"/>
                <w:szCs w:val="24"/>
                <w:highlight w:val="none"/>
              </w:rPr>
            </w:pPr>
          </w:p>
        </w:tc>
        <w:tc>
          <w:tcPr>
            <w:tcW w:w="951" w:type="dxa"/>
            <w:noWrap w:val="0"/>
            <w:vAlign w:val="center"/>
          </w:tcPr>
          <w:p w14:paraId="60D78A67">
            <w:pPr>
              <w:widowControl/>
              <w:jc w:val="center"/>
              <w:rPr>
                <w:rFonts w:hint="eastAsia" w:ascii="宋体" w:hAnsi="宋体"/>
                <w:color w:val="000000"/>
                <w:kern w:val="0"/>
                <w:sz w:val="24"/>
                <w:szCs w:val="24"/>
                <w:highlight w:val="none"/>
              </w:rPr>
            </w:pPr>
          </w:p>
        </w:tc>
        <w:tc>
          <w:tcPr>
            <w:tcW w:w="1056" w:type="dxa"/>
            <w:noWrap w:val="0"/>
            <w:vAlign w:val="center"/>
          </w:tcPr>
          <w:p w14:paraId="0D9B6626">
            <w:pPr>
              <w:widowControl/>
              <w:jc w:val="center"/>
              <w:rPr>
                <w:rFonts w:hint="eastAsia" w:ascii="宋体" w:hAnsi="宋体"/>
                <w:color w:val="000000"/>
                <w:kern w:val="0"/>
                <w:sz w:val="24"/>
                <w:szCs w:val="24"/>
                <w:highlight w:val="none"/>
              </w:rPr>
            </w:pPr>
          </w:p>
        </w:tc>
        <w:tc>
          <w:tcPr>
            <w:tcW w:w="663" w:type="dxa"/>
            <w:noWrap w:val="0"/>
            <w:vAlign w:val="center"/>
          </w:tcPr>
          <w:p w14:paraId="4036117A">
            <w:pPr>
              <w:widowControl/>
              <w:jc w:val="center"/>
              <w:rPr>
                <w:rFonts w:ascii="宋体" w:hAnsi="宋体"/>
                <w:color w:val="000000"/>
                <w:kern w:val="0"/>
                <w:sz w:val="24"/>
                <w:szCs w:val="24"/>
                <w:highlight w:val="none"/>
              </w:rPr>
            </w:pPr>
          </w:p>
        </w:tc>
        <w:tc>
          <w:tcPr>
            <w:tcW w:w="663" w:type="dxa"/>
            <w:noWrap w:val="0"/>
            <w:vAlign w:val="center"/>
          </w:tcPr>
          <w:p w14:paraId="16892E2E">
            <w:pPr>
              <w:widowControl/>
              <w:jc w:val="center"/>
              <w:rPr>
                <w:rFonts w:ascii="宋体" w:hAnsi="宋体"/>
                <w:color w:val="000000"/>
                <w:kern w:val="0"/>
                <w:sz w:val="24"/>
                <w:szCs w:val="24"/>
                <w:highlight w:val="none"/>
              </w:rPr>
            </w:pPr>
          </w:p>
        </w:tc>
        <w:tc>
          <w:tcPr>
            <w:tcW w:w="868" w:type="dxa"/>
            <w:noWrap w:val="0"/>
            <w:vAlign w:val="center"/>
          </w:tcPr>
          <w:p w14:paraId="0B5297E8">
            <w:pPr>
              <w:widowControl/>
              <w:jc w:val="center"/>
              <w:rPr>
                <w:rFonts w:hint="eastAsia" w:ascii="宋体" w:hAnsi="宋体"/>
                <w:color w:val="000000"/>
                <w:kern w:val="0"/>
                <w:sz w:val="24"/>
                <w:szCs w:val="24"/>
                <w:highlight w:val="none"/>
              </w:rPr>
            </w:pPr>
          </w:p>
        </w:tc>
        <w:tc>
          <w:tcPr>
            <w:tcW w:w="630" w:type="dxa"/>
            <w:noWrap w:val="0"/>
            <w:vAlign w:val="center"/>
          </w:tcPr>
          <w:p w14:paraId="744E8219">
            <w:pPr>
              <w:widowControl/>
              <w:jc w:val="center"/>
              <w:rPr>
                <w:rFonts w:ascii="宋体" w:hAnsi="宋体"/>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宋体" w:hAnsi="宋体"/>
                <w:color w:val="000000"/>
                <w:kern w:val="0"/>
                <w:sz w:val="24"/>
                <w:szCs w:val="24"/>
                <w:highlight w:val="none"/>
              </w:rPr>
            </w:pPr>
          </w:p>
        </w:tc>
        <w:tc>
          <w:tcPr>
            <w:tcW w:w="1454" w:type="dxa"/>
            <w:noWrap w:val="0"/>
            <w:vAlign w:val="center"/>
          </w:tcPr>
          <w:p w14:paraId="263ED5A5">
            <w:pPr>
              <w:widowControl/>
              <w:jc w:val="center"/>
              <w:rPr>
                <w:rFonts w:hint="eastAsia" w:ascii="宋体" w:hAnsi="宋体"/>
                <w:color w:val="000000"/>
                <w:kern w:val="0"/>
                <w:sz w:val="24"/>
                <w:szCs w:val="24"/>
                <w:highlight w:val="none"/>
              </w:rPr>
            </w:pPr>
          </w:p>
        </w:tc>
        <w:tc>
          <w:tcPr>
            <w:tcW w:w="1364" w:type="dxa"/>
            <w:noWrap w:val="0"/>
            <w:vAlign w:val="center"/>
          </w:tcPr>
          <w:p w14:paraId="29DE48C1">
            <w:pPr>
              <w:widowControl/>
              <w:jc w:val="center"/>
              <w:rPr>
                <w:rFonts w:hint="eastAsia" w:ascii="宋体" w:hAnsi="宋体"/>
                <w:color w:val="000000"/>
                <w:kern w:val="0"/>
                <w:sz w:val="24"/>
                <w:szCs w:val="24"/>
                <w:highlight w:val="none"/>
              </w:rPr>
            </w:pPr>
          </w:p>
        </w:tc>
        <w:tc>
          <w:tcPr>
            <w:tcW w:w="643" w:type="dxa"/>
            <w:noWrap w:val="0"/>
            <w:vAlign w:val="center"/>
          </w:tcPr>
          <w:p w14:paraId="5BB59980">
            <w:pPr>
              <w:widowControl/>
              <w:jc w:val="center"/>
              <w:rPr>
                <w:rFonts w:hint="eastAsia" w:ascii="宋体" w:hAnsi="宋体"/>
                <w:color w:val="000000"/>
                <w:kern w:val="0"/>
                <w:sz w:val="24"/>
                <w:szCs w:val="24"/>
                <w:highlight w:val="none"/>
              </w:rPr>
            </w:pPr>
          </w:p>
        </w:tc>
        <w:tc>
          <w:tcPr>
            <w:tcW w:w="951" w:type="dxa"/>
            <w:noWrap w:val="0"/>
            <w:vAlign w:val="center"/>
          </w:tcPr>
          <w:p w14:paraId="2C7AB3CD">
            <w:pPr>
              <w:widowControl/>
              <w:jc w:val="center"/>
              <w:rPr>
                <w:rFonts w:hint="eastAsia" w:ascii="宋体" w:hAnsi="宋体"/>
                <w:color w:val="000000"/>
                <w:kern w:val="0"/>
                <w:sz w:val="24"/>
                <w:szCs w:val="24"/>
                <w:highlight w:val="none"/>
              </w:rPr>
            </w:pPr>
          </w:p>
        </w:tc>
        <w:tc>
          <w:tcPr>
            <w:tcW w:w="1056" w:type="dxa"/>
            <w:noWrap w:val="0"/>
            <w:vAlign w:val="center"/>
          </w:tcPr>
          <w:p w14:paraId="76BFB63A">
            <w:pPr>
              <w:widowControl/>
              <w:jc w:val="center"/>
              <w:rPr>
                <w:rFonts w:hint="eastAsia" w:ascii="宋体" w:hAnsi="宋体"/>
                <w:color w:val="000000"/>
                <w:kern w:val="0"/>
                <w:sz w:val="24"/>
                <w:szCs w:val="24"/>
                <w:highlight w:val="none"/>
              </w:rPr>
            </w:pPr>
          </w:p>
        </w:tc>
        <w:tc>
          <w:tcPr>
            <w:tcW w:w="663" w:type="dxa"/>
            <w:noWrap w:val="0"/>
            <w:vAlign w:val="center"/>
          </w:tcPr>
          <w:p w14:paraId="44448D0F">
            <w:pPr>
              <w:widowControl/>
              <w:jc w:val="center"/>
              <w:rPr>
                <w:rFonts w:ascii="宋体" w:hAnsi="宋体"/>
                <w:color w:val="000000"/>
                <w:kern w:val="0"/>
                <w:sz w:val="24"/>
                <w:szCs w:val="24"/>
                <w:highlight w:val="none"/>
              </w:rPr>
            </w:pPr>
          </w:p>
        </w:tc>
        <w:tc>
          <w:tcPr>
            <w:tcW w:w="663" w:type="dxa"/>
            <w:noWrap w:val="0"/>
            <w:vAlign w:val="center"/>
          </w:tcPr>
          <w:p w14:paraId="336815D3">
            <w:pPr>
              <w:widowControl/>
              <w:jc w:val="center"/>
              <w:rPr>
                <w:rFonts w:ascii="宋体" w:hAnsi="宋体"/>
                <w:color w:val="000000"/>
                <w:kern w:val="0"/>
                <w:sz w:val="24"/>
                <w:szCs w:val="24"/>
                <w:highlight w:val="none"/>
              </w:rPr>
            </w:pPr>
          </w:p>
        </w:tc>
        <w:tc>
          <w:tcPr>
            <w:tcW w:w="868" w:type="dxa"/>
            <w:noWrap w:val="0"/>
            <w:vAlign w:val="center"/>
          </w:tcPr>
          <w:p w14:paraId="7755E19D">
            <w:pPr>
              <w:widowControl/>
              <w:jc w:val="center"/>
              <w:rPr>
                <w:rFonts w:hint="eastAsia" w:ascii="宋体" w:hAnsi="宋体"/>
                <w:color w:val="000000"/>
                <w:kern w:val="0"/>
                <w:sz w:val="24"/>
                <w:szCs w:val="24"/>
                <w:highlight w:val="none"/>
              </w:rPr>
            </w:pPr>
          </w:p>
        </w:tc>
        <w:tc>
          <w:tcPr>
            <w:tcW w:w="630" w:type="dxa"/>
            <w:noWrap w:val="0"/>
            <w:vAlign w:val="center"/>
          </w:tcPr>
          <w:p w14:paraId="1C764A3D">
            <w:pPr>
              <w:widowControl/>
              <w:jc w:val="center"/>
              <w:rPr>
                <w:rFonts w:ascii="宋体" w:hAnsi="宋体"/>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宋体" w:hAnsi="宋体"/>
                <w:color w:val="000000"/>
                <w:kern w:val="0"/>
                <w:sz w:val="24"/>
                <w:szCs w:val="24"/>
                <w:highlight w:val="none"/>
              </w:rPr>
            </w:pPr>
          </w:p>
        </w:tc>
        <w:tc>
          <w:tcPr>
            <w:tcW w:w="1454" w:type="dxa"/>
            <w:noWrap w:val="0"/>
            <w:vAlign w:val="center"/>
          </w:tcPr>
          <w:p w14:paraId="3AB1F063">
            <w:pPr>
              <w:widowControl/>
              <w:jc w:val="center"/>
              <w:rPr>
                <w:rFonts w:hint="eastAsia" w:ascii="宋体" w:hAnsi="宋体"/>
                <w:color w:val="000000"/>
                <w:kern w:val="0"/>
                <w:sz w:val="24"/>
                <w:szCs w:val="24"/>
                <w:highlight w:val="none"/>
              </w:rPr>
            </w:pPr>
          </w:p>
        </w:tc>
        <w:tc>
          <w:tcPr>
            <w:tcW w:w="1364" w:type="dxa"/>
            <w:noWrap w:val="0"/>
            <w:vAlign w:val="center"/>
          </w:tcPr>
          <w:p w14:paraId="1F852E9B">
            <w:pPr>
              <w:widowControl/>
              <w:jc w:val="center"/>
              <w:rPr>
                <w:rFonts w:ascii="宋体" w:hAnsi="宋体"/>
                <w:color w:val="000000"/>
                <w:kern w:val="0"/>
                <w:sz w:val="24"/>
                <w:szCs w:val="24"/>
                <w:highlight w:val="none"/>
              </w:rPr>
            </w:pPr>
          </w:p>
        </w:tc>
        <w:tc>
          <w:tcPr>
            <w:tcW w:w="643" w:type="dxa"/>
            <w:noWrap w:val="0"/>
            <w:vAlign w:val="center"/>
          </w:tcPr>
          <w:p w14:paraId="60393EEC">
            <w:pPr>
              <w:widowControl/>
              <w:jc w:val="center"/>
              <w:rPr>
                <w:rFonts w:hint="eastAsia" w:ascii="宋体" w:hAnsi="宋体"/>
                <w:color w:val="000000"/>
                <w:kern w:val="0"/>
                <w:sz w:val="24"/>
                <w:szCs w:val="24"/>
                <w:highlight w:val="none"/>
              </w:rPr>
            </w:pPr>
          </w:p>
        </w:tc>
        <w:tc>
          <w:tcPr>
            <w:tcW w:w="951" w:type="dxa"/>
            <w:noWrap w:val="0"/>
            <w:vAlign w:val="center"/>
          </w:tcPr>
          <w:p w14:paraId="118C914E">
            <w:pPr>
              <w:widowControl/>
              <w:jc w:val="center"/>
              <w:rPr>
                <w:rFonts w:hint="eastAsia" w:ascii="宋体" w:hAnsi="宋体"/>
                <w:color w:val="000000"/>
                <w:kern w:val="0"/>
                <w:sz w:val="24"/>
                <w:szCs w:val="24"/>
                <w:highlight w:val="none"/>
              </w:rPr>
            </w:pPr>
          </w:p>
        </w:tc>
        <w:tc>
          <w:tcPr>
            <w:tcW w:w="1056" w:type="dxa"/>
            <w:noWrap w:val="0"/>
            <w:vAlign w:val="center"/>
          </w:tcPr>
          <w:p w14:paraId="4EE1EF53">
            <w:pPr>
              <w:widowControl/>
              <w:jc w:val="center"/>
              <w:rPr>
                <w:rFonts w:hint="eastAsia" w:ascii="宋体" w:hAnsi="宋体"/>
                <w:color w:val="000000"/>
                <w:kern w:val="0"/>
                <w:sz w:val="24"/>
                <w:szCs w:val="24"/>
                <w:highlight w:val="none"/>
              </w:rPr>
            </w:pPr>
          </w:p>
        </w:tc>
        <w:tc>
          <w:tcPr>
            <w:tcW w:w="663" w:type="dxa"/>
            <w:noWrap w:val="0"/>
            <w:vAlign w:val="center"/>
          </w:tcPr>
          <w:p w14:paraId="5B046996">
            <w:pPr>
              <w:widowControl/>
              <w:jc w:val="center"/>
              <w:rPr>
                <w:rFonts w:ascii="宋体" w:hAnsi="宋体"/>
                <w:color w:val="000000"/>
                <w:kern w:val="0"/>
                <w:sz w:val="24"/>
                <w:szCs w:val="24"/>
                <w:highlight w:val="none"/>
              </w:rPr>
            </w:pPr>
          </w:p>
        </w:tc>
        <w:tc>
          <w:tcPr>
            <w:tcW w:w="663" w:type="dxa"/>
            <w:noWrap w:val="0"/>
            <w:vAlign w:val="center"/>
          </w:tcPr>
          <w:p w14:paraId="197599CB">
            <w:pPr>
              <w:widowControl/>
              <w:jc w:val="center"/>
              <w:rPr>
                <w:rFonts w:ascii="宋体" w:hAnsi="宋体"/>
                <w:color w:val="000000"/>
                <w:kern w:val="0"/>
                <w:sz w:val="24"/>
                <w:szCs w:val="24"/>
                <w:highlight w:val="none"/>
              </w:rPr>
            </w:pPr>
          </w:p>
        </w:tc>
        <w:tc>
          <w:tcPr>
            <w:tcW w:w="868" w:type="dxa"/>
            <w:noWrap w:val="0"/>
            <w:vAlign w:val="center"/>
          </w:tcPr>
          <w:p w14:paraId="58EE2FCE">
            <w:pPr>
              <w:widowControl/>
              <w:jc w:val="center"/>
              <w:rPr>
                <w:rFonts w:hint="eastAsia" w:ascii="宋体" w:hAnsi="宋体"/>
                <w:color w:val="000000"/>
                <w:kern w:val="0"/>
                <w:sz w:val="24"/>
                <w:szCs w:val="24"/>
                <w:highlight w:val="none"/>
              </w:rPr>
            </w:pPr>
          </w:p>
        </w:tc>
        <w:tc>
          <w:tcPr>
            <w:tcW w:w="630" w:type="dxa"/>
            <w:noWrap w:val="0"/>
            <w:vAlign w:val="center"/>
          </w:tcPr>
          <w:p w14:paraId="7D50BDDC">
            <w:pPr>
              <w:widowControl/>
              <w:jc w:val="center"/>
              <w:rPr>
                <w:rFonts w:ascii="宋体" w:hAnsi="宋体"/>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宋体" w:hAnsi="宋体"/>
                <w:color w:val="000000"/>
                <w:kern w:val="0"/>
                <w:sz w:val="24"/>
                <w:szCs w:val="24"/>
                <w:highlight w:val="none"/>
              </w:rPr>
            </w:pPr>
          </w:p>
        </w:tc>
        <w:tc>
          <w:tcPr>
            <w:tcW w:w="1454" w:type="dxa"/>
            <w:noWrap w:val="0"/>
            <w:vAlign w:val="center"/>
          </w:tcPr>
          <w:p w14:paraId="61FD1254">
            <w:pPr>
              <w:widowControl/>
              <w:jc w:val="center"/>
              <w:rPr>
                <w:rFonts w:hint="eastAsia" w:ascii="宋体" w:hAnsi="宋体"/>
                <w:color w:val="000000"/>
                <w:kern w:val="0"/>
                <w:sz w:val="24"/>
                <w:szCs w:val="24"/>
                <w:highlight w:val="none"/>
              </w:rPr>
            </w:pPr>
          </w:p>
        </w:tc>
        <w:tc>
          <w:tcPr>
            <w:tcW w:w="1364" w:type="dxa"/>
            <w:noWrap w:val="0"/>
            <w:vAlign w:val="center"/>
          </w:tcPr>
          <w:p w14:paraId="4DA2998F">
            <w:pPr>
              <w:widowControl/>
              <w:jc w:val="center"/>
              <w:rPr>
                <w:rFonts w:ascii="宋体" w:hAnsi="宋体"/>
                <w:color w:val="000000"/>
                <w:kern w:val="0"/>
                <w:sz w:val="24"/>
                <w:szCs w:val="24"/>
                <w:highlight w:val="none"/>
              </w:rPr>
            </w:pPr>
          </w:p>
        </w:tc>
        <w:tc>
          <w:tcPr>
            <w:tcW w:w="643" w:type="dxa"/>
            <w:noWrap w:val="0"/>
            <w:vAlign w:val="center"/>
          </w:tcPr>
          <w:p w14:paraId="3089BC73">
            <w:pPr>
              <w:widowControl/>
              <w:jc w:val="center"/>
              <w:rPr>
                <w:rFonts w:hint="eastAsia" w:ascii="宋体" w:hAnsi="宋体"/>
                <w:color w:val="000000"/>
                <w:kern w:val="0"/>
                <w:sz w:val="24"/>
                <w:szCs w:val="24"/>
                <w:highlight w:val="none"/>
              </w:rPr>
            </w:pPr>
          </w:p>
        </w:tc>
        <w:tc>
          <w:tcPr>
            <w:tcW w:w="951" w:type="dxa"/>
            <w:noWrap w:val="0"/>
            <w:vAlign w:val="center"/>
          </w:tcPr>
          <w:p w14:paraId="3F30EFB8">
            <w:pPr>
              <w:widowControl/>
              <w:jc w:val="center"/>
              <w:rPr>
                <w:rFonts w:hint="eastAsia" w:ascii="宋体" w:hAnsi="宋体"/>
                <w:color w:val="000000"/>
                <w:kern w:val="0"/>
                <w:sz w:val="24"/>
                <w:szCs w:val="24"/>
                <w:highlight w:val="none"/>
              </w:rPr>
            </w:pPr>
          </w:p>
        </w:tc>
        <w:tc>
          <w:tcPr>
            <w:tcW w:w="1056" w:type="dxa"/>
            <w:noWrap w:val="0"/>
            <w:vAlign w:val="center"/>
          </w:tcPr>
          <w:p w14:paraId="38275675">
            <w:pPr>
              <w:widowControl/>
              <w:jc w:val="center"/>
              <w:rPr>
                <w:rFonts w:hint="eastAsia" w:ascii="宋体" w:hAnsi="宋体"/>
                <w:color w:val="000000"/>
                <w:kern w:val="0"/>
                <w:sz w:val="24"/>
                <w:szCs w:val="24"/>
                <w:highlight w:val="none"/>
              </w:rPr>
            </w:pPr>
          </w:p>
        </w:tc>
        <w:tc>
          <w:tcPr>
            <w:tcW w:w="663" w:type="dxa"/>
            <w:noWrap w:val="0"/>
            <w:vAlign w:val="center"/>
          </w:tcPr>
          <w:p w14:paraId="3B393FF5">
            <w:pPr>
              <w:widowControl/>
              <w:jc w:val="center"/>
              <w:rPr>
                <w:rFonts w:ascii="宋体" w:hAnsi="宋体"/>
                <w:color w:val="000000"/>
                <w:kern w:val="0"/>
                <w:sz w:val="24"/>
                <w:szCs w:val="24"/>
                <w:highlight w:val="none"/>
              </w:rPr>
            </w:pPr>
          </w:p>
        </w:tc>
        <w:tc>
          <w:tcPr>
            <w:tcW w:w="663" w:type="dxa"/>
            <w:noWrap w:val="0"/>
            <w:vAlign w:val="center"/>
          </w:tcPr>
          <w:p w14:paraId="4BE65605">
            <w:pPr>
              <w:widowControl/>
              <w:jc w:val="center"/>
              <w:rPr>
                <w:rFonts w:ascii="宋体" w:hAnsi="宋体"/>
                <w:color w:val="000000"/>
                <w:kern w:val="0"/>
                <w:sz w:val="24"/>
                <w:szCs w:val="24"/>
                <w:highlight w:val="none"/>
              </w:rPr>
            </w:pPr>
          </w:p>
        </w:tc>
        <w:tc>
          <w:tcPr>
            <w:tcW w:w="868" w:type="dxa"/>
            <w:noWrap w:val="0"/>
            <w:vAlign w:val="center"/>
          </w:tcPr>
          <w:p w14:paraId="4A13A3AC">
            <w:pPr>
              <w:widowControl/>
              <w:jc w:val="center"/>
              <w:rPr>
                <w:rFonts w:hint="eastAsia" w:ascii="宋体" w:hAnsi="宋体"/>
                <w:color w:val="000000"/>
                <w:kern w:val="0"/>
                <w:sz w:val="24"/>
                <w:szCs w:val="24"/>
                <w:highlight w:val="none"/>
              </w:rPr>
            </w:pPr>
          </w:p>
        </w:tc>
        <w:tc>
          <w:tcPr>
            <w:tcW w:w="630" w:type="dxa"/>
            <w:noWrap w:val="0"/>
            <w:vAlign w:val="center"/>
          </w:tcPr>
          <w:p w14:paraId="5DC2B5FD">
            <w:pPr>
              <w:widowControl/>
              <w:jc w:val="center"/>
              <w:rPr>
                <w:rFonts w:ascii="宋体" w:hAnsi="宋体"/>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宋体" w:hAnsi="宋体"/>
                <w:color w:val="000000"/>
                <w:kern w:val="0"/>
                <w:sz w:val="24"/>
                <w:szCs w:val="24"/>
                <w:highlight w:val="none"/>
              </w:rPr>
            </w:pPr>
          </w:p>
        </w:tc>
        <w:tc>
          <w:tcPr>
            <w:tcW w:w="1454" w:type="dxa"/>
            <w:noWrap w:val="0"/>
            <w:vAlign w:val="center"/>
          </w:tcPr>
          <w:p w14:paraId="3438F16B">
            <w:pPr>
              <w:widowControl/>
              <w:jc w:val="center"/>
              <w:rPr>
                <w:rFonts w:hint="eastAsia" w:ascii="宋体" w:hAnsi="宋体"/>
                <w:color w:val="000000"/>
                <w:kern w:val="0"/>
                <w:sz w:val="24"/>
                <w:szCs w:val="24"/>
                <w:highlight w:val="none"/>
              </w:rPr>
            </w:pPr>
          </w:p>
        </w:tc>
        <w:tc>
          <w:tcPr>
            <w:tcW w:w="1364" w:type="dxa"/>
            <w:noWrap w:val="0"/>
            <w:vAlign w:val="center"/>
          </w:tcPr>
          <w:p w14:paraId="0D390895">
            <w:pPr>
              <w:widowControl/>
              <w:jc w:val="center"/>
              <w:rPr>
                <w:rFonts w:ascii="宋体" w:hAnsi="宋体"/>
                <w:color w:val="000000"/>
                <w:kern w:val="0"/>
                <w:sz w:val="24"/>
                <w:szCs w:val="24"/>
                <w:highlight w:val="none"/>
              </w:rPr>
            </w:pPr>
          </w:p>
        </w:tc>
        <w:tc>
          <w:tcPr>
            <w:tcW w:w="643" w:type="dxa"/>
            <w:noWrap w:val="0"/>
            <w:vAlign w:val="center"/>
          </w:tcPr>
          <w:p w14:paraId="515E74B2">
            <w:pPr>
              <w:widowControl/>
              <w:jc w:val="center"/>
              <w:rPr>
                <w:rFonts w:hint="eastAsia" w:ascii="宋体" w:hAnsi="宋体"/>
                <w:color w:val="000000"/>
                <w:kern w:val="0"/>
                <w:sz w:val="24"/>
                <w:szCs w:val="24"/>
                <w:highlight w:val="none"/>
              </w:rPr>
            </w:pPr>
          </w:p>
        </w:tc>
        <w:tc>
          <w:tcPr>
            <w:tcW w:w="951" w:type="dxa"/>
            <w:noWrap w:val="0"/>
            <w:vAlign w:val="center"/>
          </w:tcPr>
          <w:p w14:paraId="0552118A">
            <w:pPr>
              <w:widowControl/>
              <w:jc w:val="center"/>
              <w:rPr>
                <w:rFonts w:hint="eastAsia" w:ascii="宋体" w:hAnsi="宋体"/>
                <w:color w:val="000000"/>
                <w:kern w:val="0"/>
                <w:sz w:val="24"/>
                <w:szCs w:val="24"/>
                <w:highlight w:val="none"/>
              </w:rPr>
            </w:pPr>
          </w:p>
        </w:tc>
        <w:tc>
          <w:tcPr>
            <w:tcW w:w="1056" w:type="dxa"/>
            <w:noWrap w:val="0"/>
            <w:vAlign w:val="center"/>
          </w:tcPr>
          <w:p w14:paraId="184A84BF">
            <w:pPr>
              <w:widowControl/>
              <w:jc w:val="center"/>
              <w:rPr>
                <w:rFonts w:hint="eastAsia" w:ascii="宋体" w:hAnsi="宋体"/>
                <w:color w:val="000000"/>
                <w:kern w:val="0"/>
                <w:sz w:val="24"/>
                <w:szCs w:val="24"/>
                <w:highlight w:val="none"/>
              </w:rPr>
            </w:pPr>
          </w:p>
        </w:tc>
        <w:tc>
          <w:tcPr>
            <w:tcW w:w="663" w:type="dxa"/>
            <w:noWrap w:val="0"/>
            <w:vAlign w:val="center"/>
          </w:tcPr>
          <w:p w14:paraId="7DD8BBFD">
            <w:pPr>
              <w:widowControl/>
              <w:jc w:val="center"/>
              <w:rPr>
                <w:rFonts w:ascii="宋体" w:hAnsi="宋体"/>
                <w:color w:val="000000"/>
                <w:kern w:val="0"/>
                <w:sz w:val="24"/>
                <w:szCs w:val="24"/>
                <w:highlight w:val="none"/>
              </w:rPr>
            </w:pPr>
          </w:p>
        </w:tc>
        <w:tc>
          <w:tcPr>
            <w:tcW w:w="663" w:type="dxa"/>
            <w:noWrap w:val="0"/>
            <w:vAlign w:val="center"/>
          </w:tcPr>
          <w:p w14:paraId="235473DB">
            <w:pPr>
              <w:widowControl/>
              <w:jc w:val="center"/>
              <w:rPr>
                <w:rFonts w:ascii="宋体" w:hAnsi="宋体"/>
                <w:color w:val="000000"/>
                <w:kern w:val="0"/>
                <w:sz w:val="24"/>
                <w:szCs w:val="24"/>
                <w:highlight w:val="none"/>
              </w:rPr>
            </w:pPr>
          </w:p>
        </w:tc>
        <w:tc>
          <w:tcPr>
            <w:tcW w:w="868" w:type="dxa"/>
            <w:noWrap w:val="0"/>
            <w:vAlign w:val="center"/>
          </w:tcPr>
          <w:p w14:paraId="10D6DA4D">
            <w:pPr>
              <w:widowControl/>
              <w:jc w:val="center"/>
              <w:rPr>
                <w:rFonts w:hint="eastAsia" w:ascii="宋体" w:hAnsi="宋体"/>
                <w:color w:val="000000"/>
                <w:kern w:val="0"/>
                <w:sz w:val="24"/>
                <w:szCs w:val="24"/>
                <w:highlight w:val="none"/>
              </w:rPr>
            </w:pPr>
          </w:p>
        </w:tc>
        <w:tc>
          <w:tcPr>
            <w:tcW w:w="630" w:type="dxa"/>
            <w:noWrap w:val="0"/>
            <w:vAlign w:val="center"/>
          </w:tcPr>
          <w:p w14:paraId="0EA50083">
            <w:pPr>
              <w:widowControl/>
              <w:jc w:val="center"/>
              <w:rPr>
                <w:rFonts w:ascii="宋体" w:hAnsi="宋体"/>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宋体" w:hAnsi="宋体"/>
                <w:color w:val="000000"/>
                <w:kern w:val="0"/>
                <w:sz w:val="24"/>
                <w:szCs w:val="24"/>
                <w:highlight w:val="none"/>
              </w:rPr>
            </w:pPr>
          </w:p>
        </w:tc>
        <w:tc>
          <w:tcPr>
            <w:tcW w:w="1454" w:type="dxa"/>
            <w:noWrap w:val="0"/>
            <w:vAlign w:val="center"/>
          </w:tcPr>
          <w:p w14:paraId="03893020">
            <w:pPr>
              <w:widowControl/>
              <w:jc w:val="center"/>
              <w:rPr>
                <w:rFonts w:hint="eastAsia" w:ascii="宋体" w:hAnsi="宋体"/>
                <w:color w:val="000000"/>
                <w:kern w:val="0"/>
                <w:sz w:val="24"/>
                <w:szCs w:val="24"/>
                <w:highlight w:val="none"/>
              </w:rPr>
            </w:pPr>
          </w:p>
        </w:tc>
        <w:tc>
          <w:tcPr>
            <w:tcW w:w="1364" w:type="dxa"/>
            <w:noWrap w:val="0"/>
            <w:vAlign w:val="center"/>
          </w:tcPr>
          <w:p w14:paraId="2A4DA7B1">
            <w:pPr>
              <w:widowControl/>
              <w:jc w:val="center"/>
              <w:rPr>
                <w:rFonts w:hint="eastAsia" w:ascii="宋体" w:hAnsi="宋体"/>
                <w:color w:val="000000"/>
                <w:kern w:val="0"/>
                <w:sz w:val="24"/>
                <w:szCs w:val="24"/>
                <w:highlight w:val="none"/>
              </w:rPr>
            </w:pPr>
          </w:p>
        </w:tc>
        <w:tc>
          <w:tcPr>
            <w:tcW w:w="643" w:type="dxa"/>
            <w:noWrap w:val="0"/>
            <w:vAlign w:val="center"/>
          </w:tcPr>
          <w:p w14:paraId="27D1BA1F">
            <w:pPr>
              <w:widowControl/>
              <w:jc w:val="center"/>
              <w:rPr>
                <w:rFonts w:hint="eastAsia" w:ascii="宋体" w:hAnsi="宋体"/>
                <w:color w:val="000000"/>
                <w:kern w:val="0"/>
                <w:sz w:val="24"/>
                <w:szCs w:val="24"/>
                <w:highlight w:val="none"/>
              </w:rPr>
            </w:pPr>
          </w:p>
        </w:tc>
        <w:tc>
          <w:tcPr>
            <w:tcW w:w="951" w:type="dxa"/>
            <w:noWrap w:val="0"/>
            <w:vAlign w:val="center"/>
          </w:tcPr>
          <w:p w14:paraId="1D24768D">
            <w:pPr>
              <w:widowControl/>
              <w:jc w:val="center"/>
              <w:rPr>
                <w:rFonts w:hint="eastAsia" w:ascii="宋体" w:hAnsi="宋体"/>
                <w:color w:val="000000"/>
                <w:kern w:val="0"/>
                <w:sz w:val="24"/>
                <w:szCs w:val="24"/>
                <w:highlight w:val="none"/>
              </w:rPr>
            </w:pPr>
          </w:p>
        </w:tc>
        <w:tc>
          <w:tcPr>
            <w:tcW w:w="1056" w:type="dxa"/>
            <w:noWrap w:val="0"/>
            <w:vAlign w:val="center"/>
          </w:tcPr>
          <w:p w14:paraId="57FEAEB4">
            <w:pPr>
              <w:widowControl/>
              <w:jc w:val="center"/>
              <w:rPr>
                <w:rFonts w:hint="eastAsia" w:ascii="宋体" w:hAnsi="宋体"/>
                <w:color w:val="000000"/>
                <w:kern w:val="0"/>
                <w:sz w:val="24"/>
                <w:szCs w:val="24"/>
                <w:highlight w:val="none"/>
              </w:rPr>
            </w:pPr>
          </w:p>
        </w:tc>
        <w:tc>
          <w:tcPr>
            <w:tcW w:w="663" w:type="dxa"/>
            <w:noWrap w:val="0"/>
            <w:vAlign w:val="center"/>
          </w:tcPr>
          <w:p w14:paraId="13676431">
            <w:pPr>
              <w:widowControl/>
              <w:jc w:val="center"/>
              <w:rPr>
                <w:rFonts w:ascii="宋体" w:hAnsi="宋体"/>
                <w:color w:val="000000"/>
                <w:kern w:val="0"/>
                <w:sz w:val="24"/>
                <w:szCs w:val="24"/>
                <w:highlight w:val="none"/>
              </w:rPr>
            </w:pPr>
          </w:p>
        </w:tc>
        <w:tc>
          <w:tcPr>
            <w:tcW w:w="663" w:type="dxa"/>
            <w:noWrap w:val="0"/>
            <w:vAlign w:val="center"/>
          </w:tcPr>
          <w:p w14:paraId="6F1C082C">
            <w:pPr>
              <w:widowControl/>
              <w:jc w:val="center"/>
              <w:rPr>
                <w:rFonts w:ascii="宋体" w:hAnsi="宋体"/>
                <w:color w:val="000000"/>
                <w:kern w:val="0"/>
                <w:sz w:val="24"/>
                <w:szCs w:val="24"/>
                <w:highlight w:val="none"/>
              </w:rPr>
            </w:pPr>
          </w:p>
        </w:tc>
        <w:tc>
          <w:tcPr>
            <w:tcW w:w="868" w:type="dxa"/>
            <w:noWrap w:val="0"/>
            <w:vAlign w:val="center"/>
          </w:tcPr>
          <w:p w14:paraId="4021F42F">
            <w:pPr>
              <w:widowControl/>
              <w:jc w:val="center"/>
              <w:rPr>
                <w:rFonts w:hint="eastAsia" w:ascii="宋体" w:hAnsi="宋体"/>
                <w:color w:val="000000"/>
                <w:kern w:val="0"/>
                <w:sz w:val="24"/>
                <w:szCs w:val="24"/>
                <w:highlight w:val="none"/>
              </w:rPr>
            </w:pPr>
          </w:p>
        </w:tc>
        <w:tc>
          <w:tcPr>
            <w:tcW w:w="630" w:type="dxa"/>
            <w:noWrap w:val="0"/>
            <w:vAlign w:val="center"/>
          </w:tcPr>
          <w:p w14:paraId="2683811C">
            <w:pPr>
              <w:widowControl/>
              <w:jc w:val="center"/>
              <w:rPr>
                <w:rFonts w:ascii="宋体" w:hAnsi="宋体"/>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宋体" w:hAnsi="宋体"/>
                <w:color w:val="000000"/>
                <w:kern w:val="0"/>
                <w:sz w:val="24"/>
                <w:szCs w:val="24"/>
                <w:highlight w:val="none"/>
              </w:rPr>
            </w:pPr>
          </w:p>
        </w:tc>
        <w:tc>
          <w:tcPr>
            <w:tcW w:w="1454" w:type="dxa"/>
            <w:noWrap w:val="0"/>
            <w:vAlign w:val="center"/>
          </w:tcPr>
          <w:p w14:paraId="3B026850">
            <w:pPr>
              <w:widowControl/>
              <w:jc w:val="center"/>
              <w:rPr>
                <w:rFonts w:hint="eastAsia" w:ascii="宋体" w:hAnsi="宋体"/>
                <w:color w:val="000000"/>
                <w:kern w:val="0"/>
                <w:sz w:val="24"/>
                <w:szCs w:val="24"/>
                <w:highlight w:val="none"/>
              </w:rPr>
            </w:pPr>
          </w:p>
        </w:tc>
        <w:tc>
          <w:tcPr>
            <w:tcW w:w="1364" w:type="dxa"/>
            <w:noWrap w:val="0"/>
            <w:vAlign w:val="center"/>
          </w:tcPr>
          <w:p w14:paraId="706DBDE6">
            <w:pPr>
              <w:widowControl/>
              <w:jc w:val="center"/>
              <w:rPr>
                <w:rFonts w:hint="eastAsia" w:ascii="宋体" w:hAnsi="宋体"/>
                <w:color w:val="000000"/>
                <w:kern w:val="0"/>
                <w:sz w:val="24"/>
                <w:szCs w:val="24"/>
                <w:highlight w:val="none"/>
              </w:rPr>
            </w:pPr>
          </w:p>
        </w:tc>
        <w:tc>
          <w:tcPr>
            <w:tcW w:w="643" w:type="dxa"/>
            <w:noWrap w:val="0"/>
            <w:vAlign w:val="center"/>
          </w:tcPr>
          <w:p w14:paraId="4BE89EC8">
            <w:pPr>
              <w:widowControl/>
              <w:jc w:val="center"/>
              <w:rPr>
                <w:rFonts w:hint="eastAsia" w:ascii="宋体" w:hAnsi="宋体"/>
                <w:color w:val="000000"/>
                <w:kern w:val="0"/>
                <w:sz w:val="24"/>
                <w:szCs w:val="24"/>
                <w:highlight w:val="none"/>
              </w:rPr>
            </w:pPr>
          </w:p>
        </w:tc>
        <w:tc>
          <w:tcPr>
            <w:tcW w:w="951" w:type="dxa"/>
            <w:noWrap w:val="0"/>
            <w:vAlign w:val="center"/>
          </w:tcPr>
          <w:p w14:paraId="4140C9DB">
            <w:pPr>
              <w:widowControl/>
              <w:jc w:val="center"/>
              <w:rPr>
                <w:rFonts w:hint="eastAsia" w:ascii="宋体" w:hAnsi="宋体"/>
                <w:color w:val="000000"/>
                <w:kern w:val="0"/>
                <w:sz w:val="24"/>
                <w:szCs w:val="24"/>
                <w:highlight w:val="none"/>
              </w:rPr>
            </w:pPr>
          </w:p>
        </w:tc>
        <w:tc>
          <w:tcPr>
            <w:tcW w:w="1056" w:type="dxa"/>
            <w:noWrap w:val="0"/>
            <w:vAlign w:val="center"/>
          </w:tcPr>
          <w:p w14:paraId="56DCC7C8">
            <w:pPr>
              <w:widowControl/>
              <w:jc w:val="center"/>
              <w:rPr>
                <w:rFonts w:hint="eastAsia" w:ascii="宋体" w:hAnsi="宋体"/>
                <w:color w:val="000000"/>
                <w:kern w:val="0"/>
                <w:sz w:val="24"/>
                <w:szCs w:val="24"/>
                <w:highlight w:val="none"/>
              </w:rPr>
            </w:pPr>
          </w:p>
        </w:tc>
        <w:tc>
          <w:tcPr>
            <w:tcW w:w="663" w:type="dxa"/>
            <w:noWrap w:val="0"/>
            <w:vAlign w:val="center"/>
          </w:tcPr>
          <w:p w14:paraId="159890A1">
            <w:pPr>
              <w:widowControl/>
              <w:jc w:val="center"/>
              <w:rPr>
                <w:rFonts w:ascii="宋体" w:hAnsi="宋体"/>
                <w:color w:val="000000"/>
                <w:kern w:val="0"/>
                <w:sz w:val="24"/>
                <w:szCs w:val="24"/>
                <w:highlight w:val="none"/>
              </w:rPr>
            </w:pPr>
          </w:p>
        </w:tc>
        <w:tc>
          <w:tcPr>
            <w:tcW w:w="663" w:type="dxa"/>
            <w:noWrap w:val="0"/>
            <w:vAlign w:val="center"/>
          </w:tcPr>
          <w:p w14:paraId="595D1C34">
            <w:pPr>
              <w:widowControl/>
              <w:jc w:val="center"/>
              <w:rPr>
                <w:rFonts w:ascii="宋体" w:hAnsi="宋体"/>
                <w:color w:val="000000"/>
                <w:kern w:val="0"/>
                <w:sz w:val="24"/>
                <w:szCs w:val="24"/>
                <w:highlight w:val="none"/>
              </w:rPr>
            </w:pPr>
          </w:p>
        </w:tc>
        <w:tc>
          <w:tcPr>
            <w:tcW w:w="868" w:type="dxa"/>
            <w:noWrap w:val="0"/>
            <w:vAlign w:val="center"/>
          </w:tcPr>
          <w:p w14:paraId="358B7FEA">
            <w:pPr>
              <w:widowControl/>
              <w:jc w:val="center"/>
              <w:rPr>
                <w:rFonts w:hint="eastAsia" w:ascii="宋体" w:hAnsi="宋体"/>
                <w:color w:val="000000"/>
                <w:kern w:val="0"/>
                <w:sz w:val="24"/>
                <w:szCs w:val="24"/>
                <w:highlight w:val="none"/>
              </w:rPr>
            </w:pPr>
          </w:p>
        </w:tc>
        <w:tc>
          <w:tcPr>
            <w:tcW w:w="630" w:type="dxa"/>
            <w:noWrap w:val="0"/>
            <w:vAlign w:val="center"/>
          </w:tcPr>
          <w:p w14:paraId="1E7E62FA">
            <w:pPr>
              <w:widowControl/>
              <w:jc w:val="center"/>
              <w:rPr>
                <w:rFonts w:ascii="宋体" w:hAnsi="宋体"/>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宋体" w:hAnsi="宋体"/>
                <w:color w:val="000000"/>
                <w:kern w:val="0"/>
                <w:sz w:val="24"/>
                <w:szCs w:val="24"/>
                <w:highlight w:val="none"/>
              </w:rPr>
            </w:pPr>
          </w:p>
        </w:tc>
        <w:tc>
          <w:tcPr>
            <w:tcW w:w="1454" w:type="dxa"/>
            <w:noWrap w:val="0"/>
            <w:vAlign w:val="center"/>
          </w:tcPr>
          <w:p w14:paraId="0442A5E0">
            <w:pPr>
              <w:widowControl/>
              <w:jc w:val="center"/>
              <w:rPr>
                <w:rFonts w:hint="eastAsia" w:ascii="宋体" w:hAnsi="宋体"/>
                <w:color w:val="000000"/>
                <w:kern w:val="0"/>
                <w:sz w:val="24"/>
                <w:szCs w:val="24"/>
                <w:highlight w:val="none"/>
              </w:rPr>
            </w:pPr>
          </w:p>
        </w:tc>
        <w:tc>
          <w:tcPr>
            <w:tcW w:w="1364" w:type="dxa"/>
            <w:noWrap w:val="0"/>
            <w:vAlign w:val="center"/>
          </w:tcPr>
          <w:p w14:paraId="18EEDACC">
            <w:pPr>
              <w:widowControl/>
              <w:jc w:val="center"/>
              <w:rPr>
                <w:rFonts w:hint="eastAsia" w:ascii="宋体" w:hAnsi="宋体"/>
                <w:color w:val="000000"/>
                <w:kern w:val="0"/>
                <w:sz w:val="24"/>
                <w:szCs w:val="24"/>
                <w:highlight w:val="none"/>
              </w:rPr>
            </w:pPr>
          </w:p>
        </w:tc>
        <w:tc>
          <w:tcPr>
            <w:tcW w:w="643" w:type="dxa"/>
            <w:noWrap w:val="0"/>
            <w:vAlign w:val="center"/>
          </w:tcPr>
          <w:p w14:paraId="03EFBC4A">
            <w:pPr>
              <w:widowControl/>
              <w:jc w:val="center"/>
              <w:rPr>
                <w:rFonts w:hint="eastAsia" w:ascii="宋体" w:hAnsi="宋体"/>
                <w:color w:val="000000"/>
                <w:kern w:val="0"/>
                <w:sz w:val="24"/>
                <w:szCs w:val="24"/>
                <w:highlight w:val="none"/>
              </w:rPr>
            </w:pPr>
          </w:p>
        </w:tc>
        <w:tc>
          <w:tcPr>
            <w:tcW w:w="951" w:type="dxa"/>
            <w:noWrap w:val="0"/>
            <w:vAlign w:val="center"/>
          </w:tcPr>
          <w:p w14:paraId="5268F08A">
            <w:pPr>
              <w:widowControl/>
              <w:jc w:val="center"/>
              <w:rPr>
                <w:rFonts w:hint="eastAsia" w:ascii="宋体" w:hAnsi="宋体"/>
                <w:color w:val="000000"/>
                <w:kern w:val="0"/>
                <w:sz w:val="24"/>
                <w:szCs w:val="24"/>
                <w:highlight w:val="none"/>
              </w:rPr>
            </w:pPr>
          </w:p>
        </w:tc>
        <w:tc>
          <w:tcPr>
            <w:tcW w:w="1056" w:type="dxa"/>
            <w:noWrap w:val="0"/>
            <w:vAlign w:val="center"/>
          </w:tcPr>
          <w:p w14:paraId="03976C75">
            <w:pPr>
              <w:widowControl/>
              <w:jc w:val="center"/>
              <w:rPr>
                <w:rFonts w:hint="eastAsia" w:ascii="宋体" w:hAnsi="宋体"/>
                <w:color w:val="000000"/>
                <w:kern w:val="0"/>
                <w:sz w:val="24"/>
                <w:szCs w:val="24"/>
                <w:highlight w:val="none"/>
              </w:rPr>
            </w:pPr>
          </w:p>
        </w:tc>
        <w:tc>
          <w:tcPr>
            <w:tcW w:w="663" w:type="dxa"/>
            <w:noWrap w:val="0"/>
            <w:vAlign w:val="center"/>
          </w:tcPr>
          <w:p w14:paraId="3ECA753B">
            <w:pPr>
              <w:widowControl/>
              <w:jc w:val="center"/>
              <w:rPr>
                <w:rFonts w:hint="eastAsia" w:ascii="宋体" w:hAnsi="宋体"/>
                <w:color w:val="000000"/>
                <w:kern w:val="0"/>
                <w:sz w:val="24"/>
                <w:szCs w:val="24"/>
                <w:highlight w:val="none"/>
              </w:rPr>
            </w:pPr>
          </w:p>
        </w:tc>
        <w:tc>
          <w:tcPr>
            <w:tcW w:w="663" w:type="dxa"/>
            <w:noWrap w:val="0"/>
            <w:vAlign w:val="center"/>
          </w:tcPr>
          <w:p w14:paraId="770DE9F5">
            <w:pPr>
              <w:widowControl/>
              <w:jc w:val="center"/>
              <w:rPr>
                <w:rFonts w:ascii="宋体" w:hAnsi="宋体"/>
                <w:color w:val="000000"/>
                <w:kern w:val="0"/>
                <w:sz w:val="24"/>
                <w:szCs w:val="24"/>
                <w:highlight w:val="none"/>
              </w:rPr>
            </w:pPr>
          </w:p>
        </w:tc>
        <w:tc>
          <w:tcPr>
            <w:tcW w:w="868" w:type="dxa"/>
            <w:noWrap w:val="0"/>
            <w:vAlign w:val="center"/>
          </w:tcPr>
          <w:p w14:paraId="4DAB7478">
            <w:pPr>
              <w:widowControl/>
              <w:jc w:val="center"/>
              <w:rPr>
                <w:rFonts w:hint="eastAsia" w:ascii="宋体" w:hAnsi="宋体"/>
                <w:color w:val="000000"/>
                <w:kern w:val="0"/>
                <w:sz w:val="24"/>
                <w:szCs w:val="24"/>
                <w:highlight w:val="none"/>
              </w:rPr>
            </w:pPr>
          </w:p>
        </w:tc>
        <w:tc>
          <w:tcPr>
            <w:tcW w:w="630" w:type="dxa"/>
            <w:noWrap w:val="0"/>
            <w:vAlign w:val="center"/>
          </w:tcPr>
          <w:p w14:paraId="08D33738">
            <w:pPr>
              <w:widowControl/>
              <w:jc w:val="center"/>
              <w:rPr>
                <w:rFonts w:ascii="宋体" w:hAnsi="宋体"/>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宋体" w:hAnsi="宋体"/>
                <w:color w:val="000000"/>
                <w:kern w:val="0"/>
                <w:sz w:val="24"/>
                <w:szCs w:val="24"/>
                <w:highlight w:val="none"/>
              </w:rPr>
            </w:pPr>
          </w:p>
        </w:tc>
        <w:tc>
          <w:tcPr>
            <w:tcW w:w="1454" w:type="dxa"/>
            <w:noWrap w:val="0"/>
            <w:vAlign w:val="center"/>
          </w:tcPr>
          <w:p w14:paraId="07F33943">
            <w:pPr>
              <w:widowControl/>
              <w:jc w:val="center"/>
              <w:rPr>
                <w:rFonts w:hint="eastAsia" w:ascii="宋体" w:hAnsi="宋体"/>
                <w:color w:val="000000"/>
                <w:kern w:val="0"/>
                <w:sz w:val="24"/>
                <w:szCs w:val="24"/>
                <w:highlight w:val="none"/>
              </w:rPr>
            </w:pPr>
          </w:p>
        </w:tc>
        <w:tc>
          <w:tcPr>
            <w:tcW w:w="1364" w:type="dxa"/>
            <w:noWrap w:val="0"/>
            <w:vAlign w:val="center"/>
          </w:tcPr>
          <w:p w14:paraId="5F8366CF">
            <w:pPr>
              <w:widowControl/>
              <w:jc w:val="center"/>
              <w:rPr>
                <w:rFonts w:hint="eastAsia" w:ascii="宋体" w:hAnsi="宋体"/>
                <w:color w:val="000000"/>
                <w:kern w:val="0"/>
                <w:sz w:val="24"/>
                <w:szCs w:val="24"/>
                <w:highlight w:val="none"/>
              </w:rPr>
            </w:pPr>
          </w:p>
        </w:tc>
        <w:tc>
          <w:tcPr>
            <w:tcW w:w="643" w:type="dxa"/>
            <w:noWrap w:val="0"/>
            <w:vAlign w:val="center"/>
          </w:tcPr>
          <w:p w14:paraId="7894A9E1">
            <w:pPr>
              <w:widowControl/>
              <w:jc w:val="center"/>
              <w:rPr>
                <w:rFonts w:hint="eastAsia" w:ascii="宋体" w:hAnsi="宋体"/>
                <w:color w:val="000000"/>
                <w:kern w:val="0"/>
                <w:sz w:val="24"/>
                <w:szCs w:val="24"/>
                <w:highlight w:val="none"/>
              </w:rPr>
            </w:pPr>
          </w:p>
        </w:tc>
        <w:tc>
          <w:tcPr>
            <w:tcW w:w="951" w:type="dxa"/>
            <w:noWrap w:val="0"/>
            <w:vAlign w:val="center"/>
          </w:tcPr>
          <w:p w14:paraId="41CE2376">
            <w:pPr>
              <w:widowControl/>
              <w:jc w:val="center"/>
              <w:rPr>
                <w:rFonts w:hint="eastAsia" w:ascii="宋体" w:hAnsi="宋体"/>
                <w:color w:val="000000"/>
                <w:kern w:val="0"/>
                <w:sz w:val="24"/>
                <w:szCs w:val="24"/>
                <w:highlight w:val="none"/>
              </w:rPr>
            </w:pPr>
          </w:p>
        </w:tc>
        <w:tc>
          <w:tcPr>
            <w:tcW w:w="1056" w:type="dxa"/>
            <w:noWrap w:val="0"/>
            <w:vAlign w:val="center"/>
          </w:tcPr>
          <w:p w14:paraId="38C6F1D1">
            <w:pPr>
              <w:widowControl/>
              <w:jc w:val="center"/>
              <w:rPr>
                <w:rFonts w:hint="eastAsia" w:ascii="宋体" w:hAnsi="宋体"/>
                <w:color w:val="000000"/>
                <w:kern w:val="0"/>
                <w:sz w:val="24"/>
                <w:szCs w:val="24"/>
                <w:highlight w:val="none"/>
              </w:rPr>
            </w:pPr>
          </w:p>
        </w:tc>
        <w:tc>
          <w:tcPr>
            <w:tcW w:w="663" w:type="dxa"/>
            <w:noWrap w:val="0"/>
            <w:vAlign w:val="center"/>
          </w:tcPr>
          <w:p w14:paraId="39EB8244">
            <w:pPr>
              <w:widowControl/>
              <w:jc w:val="center"/>
              <w:rPr>
                <w:rFonts w:hint="eastAsia" w:ascii="宋体" w:hAnsi="宋体"/>
                <w:color w:val="000000"/>
                <w:kern w:val="0"/>
                <w:sz w:val="24"/>
                <w:szCs w:val="24"/>
                <w:highlight w:val="none"/>
              </w:rPr>
            </w:pPr>
          </w:p>
        </w:tc>
        <w:tc>
          <w:tcPr>
            <w:tcW w:w="663" w:type="dxa"/>
            <w:noWrap w:val="0"/>
            <w:vAlign w:val="center"/>
          </w:tcPr>
          <w:p w14:paraId="484237BA">
            <w:pPr>
              <w:widowControl/>
              <w:jc w:val="center"/>
              <w:rPr>
                <w:rFonts w:ascii="宋体" w:hAnsi="宋体"/>
                <w:color w:val="000000"/>
                <w:kern w:val="0"/>
                <w:sz w:val="24"/>
                <w:szCs w:val="24"/>
                <w:highlight w:val="none"/>
              </w:rPr>
            </w:pPr>
          </w:p>
        </w:tc>
        <w:tc>
          <w:tcPr>
            <w:tcW w:w="868" w:type="dxa"/>
            <w:noWrap w:val="0"/>
            <w:vAlign w:val="center"/>
          </w:tcPr>
          <w:p w14:paraId="65CAD0E9">
            <w:pPr>
              <w:widowControl/>
              <w:jc w:val="center"/>
              <w:rPr>
                <w:rFonts w:hint="eastAsia" w:ascii="宋体" w:hAnsi="宋体"/>
                <w:color w:val="000000"/>
                <w:kern w:val="0"/>
                <w:sz w:val="24"/>
                <w:szCs w:val="24"/>
                <w:highlight w:val="none"/>
              </w:rPr>
            </w:pPr>
          </w:p>
        </w:tc>
        <w:tc>
          <w:tcPr>
            <w:tcW w:w="630" w:type="dxa"/>
            <w:noWrap w:val="0"/>
            <w:vAlign w:val="center"/>
          </w:tcPr>
          <w:p w14:paraId="4A6C3581">
            <w:pPr>
              <w:widowControl/>
              <w:jc w:val="center"/>
              <w:rPr>
                <w:rFonts w:ascii="宋体" w:hAnsi="宋体"/>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宋体" w:hAnsi="宋体"/>
                <w:color w:val="000000"/>
                <w:kern w:val="0"/>
                <w:sz w:val="24"/>
                <w:szCs w:val="24"/>
                <w:highlight w:val="none"/>
              </w:rPr>
            </w:pPr>
          </w:p>
        </w:tc>
        <w:tc>
          <w:tcPr>
            <w:tcW w:w="1454" w:type="dxa"/>
            <w:noWrap w:val="0"/>
            <w:vAlign w:val="center"/>
          </w:tcPr>
          <w:p w14:paraId="63028F93">
            <w:pPr>
              <w:widowControl/>
              <w:jc w:val="center"/>
              <w:rPr>
                <w:rFonts w:hint="eastAsia" w:ascii="宋体" w:hAnsi="宋体"/>
                <w:color w:val="000000"/>
                <w:kern w:val="0"/>
                <w:sz w:val="24"/>
                <w:szCs w:val="24"/>
                <w:highlight w:val="none"/>
              </w:rPr>
            </w:pPr>
          </w:p>
        </w:tc>
        <w:tc>
          <w:tcPr>
            <w:tcW w:w="1364" w:type="dxa"/>
            <w:noWrap w:val="0"/>
            <w:vAlign w:val="center"/>
          </w:tcPr>
          <w:p w14:paraId="3270DE79">
            <w:pPr>
              <w:widowControl/>
              <w:jc w:val="center"/>
              <w:rPr>
                <w:rFonts w:hint="eastAsia" w:ascii="宋体" w:hAnsi="宋体"/>
                <w:color w:val="000000"/>
                <w:kern w:val="0"/>
                <w:sz w:val="24"/>
                <w:szCs w:val="24"/>
                <w:highlight w:val="none"/>
              </w:rPr>
            </w:pPr>
          </w:p>
        </w:tc>
        <w:tc>
          <w:tcPr>
            <w:tcW w:w="643" w:type="dxa"/>
            <w:noWrap w:val="0"/>
            <w:vAlign w:val="center"/>
          </w:tcPr>
          <w:p w14:paraId="29D6BDB9">
            <w:pPr>
              <w:widowControl/>
              <w:jc w:val="center"/>
              <w:rPr>
                <w:rFonts w:hint="eastAsia" w:ascii="宋体" w:hAnsi="宋体"/>
                <w:color w:val="000000"/>
                <w:kern w:val="0"/>
                <w:sz w:val="24"/>
                <w:szCs w:val="24"/>
                <w:highlight w:val="none"/>
              </w:rPr>
            </w:pPr>
          </w:p>
        </w:tc>
        <w:tc>
          <w:tcPr>
            <w:tcW w:w="951" w:type="dxa"/>
            <w:noWrap w:val="0"/>
            <w:vAlign w:val="center"/>
          </w:tcPr>
          <w:p w14:paraId="6CF05908">
            <w:pPr>
              <w:widowControl/>
              <w:jc w:val="center"/>
              <w:rPr>
                <w:rFonts w:hint="eastAsia" w:ascii="宋体" w:hAnsi="宋体"/>
                <w:color w:val="000000"/>
                <w:kern w:val="0"/>
                <w:sz w:val="24"/>
                <w:szCs w:val="24"/>
                <w:highlight w:val="none"/>
              </w:rPr>
            </w:pPr>
          </w:p>
        </w:tc>
        <w:tc>
          <w:tcPr>
            <w:tcW w:w="1056" w:type="dxa"/>
            <w:noWrap w:val="0"/>
            <w:vAlign w:val="center"/>
          </w:tcPr>
          <w:p w14:paraId="7971B4C6">
            <w:pPr>
              <w:widowControl/>
              <w:jc w:val="center"/>
              <w:rPr>
                <w:rFonts w:hint="eastAsia" w:ascii="宋体" w:hAnsi="宋体"/>
                <w:color w:val="000000"/>
                <w:kern w:val="0"/>
                <w:sz w:val="24"/>
                <w:szCs w:val="24"/>
                <w:highlight w:val="none"/>
              </w:rPr>
            </w:pPr>
          </w:p>
        </w:tc>
        <w:tc>
          <w:tcPr>
            <w:tcW w:w="663" w:type="dxa"/>
            <w:noWrap w:val="0"/>
            <w:vAlign w:val="center"/>
          </w:tcPr>
          <w:p w14:paraId="43447768">
            <w:pPr>
              <w:widowControl/>
              <w:jc w:val="center"/>
              <w:rPr>
                <w:rFonts w:hint="eastAsia" w:ascii="宋体" w:hAnsi="宋体"/>
                <w:color w:val="000000"/>
                <w:kern w:val="0"/>
                <w:sz w:val="24"/>
                <w:szCs w:val="24"/>
                <w:highlight w:val="none"/>
              </w:rPr>
            </w:pPr>
          </w:p>
        </w:tc>
        <w:tc>
          <w:tcPr>
            <w:tcW w:w="663" w:type="dxa"/>
            <w:noWrap w:val="0"/>
            <w:vAlign w:val="center"/>
          </w:tcPr>
          <w:p w14:paraId="366CD98C">
            <w:pPr>
              <w:widowControl/>
              <w:jc w:val="center"/>
              <w:rPr>
                <w:rFonts w:ascii="宋体" w:hAnsi="宋体"/>
                <w:color w:val="000000"/>
                <w:kern w:val="0"/>
                <w:sz w:val="24"/>
                <w:szCs w:val="24"/>
                <w:highlight w:val="none"/>
              </w:rPr>
            </w:pPr>
          </w:p>
        </w:tc>
        <w:tc>
          <w:tcPr>
            <w:tcW w:w="868" w:type="dxa"/>
            <w:noWrap w:val="0"/>
            <w:vAlign w:val="center"/>
          </w:tcPr>
          <w:p w14:paraId="724045CA">
            <w:pPr>
              <w:widowControl/>
              <w:jc w:val="center"/>
              <w:rPr>
                <w:rFonts w:hint="eastAsia" w:ascii="宋体" w:hAnsi="宋体"/>
                <w:color w:val="000000"/>
                <w:kern w:val="0"/>
                <w:sz w:val="24"/>
                <w:szCs w:val="24"/>
                <w:highlight w:val="none"/>
              </w:rPr>
            </w:pPr>
          </w:p>
        </w:tc>
        <w:tc>
          <w:tcPr>
            <w:tcW w:w="630" w:type="dxa"/>
            <w:noWrap w:val="0"/>
            <w:vAlign w:val="center"/>
          </w:tcPr>
          <w:p w14:paraId="67F50D2D">
            <w:pPr>
              <w:widowControl/>
              <w:jc w:val="center"/>
              <w:rPr>
                <w:rFonts w:ascii="宋体" w:hAnsi="宋体"/>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ascii="宋体" w:hAnsi="宋体"/>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ascii="宋体" w:hAnsi="宋体"/>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ascii="宋体" w:hAnsi="宋体"/>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ascii="宋体" w:hAnsi="宋体"/>
                <w:color w:val="000000"/>
                <w:kern w:val="0"/>
                <w:sz w:val="24"/>
                <w:szCs w:val="24"/>
                <w:highlight w:val="none"/>
              </w:rPr>
            </w:pPr>
          </w:p>
        </w:tc>
      </w:tr>
    </w:tbl>
    <w:p w14:paraId="41AED0AA">
      <w:pPr>
        <w:widowControl/>
        <w:spacing w:line="360" w:lineRule="auto"/>
        <w:ind w:firstLine="480" w:firstLineChars="200"/>
        <w:rPr>
          <w:rFonts w:hint="eastAsia" w:ascii="宋体" w:hAnsi="宋体"/>
          <w:sz w:val="24"/>
          <w:szCs w:val="24"/>
          <w:highlight w:val="none"/>
        </w:rPr>
      </w:pPr>
    </w:p>
    <w:p w14:paraId="1B8AB639">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14534DDB">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69AE508C">
      <w:pPr>
        <w:spacing w:line="400" w:lineRule="exact"/>
        <w:ind w:firstLine="410" w:firstLineChars="171"/>
        <w:rPr>
          <w:rFonts w:hint="eastAsia" w:ascii="宋体" w:hAnsi="宋体"/>
          <w:color w:val="000000"/>
          <w:sz w:val="24"/>
          <w:szCs w:val="24"/>
          <w:highlight w:val="none"/>
        </w:rPr>
      </w:pPr>
    </w:p>
    <w:p w14:paraId="54B5D81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4A83854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75DC5411">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宋体" w:hAnsi="宋体"/>
          <w:color w:val="000000"/>
          <w:sz w:val="24"/>
          <w:szCs w:val="24"/>
          <w:highlight w:val="none"/>
        </w:rPr>
      </w:pPr>
      <w:bookmarkStart w:id="72" w:name="_Toc23823"/>
      <w:bookmarkStart w:id="73" w:name="_Toc8960"/>
      <w:bookmarkStart w:id="74" w:name="_Toc9023"/>
      <w:r>
        <w:rPr>
          <w:rFonts w:hint="eastAsia" w:ascii="宋体" w:hAnsi="宋体"/>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312146E2">
      <w:pPr>
        <w:spacing w:line="400" w:lineRule="exact"/>
        <w:ind w:firstLine="410" w:firstLineChars="171"/>
        <w:outlineLvl w:val="1"/>
        <w:rPr>
          <w:rFonts w:hint="eastAsia" w:ascii="宋体" w:hAnsi="宋体"/>
          <w:color w:val="000000"/>
          <w:sz w:val="24"/>
          <w:szCs w:val="24"/>
          <w:highlight w:val="none"/>
        </w:rPr>
      </w:pPr>
      <w:bookmarkStart w:id="75" w:name="_Toc5371"/>
      <w:bookmarkStart w:id="76" w:name="_Toc17829"/>
      <w:bookmarkStart w:id="77" w:name="_Toc5061"/>
      <w:r>
        <w:rPr>
          <w:rFonts w:hint="eastAsia" w:ascii="宋体" w:hAnsi="宋体"/>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7D21DFF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51E8608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487203FA">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43EC722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宋体" w:hAnsi="宋体"/>
          <w:color w:val="000000"/>
          <w:sz w:val="24"/>
          <w:szCs w:val="24"/>
          <w:highlight w:val="none"/>
        </w:rPr>
      </w:pPr>
      <w:bookmarkStart w:id="78" w:name="_Toc4683"/>
      <w:bookmarkStart w:id="79" w:name="_Toc5483"/>
      <w:bookmarkStart w:id="80" w:name="_Toc26327"/>
      <w:r>
        <w:rPr>
          <w:rFonts w:hint="eastAsia" w:ascii="宋体" w:hAnsi="宋体"/>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BE2B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26701A71">
      <w:pPr>
        <w:spacing w:line="400" w:lineRule="exact"/>
        <w:ind w:firstLine="410" w:firstLineChars="171"/>
        <w:outlineLvl w:val="1"/>
        <w:rPr>
          <w:rFonts w:hint="eastAsia" w:ascii="宋体" w:hAnsi="宋体"/>
          <w:color w:val="000000"/>
          <w:sz w:val="24"/>
          <w:szCs w:val="24"/>
          <w:highlight w:val="none"/>
        </w:rPr>
      </w:pPr>
      <w:bookmarkStart w:id="81" w:name="_Toc24176"/>
      <w:bookmarkStart w:id="82" w:name="_Toc32594"/>
      <w:bookmarkStart w:id="83" w:name="_Toc29731"/>
      <w:r>
        <w:rPr>
          <w:rFonts w:hint="eastAsia" w:ascii="宋体" w:hAnsi="宋体"/>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3116C6FB">
      <w:pPr>
        <w:spacing w:line="400" w:lineRule="exact"/>
        <w:ind w:firstLine="410" w:firstLineChars="171"/>
        <w:outlineLvl w:val="1"/>
        <w:rPr>
          <w:rFonts w:hint="eastAsia" w:ascii="宋体" w:hAnsi="宋体"/>
          <w:color w:val="000000"/>
          <w:sz w:val="24"/>
          <w:szCs w:val="24"/>
          <w:highlight w:val="none"/>
        </w:rPr>
      </w:pPr>
      <w:bookmarkStart w:id="84" w:name="_Toc15194"/>
      <w:bookmarkStart w:id="85" w:name="_Toc7060"/>
      <w:bookmarkStart w:id="86" w:name="_Toc3410"/>
      <w:r>
        <w:rPr>
          <w:rFonts w:hint="eastAsia" w:ascii="宋体" w:hAnsi="宋体"/>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宋体" w:hAnsi="宋体"/>
          <w:color w:val="000000"/>
          <w:sz w:val="24"/>
          <w:szCs w:val="24"/>
          <w:highlight w:val="none"/>
        </w:rPr>
      </w:pPr>
      <w:bookmarkStart w:id="87" w:name="_Toc30205"/>
      <w:bookmarkStart w:id="88" w:name="_Toc16596"/>
      <w:bookmarkStart w:id="89" w:name="_Toc18890"/>
      <w:r>
        <w:rPr>
          <w:rFonts w:hint="eastAsia" w:ascii="宋体" w:hAnsi="宋体"/>
          <w:color w:val="000000"/>
          <w:sz w:val="24"/>
          <w:szCs w:val="24"/>
          <w:highlight w:val="none"/>
        </w:rPr>
        <w:t>六、其他</w:t>
      </w:r>
      <w:bookmarkEnd w:id="87"/>
      <w:bookmarkEnd w:id="88"/>
      <w:bookmarkEnd w:id="89"/>
    </w:p>
    <w:p w14:paraId="322F92B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7865561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568DF87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0676370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宋体" w:hAnsi="宋体"/>
          <w:color w:val="000000"/>
          <w:sz w:val="24"/>
          <w:szCs w:val="24"/>
          <w:highlight w:val="none"/>
        </w:rPr>
      </w:pPr>
    </w:p>
    <w:p w14:paraId="1D20CE86">
      <w:pPr>
        <w:spacing w:line="400" w:lineRule="exact"/>
        <w:ind w:firstLine="410" w:firstLineChars="171"/>
        <w:rPr>
          <w:rFonts w:hint="eastAsia" w:ascii="宋体" w:hAnsi="宋体"/>
          <w:color w:val="000000"/>
          <w:sz w:val="24"/>
          <w:szCs w:val="24"/>
          <w:highlight w:val="none"/>
        </w:rPr>
      </w:pPr>
    </w:p>
    <w:p w14:paraId="29C8C08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454F99C0">
      <w:pPr>
        <w:spacing w:line="400" w:lineRule="exact"/>
        <w:ind w:firstLine="410" w:firstLineChars="171"/>
        <w:rPr>
          <w:rFonts w:hint="eastAsia" w:ascii="宋体" w:hAnsi="宋体"/>
          <w:color w:val="000000"/>
          <w:sz w:val="24"/>
          <w:szCs w:val="24"/>
          <w:highlight w:val="none"/>
        </w:rPr>
      </w:pPr>
    </w:p>
    <w:p w14:paraId="22DD8FC8">
      <w:pPr>
        <w:spacing w:line="400" w:lineRule="exact"/>
        <w:ind w:firstLine="410" w:firstLineChars="171"/>
        <w:rPr>
          <w:rFonts w:hint="eastAsia" w:ascii="宋体" w:hAnsi="宋体"/>
          <w:color w:val="000000"/>
          <w:sz w:val="24"/>
          <w:szCs w:val="24"/>
          <w:highlight w:val="none"/>
        </w:rPr>
      </w:pPr>
    </w:p>
    <w:p w14:paraId="22CBFDDF">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79A57B8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19210265">
      <w:pPr>
        <w:spacing w:line="400" w:lineRule="exact"/>
        <w:ind w:firstLine="410" w:firstLineChars="171"/>
        <w:rPr>
          <w:rFonts w:hint="eastAsia" w:ascii="宋体" w:hAnsi="宋体"/>
          <w:color w:val="000000"/>
          <w:sz w:val="24"/>
          <w:szCs w:val="24"/>
          <w:highlight w:val="none"/>
        </w:rPr>
      </w:pPr>
    </w:p>
    <w:p w14:paraId="05C2B94B">
      <w:pPr>
        <w:spacing w:line="400" w:lineRule="exact"/>
        <w:ind w:firstLine="410" w:firstLineChars="171"/>
        <w:rPr>
          <w:rFonts w:hint="eastAsia" w:ascii="宋体" w:hAnsi="宋体"/>
          <w:color w:val="000000"/>
          <w:sz w:val="24"/>
          <w:szCs w:val="24"/>
          <w:highlight w:val="none"/>
        </w:rPr>
      </w:pPr>
    </w:p>
    <w:p w14:paraId="04359DB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4A9EC23">
      <w:pPr>
        <w:spacing w:line="400" w:lineRule="exact"/>
        <w:ind w:firstLine="410" w:firstLineChars="171"/>
        <w:rPr>
          <w:rFonts w:hint="eastAsia" w:ascii="宋体" w:hAnsi="宋体"/>
          <w:color w:val="000000"/>
          <w:sz w:val="24"/>
          <w:szCs w:val="24"/>
          <w:highlight w:val="none"/>
        </w:rPr>
      </w:pPr>
    </w:p>
    <w:p w14:paraId="15A5E5FE">
      <w:pPr>
        <w:spacing w:line="400" w:lineRule="exact"/>
        <w:ind w:firstLine="410" w:firstLineChars="171"/>
        <w:rPr>
          <w:rFonts w:hint="eastAsia" w:ascii="宋体" w:hAnsi="宋体"/>
          <w:color w:val="000000"/>
          <w:sz w:val="24"/>
          <w:szCs w:val="24"/>
          <w:highlight w:val="none"/>
        </w:rPr>
      </w:pPr>
    </w:p>
    <w:p w14:paraId="1A8A7786">
      <w:pPr>
        <w:ind w:firstLine="410" w:firstLineChars="171"/>
        <w:rPr>
          <w:rFonts w:hint="eastAsia" w:ascii="宋体" w:hAnsi="宋体"/>
          <w:color w:val="000000"/>
          <w:sz w:val="24"/>
          <w:szCs w:val="24"/>
          <w:highlight w:val="none"/>
        </w:rPr>
      </w:pPr>
    </w:p>
    <w:p w14:paraId="46B3135A">
      <w:pPr>
        <w:ind w:firstLine="410" w:firstLineChars="171"/>
        <w:rPr>
          <w:rFonts w:hint="eastAsia" w:ascii="宋体" w:hAnsi="宋体"/>
          <w:color w:val="000000"/>
          <w:sz w:val="24"/>
          <w:szCs w:val="24"/>
          <w:highlight w:val="none"/>
        </w:rPr>
      </w:pPr>
    </w:p>
    <w:p w14:paraId="45ECFEF5">
      <w:pPr>
        <w:ind w:firstLine="410" w:firstLineChars="171"/>
        <w:rPr>
          <w:rFonts w:hint="eastAsia" w:ascii="宋体" w:hAnsi="宋体"/>
          <w:color w:val="000000"/>
          <w:sz w:val="24"/>
          <w:szCs w:val="24"/>
          <w:highlight w:val="none"/>
        </w:rPr>
      </w:pPr>
    </w:p>
    <w:p w14:paraId="59161753">
      <w:pPr>
        <w:ind w:firstLine="410" w:firstLineChars="171"/>
        <w:rPr>
          <w:rFonts w:hint="eastAsia" w:ascii="宋体" w:hAnsi="宋体"/>
          <w:color w:val="000000"/>
          <w:sz w:val="24"/>
          <w:szCs w:val="24"/>
          <w:highlight w:val="none"/>
        </w:rPr>
      </w:pPr>
    </w:p>
    <w:p w14:paraId="430A6D49">
      <w:pPr>
        <w:ind w:firstLine="410" w:firstLineChars="171"/>
        <w:rPr>
          <w:rFonts w:hint="eastAsia" w:ascii="宋体" w:hAnsi="宋体"/>
          <w:color w:val="000000"/>
          <w:sz w:val="24"/>
          <w:szCs w:val="24"/>
          <w:highlight w:val="none"/>
        </w:rPr>
      </w:pPr>
    </w:p>
    <w:p w14:paraId="04C14DAF">
      <w:pPr>
        <w:ind w:firstLine="410" w:firstLineChars="171"/>
        <w:rPr>
          <w:rFonts w:hint="eastAsia" w:ascii="宋体" w:hAnsi="宋体"/>
          <w:color w:val="000000"/>
          <w:sz w:val="24"/>
          <w:szCs w:val="24"/>
          <w:highlight w:val="none"/>
        </w:rPr>
      </w:pPr>
    </w:p>
    <w:p w14:paraId="6518E1CF">
      <w:pPr>
        <w:ind w:firstLine="410" w:firstLineChars="171"/>
        <w:rPr>
          <w:rFonts w:hint="eastAsia" w:ascii="宋体" w:hAnsi="宋体"/>
          <w:color w:val="000000"/>
          <w:sz w:val="24"/>
          <w:szCs w:val="24"/>
          <w:highlight w:val="none"/>
        </w:rPr>
      </w:pPr>
    </w:p>
    <w:p w14:paraId="625AB295">
      <w:pPr>
        <w:ind w:firstLine="410" w:firstLineChars="171"/>
        <w:rPr>
          <w:rFonts w:hint="eastAsia" w:ascii="宋体" w:hAnsi="宋体"/>
          <w:color w:val="000000"/>
          <w:sz w:val="24"/>
          <w:szCs w:val="24"/>
          <w:highlight w:val="none"/>
        </w:rPr>
      </w:pPr>
    </w:p>
    <w:p w14:paraId="409841DD">
      <w:pPr>
        <w:ind w:firstLine="410" w:firstLineChars="171"/>
        <w:rPr>
          <w:rFonts w:hint="eastAsia" w:ascii="宋体" w:hAnsi="宋体"/>
          <w:color w:val="000000"/>
          <w:sz w:val="24"/>
          <w:szCs w:val="24"/>
          <w:highlight w:val="none"/>
        </w:rPr>
      </w:pPr>
    </w:p>
    <w:p w14:paraId="296879E6">
      <w:pPr>
        <w:ind w:firstLine="410" w:firstLineChars="171"/>
        <w:rPr>
          <w:rFonts w:hint="eastAsia" w:ascii="宋体" w:hAnsi="宋体"/>
          <w:color w:val="000000"/>
          <w:sz w:val="24"/>
          <w:szCs w:val="24"/>
          <w:highlight w:val="none"/>
        </w:rPr>
      </w:pPr>
    </w:p>
    <w:p w14:paraId="7B8C1C99">
      <w:pPr>
        <w:ind w:firstLine="410" w:firstLineChars="171"/>
        <w:rPr>
          <w:rFonts w:hint="eastAsia" w:ascii="宋体" w:hAnsi="宋体"/>
          <w:color w:val="000000"/>
          <w:sz w:val="24"/>
          <w:szCs w:val="24"/>
          <w:highlight w:val="none"/>
        </w:rPr>
      </w:pPr>
    </w:p>
    <w:p w14:paraId="0426B44A">
      <w:pPr>
        <w:ind w:firstLine="410" w:firstLineChars="171"/>
        <w:rPr>
          <w:rFonts w:hint="eastAsia" w:ascii="宋体" w:hAnsi="宋体"/>
          <w:color w:val="000000"/>
          <w:sz w:val="24"/>
          <w:szCs w:val="24"/>
          <w:highlight w:val="none"/>
        </w:rPr>
      </w:pPr>
    </w:p>
    <w:p w14:paraId="708605A7">
      <w:pPr>
        <w:ind w:firstLine="410" w:firstLineChars="171"/>
        <w:rPr>
          <w:rFonts w:hint="eastAsia" w:ascii="宋体" w:hAnsi="宋体"/>
          <w:color w:val="000000"/>
          <w:sz w:val="24"/>
          <w:szCs w:val="24"/>
          <w:highlight w:val="none"/>
        </w:rPr>
      </w:pPr>
    </w:p>
    <w:p w14:paraId="694179B7">
      <w:pPr>
        <w:ind w:firstLine="410" w:firstLineChars="171"/>
        <w:rPr>
          <w:rFonts w:hint="eastAsia" w:ascii="宋体" w:hAnsi="宋体"/>
          <w:color w:val="000000"/>
          <w:sz w:val="24"/>
          <w:szCs w:val="24"/>
          <w:highlight w:val="none"/>
        </w:rPr>
      </w:pPr>
    </w:p>
    <w:p w14:paraId="3E48EEAC">
      <w:pPr>
        <w:ind w:firstLine="410" w:firstLineChars="171"/>
        <w:rPr>
          <w:rFonts w:hint="eastAsia" w:ascii="宋体" w:hAnsi="宋体"/>
          <w:color w:val="000000"/>
          <w:sz w:val="24"/>
          <w:szCs w:val="24"/>
          <w:highlight w:val="none"/>
        </w:rPr>
      </w:pPr>
    </w:p>
    <w:p w14:paraId="34E080F3">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7A5745A6">
      <w:pPr>
        <w:pStyle w:val="16"/>
        <w:ind w:firstLine="0" w:firstLineChars="0"/>
        <w:rPr>
          <w:sz w:val="24"/>
          <w:szCs w:val="24"/>
          <w:highlight w:val="none"/>
        </w:rPr>
      </w:pPr>
    </w:p>
    <w:p w14:paraId="3F980FCD">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4C64D8E8">
      <w:pPr>
        <w:pStyle w:val="16"/>
        <w:rPr>
          <w:sz w:val="24"/>
          <w:szCs w:val="24"/>
          <w:highlight w:val="none"/>
        </w:rPr>
      </w:pPr>
    </w:p>
    <w:p w14:paraId="620867A4">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0F79E61C">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54AE2DD9">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5F345CF3">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783E4CF4">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1A01C38D">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07125AC2">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52CC5142">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35C729B5">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1412A62F">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6C5F8B1E">
      <w:pPr>
        <w:pStyle w:val="16"/>
        <w:rPr>
          <w:sz w:val="24"/>
          <w:szCs w:val="24"/>
          <w:highlight w:val="none"/>
        </w:rPr>
      </w:pPr>
    </w:p>
    <w:p w14:paraId="3198BEA3">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47F0A375">
      <w:pPr>
        <w:pStyle w:val="16"/>
        <w:ind w:firstLine="0" w:firstLineChars="0"/>
        <w:rPr>
          <w:sz w:val="24"/>
          <w:szCs w:val="24"/>
          <w:highlight w:val="none"/>
        </w:rPr>
      </w:pPr>
    </w:p>
    <w:p w14:paraId="5255C13B">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A72694F">
      <w:pPr>
        <w:pStyle w:val="16"/>
        <w:rPr>
          <w:sz w:val="24"/>
          <w:szCs w:val="24"/>
          <w:highlight w:val="none"/>
          <w:u w:val="single"/>
        </w:rPr>
      </w:pPr>
    </w:p>
    <w:p w14:paraId="421827C0">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B2F74D3">
      <w:pPr>
        <w:pStyle w:val="16"/>
        <w:spacing w:line="360" w:lineRule="auto"/>
        <w:ind w:firstLine="0" w:firstLineChars="0"/>
        <w:rPr>
          <w:rFonts w:hint="eastAsia" w:ascii="宋体" w:hAnsi="宋体" w:cs="宋体"/>
          <w:sz w:val="24"/>
          <w:szCs w:val="24"/>
          <w:highlight w:val="none"/>
        </w:rPr>
      </w:pPr>
    </w:p>
    <w:p w14:paraId="161C1B59">
      <w:pPr>
        <w:pStyle w:val="16"/>
        <w:spacing w:line="360" w:lineRule="auto"/>
        <w:ind w:firstLine="0" w:firstLineChars="0"/>
        <w:rPr>
          <w:rFonts w:hint="eastAsia" w:ascii="宋体" w:hAnsi="宋体" w:cs="宋体"/>
          <w:sz w:val="24"/>
          <w:szCs w:val="24"/>
          <w:highlight w:val="none"/>
        </w:rPr>
      </w:pPr>
    </w:p>
    <w:p w14:paraId="400CC6B7">
      <w:pPr>
        <w:pStyle w:val="16"/>
        <w:spacing w:line="360" w:lineRule="auto"/>
        <w:ind w:firstLine="0" w:firstLineChars="0"/>
        <w:rPr>
          <w:rFonts w:hint="eastAsia" w:ascii="宋体" w:hAnsi="宋体" w:cs="宋体"/>
          <w:sz w:val="24"/>
          <w:szCs w:val="24"/>
          <w:highlight w:val="none"/>
        </w:rPr>
      </w:pPr>
    </w:p>
    <w:p w14:paraId="3B39701B">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6EDBD1D4">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B01242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55866A0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735E22FA">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16"/>
        <w:spacing w:line="360" w:lineRule="auto"/>
        <w:ind w:firstLine="422"/>
        <w:outlineLvl w:val="1"/>
        <w:rPr>
          <w:rFonts w:ascii="宋体" w:hAnsi="宋体" w:cs="宋体"/>
          <w:b/>
          <w:bCs/>
          <w:sz w:val="24"/>
          <w:szCs w:val="24"/>
          <w:highlight w:val="none"/>
        </w:rPr>
      </w:pPr>
      <w:bookmarkStart w:id="90" w:name="_Toc25076"/>
      <w:bookmarkStart w:id="91" w:name="_Toc7698"/>
      <w:bookmarkStart w:id="92" w:name="_Toc14218"/>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57D6CAAB">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3D674BC3">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1181CF9B">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4005D1C3">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31EE2BF6">
      <w:pPr>
        <w:pStyle w:val="16"/>
        <w:spacing w:line="360" w:lineRule="auto"/>
        <w:ind w:firstLine="422"/>
        <w:outlineLvl w:val="1"/>
        <w:rPr>
          <w:rFonts w:ascii="宋体" w:hAnsi="宋体" w:cs="宋体"/>
          <w:b/>
          <w:bCs/>
          <w:sz w:val="24"/>
          <w:szCs w:val="24"/>
          <w:highlight w:val="none"/>
        </w:rPr>
      </w:pPr>
      <w:bookmarkStart w:id="93" w:name="_Toc3298"/>
      <w:bookmarkStart w:id="94" w:name="_Toc13408"/>
      <w:bookmarkStart w:id="95" w:name="_Toc23144"/>
      <w:r>
        <w:rPr>
          <w:rFonts w:hint="eastAsia" w:ascii="宋体" w:hAnsi="宋体" w:cs="宋体"/>
          <w:b/>
          <w:bCs/>
          <w:sz w:val="24"/>
          <w:szCs w:val="24"/>
          <w:highlight w:val="none"/>
        </w:rPr>
        <w:t>二、本合同有效期限</w:t>
      </w:r>
      <w:bookmarkEnd w:id="93"/>
      <w:bookmarkEnd w:id="94"/>
      <w:bookmarkEnd w:id="95"/>
    </w:p>
    <w:p w14:paraId="64E6EF64">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3F69581A">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8FD1285">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436BE1A8">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1FB7BCE9">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2DF3D64C">
      <w:pPr>
        <w:pStyle w:val="16"/>
        <w:spacing w:line="360" w:lineRule="auto"/>
        <w:ind w:firstLine="422"/>
        <w:outlineLvl w:val="1"/>
        <w:rPr>
          <w:rFonts w:ascii="宋体" w:hAnsi="宋体" w:cs="宋体"/>
          <w:sz w:val="24"/>
          <w:szCs w:val="24"/>
          <w:highlight w:val="none"/>
        </w:rPr>
      </w:pPr>
      <w:bookmarkStart w:id="96" w:name="_Toc32296"/>
      <w:bookmarkStart w:id="97" w:name="_Toc7400"/>
      <w:bookmarkStart w:id="98" w:name="_Toc29237"/>
      <w:r>
        <w:rPr>
          <w:rFonts w:hint="eastAsia" w:ascii="宋体" w:hAnsi="宋体" w:cs="宋体"/>
          <w:b/>
          <w:bCs/>
          <w:sz w:val="24"/>
          <w:szCs w:val="24"/>
          <w:highlight w:val="none"/>
        </w:rPr>
        <w:t>四、发包人的安全生产管理义务</w:t>
      </w:r>
      <w:bookmarkEnd w:id="96"/>
      <w:bookmarkEnd w:id="97"/>
      <w:bookmarkEnd w:id="98"/>
    </w:p>
    <w:p w14:paraId="74B11329">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0BD7C6E3">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4B391A75">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0C4A8A68">
      <w:pPr>
        <w:pStyle w:val="16"/>
        <w:spacing w:line="360" w:lineRule="auto"/>
        <w:ind w:firstLine="422"/>
        <w:outlineLvl w:val="1"/>
        <w:rPr>
          <w:rFonts w:ascii="宋体" w:hAnsi="宋体" w:cs="宋体"/>
          <w:b/>
          <w:bCs/>
          <w:sz w:val="24"/>
          <w:szCs w:val="24"/>
          <w:highlight w:val="none"/>
        </w:rPr>
      </w:pPr>
      <w:bookmarkStart w:id="99" w:name="_Toc12065"/>
      <w:bookmarkStart w:id="100" w:name="_Toc17602"/>
      <w:bookmarkStart w:id="101" w:name="_Toc102"/>
      <w:r>
        <w:rPr>
          <w:rFonts w:hint="eastAsia" w:ascii="宋体" w:hAnsi="宋体" w:cs="宋体"/>
          <w:b/>
          <w:bCs/>
          <w:sz w:val="24"/>
          <w:szCs w:val="24"/>
          <w:highlight w:val="none"/>
        </w:rPr>
        <w:t>五、承包人的安全生产责任与义务</w:t>
      </w:r>
      <w:bookmarkEnd w:id="99"/>
      <w:bookmarkEnd w:id="100"/>
      <w:bookmarkEnd w:id="101"/>
    </w:p>
    <w:p w14:paraId="05B63211">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4E9C5EE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672D2F4F">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53F4DFDD">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F70160B">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968F1EA">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516D214F">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7985A61E">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0CBDA22D">
      <w:pPr>
        <w:pStyle w:val="16"/>
        <w:spacing w:line="360" w:lineRule="auto"/>
        <w:ind w:firstLine="422"/>
        <w:outlineLvl w:val="1"/>
        <w:rPr>
          <w:rFonts w:ascii="宋体" w:hAnsi="宋体" w:cs="宋体"/>
          <w:sz w:val="24"/>
          <w:szCs w:val="24"/>
          <w:highlight w:val="none"/>
        </w:rPr>
      </w:pPr>
      <w:bookmarkStart w:id="102" w:name="_Toc4122"/>
      <w:bookmarkStart w:id="103" w:name="_Toc26345"/>
      <w:bookmarkStart w:id="104" w:name="_Toc5123"/>
      <w:r>
        <w:rPr>
          <w:rFonts w:hint="eastAsia" w:ascii="宋体" w:hAnsi="宋体" w:cs="宋体"/>
          <w:b/>
          <w:bCs/>
          <w:sz w:val="24"/>
          <w:szCs w:val="24"/>
          <w:highlight w:val="none"/>
        </w:rPr>
        <w:t>六、现场停工整改约定</w:t>
      </w:r>
      <w:bookmarkEnd w:id="102"/>
      <w:bookmarkEnd w:id="103"/>
      <w:bookmarkEnd w:id="104"/>
    </w:p>
    <w:p w14:paraId="4086ABD0">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14EEF0FA">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16"/>
        <w:spacing w:line="360" w:lineRule="auto"/>
        <w:ind w:firstLine="422"/>
        <w:outlineLvl w:val="1"/>
        <w:rPr>
          <w:rFonts w:ascii="宋体" w:hAnsi="宋体" w:cs="宋体"/>
          <w:b/>
          <w:bCs/>
          <w:sz w:val="24"/>
          <w:szCs w:val="24"/>
          <w:highlight w:val="none"/>
        </w:rPr>
      </w:pPr>
      <w:bookmarkStart w:id="105" w:name="_Toc11112"/>
      <w:bookmarkStart w:id="106" w:name="_Toc15355"/>
      <w:bookmarkStart w:id="107" w:name="_Toc15906"/>
      <w:r>
        <w:rPr>
          <w:rFonts w:hint="eastAsia" w:ascii="宋体" w:hAnsi="宋体" w:cs="宋体"/>
          <w:b/>
          <w:bCs/>
          <w:sz w:val="24"/>
          <w:szCs w:val="24"/>
          <w:highlight w:val="none"/>
        </w:rPr>
        <w:t>七、安全生产保证金的缴纳与补缴约定</w:t>
      </w:r>
      <w:bookmarkEnd w:id="105"/>
      <w:bookmarkEnd w:id="106"/>
      <w:bookmarkEnd w:id="107"/>
    </w:p>
    <w:p w14:paraId="7842BF75">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2202705A">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1C72BC0A">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0CA812B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201CCD05">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16"/>
        <w:spacing w:line="360" w:lineRule="auto"/>
        <w:ind w:firstLine="422"/>
        <w:outlineLvl w:val="1"/>
        <w:rPr>
          <w:rFonts w:ascii="宋体" w:hAnsi="宋体" w:cs="宋体"/>
          <w:b/>
          <w:bCs/>
          <w:sz w:val="24"/>
          <w:szCs w:val="24"/>
          <w:highlight w:val="none"/>
        </w:rPr>
      </w:pPr>
      <w:bookmarkStart w:id="108" w:name="_Toc12127"/>
      <w:bookmarkStart w:id="109" w:name="_Toc14739"/>
      <w:bookmarkStart w:id="110" w:name="_Toc19147"/>
      <w:r>
        <w:rPr>
          <w:rFonts w:hint="eastAsia" w:ascii="宋体" w:hAnsi="宋体" w:cs="宋体"/>
          <w:b/>
          <w:bCs/>
          <w:sz w:val="24"/>
          <w:szCs w:val="24"/>
          <w:highlight w:val="none"/>
        </w:rPr>
        <w:t>八、安全生产奖励约定</w:t>
      </w:r>
      <w:bookmarkEnd w:id="108"/>
      <w:bookmarkEnd w:id="109"/>
      <w:bookmarkEnd w:id="110"/>
    </w:p>
    <w:p w14:paraId="1D3E615A">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77775634">
      <w:pPr>
        <w:pStyle w:val="16"/>
        <w:spacing w:line="360" w:lineRule="auto"/>
        <w:ind w:firstLine="422"/>
        <w:outlineLvl w:val="1"/>
        <w:rPr>
          <w:rFonts w:ascii="宋体" w:hAnsi="宋体" w:cs="宋体"/>
          <w:b/>
          <w:bCs/>
          <w:sz w:val="24"/>
          <w:szCs w:val="24"/>
          <w:highlight w:val="none"/>
        </w:rPr>
      </w:pPr>
      <w:bookmarkStart w:id="111" w:name="_Toc8150"/>
      <w:bookmarkStart w:id="112" w:name="_Toc21726"/>
      <w:bookmarkStart w:id="113" w:name="_Toc19927"/>
      <w:r>
        <w:rPr>
          <w:rFonts w:hint="eastAsia" w:ascii="宋体" w:hAnsi="宋体" w:cs="宋体"/>
          <w:b/>
          <w:bCs/>
          <w:sz w:val="24"/>
          <w:szCs w:val="24"/>
          <w:highlight w:val="none"/>
        </w:rPr>
        <w:t>九、安全生产违约责任</w:t>
      </w:r>
      <w:bookmarkEnd w:id="111"/>
      <w:bookmarkEnd w:id="112"/>
      <w:bookmarkEnd w:id="113"/>
    </w:p>
    <w:p w14:paraId="055F83D3">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6CF4CDFF">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1753BD95">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2287D124">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60C730C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082901E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19A48B49">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16"/>
        <w:spacing w:line="360" w:lineRule="auto"/>
        <w:ind w:firstLine="422"/>
        <w:outlineLvl w:val="1"/>
        <w:rPr>
          <w:rFonts w:ascii="宋体" w:hAnsi="宋体" w:cs="宋体"/>
          <w:sz w:val="24"/>
          <w:szCs w:val="24"/>
          <w:highlight w:val="none"/>
        </w:rPr>
      </w:pPr>
      <w:bookmarkStart w:id="114" w:name="_Toc26554"/>
      <w:bookmarkStart w:id="115" w:name="_Toc29474"/>
      <w:bookmarkStart w:id="116" w:name="_Toc22324"/>
      <w:r>
        <w:rPr>
          <w:rFonts w:hint="eastAsia" w:ascii="宋体" w:hAnsi="宋体" w:cs="宋体"/>
          <w:b/>
          <w:bCs/>
          <w:sz w:val="24"/>
          <w:szCs w:val="24"/>
          <w:highlight w:val="none"/>
        </w:rPr>
        <w:t>十、安全生产保证金返还约定</w:t>
      </w:r>
      <w:bookmarkEnd w:id="114"/>
      <w:bookmarkEnd w:id="115"/>
      <w:bookmarkEnd w:id="116"/>
    </w:p>
    <w:p w14:paraId="6328737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16"/>
        <w:spacing w:line="360" w:lineRule="auto"/>
        <w:ind w:firstLine="422"/>
        <w:outlineLvl w:val="1"/>
        <w:rPr>
          <w:rFonts w:ascii="宋体" w:hAnsi="宋体" w:cs="宋体"/>
          <w:b/>
          <w:bCs/>
          <w:sz w:val="24"/>
          <w:szCs w:val="24"/>
          <w:highlight w:val="none"/>
        </w:rPr>
      </w:pPr>
      <w:bookmarkStart w:id="117" w:name="_Toc21176"/>
      <w:bookmarkStart w:id="118" w:name="_Toc17228"/>
      <w:bookmarkStart w:id="119" w:name="_Toc24767"/>
      <w:r>
        <w:rPr>
          <w:rFonts w:hint="eastAsia" w:ascii="宋体" w:hAnsi="宋体" w:cs="宋体"/>
          <w:b/>
          <w:bCs/>
          <w:sz w:val="24"/>
          <w:szCs w:val="24"/>
          <w:highlight w:val="none"/>
        </w:rPr>
        <w:t>十一、附则</w:t>
      </w:r>
      <w:bookmarkEnd w:id="117"/>
      <w:bookmarkEnd w:id="118"/>
      <w:bookmarkEnd w:id="119"/>
    </w:p>
    <w:p w14:paraId="4450CCC4">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5E76BB87">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27E79459">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1F27E717">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CF6E19F">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5115370F">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04CF63EB">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767F7E3B">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4C31AF">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9FB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591">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0EDA455A"/>
    <w:rsid w:val="315E5599"/>
    <w:rsid w:val="31A42362"/>
    <w:rsid w:val="4EE8783B"/>
    <w:rsid w:val="593E5453"/>
    <w:rsid w:val="66440057"/>
    <w:rsid w:val="67883779"/>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12319</Words>
  <Characters>12703</Characters>
  <Lines>0</Lines>
  <Paragraphs>0</Paragraphs>
  <TotalTime>25</TotalTime>
  <ScaleCrop>false</ScaleCrop>
  <LinksUpToDate>false</LinksUpToDate>
  <CharactersWithSpaces>16954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Turn?_?</cp:lastModifiedBy>
  <dcterms:modified xsi:type="dcterms:W3CDTF">2025-06-01T05:11:10Z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83F5F21B57BF488EAEA2299DB6D28077_13</vt:lpwstr>
  </property>
  <property fmtid="{D5CDD505-2E9C-101B-9397-08002B2CF9AE}" pid="4" name="KSOTemplateDocerSaveRecord">
    <vt:lpwstr>eyJoZGlkIjoiMDAwZDdhMDQ5NTUxYzA3ZTY4MzU2MmUwN2FmMzQyZjYiLCJ1c2VySWQiOiIyOTIyNTgxOTMifQ==</vt:lpwstr>
  </property>
</Properties>
</file>