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AF6F04">
      <w:pPr>
        <w:bidi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bookmarkStart w:id="0" w:name="_Toc29414"/>
      <w:r>
        <w:rPr>
          <w:rStyle w:val="8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六</w:t>
      </w:r>
      <w:bookmarkStart w:id="1" w:name="_GoBack"/>
      <w:bookmarkEnd w:id="1"/>
      <w:r>
        <w:rPr>
          <w:rStyle w:val="8"/>
          <w:rFonts w:hint="eastAsia" w:ascii="宋体" w:hAnsi="宋体" w:eastAsia="宋体" w:cs="宋体"/>
          <w:sz w:val="24"/>
          <w:szCs w:val="24"/>
          <w:highlight w:val="none"/>
        </w:rPr>
        <w:t>、</w:t>
      </w:r>
      <w:r>
        <w:rPr>
          <w:rStyle w:val="8"/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技术、商务响应表</w:t>
      </w:r>
    </w:p>
    <w:p w14:paraId="7B307B8A">
      <w:pPr>
        <w:bidi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（一）技术要求响应表</w:t>
      </w:r>
    </w:p>
    <w:tbl>
      <w:tblPr>
        <w:tblStyle w:val="5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3117"/>
        <w:gridCol w:w="3875"/>
        <w:gridCol w:w="1285"/>
      </w:tblGrid>
      <w:tr w14:paraId="516E0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041" w:type="dxa"/>
            <w:vAlign w:val="center"/>
          </w:tcPr>
          <w:p w14:paraId="7E28F289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117" w:type="dxa"/>
            <w:vAlign w:val="center"/>
          </w:tcPr>
          <w:p w14:paraId="45690FD9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技术要求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3875" w:type="dxa"/>
            <w:vAlign w:val="center"/>
          </w:tcPr>
          <w:p w14:paraId="70857F15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技术</w:t>
            </w:r>
            <w:r>
              <w:rPr>
                <w:rStyle w:val="8"/>
                <w:rFonts w:hint="eastAsia" w:ascii="宋体" w:hAnsi="宋体" w:eastAsia="宋体" w:cs="宋体"/>
                <w:b w:val="0"/>
                <w:bCs/>
                <w:sz w:val="24"/>
                <w:szCs w:val="24"/>
                <w:highlight w:val="none"/>
                <w:lang w:val="en-US" w:eastAsia="zh-CN"/>
              </w:rPr>
              <w:t>要求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285" w:type="dxa"/>
            <w:vAlign w:val="center"/>
          </w:tcPr>
          <w:p w14:paraId="6DD6828A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</w:tr>
      <w:tr w14:paraId="119D2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5BF465CA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78172623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22375BA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09757712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3B4B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5D2BFDC2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6BF17C4C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59DB72D0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6BE7EB0A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183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660FAD0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74A3E7B9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69FF272F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01DB0F11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7DD16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3CD803CE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2B501070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30E5242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2924E595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27DF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715A3D84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0651B2D1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2125C72B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1813E46D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A244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7DDC9D2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45A813DE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70889484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79A511D9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AECA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2396C551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0B8461F2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5D05E35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65E83005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8FCD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4E20DDB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7F1EFBD2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6BABD53D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77CF2AF9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8A74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041" w:type="dxa"/>
          </w:tcPr>
          <w:p w14:paraId="434A4EBF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117" w:type="dxa"/>
          </w:tcPr>
          <w:p w14:paraId="381F8A0F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875" w:type="dxa"/>
          </w:tcPr>
          <w:p w14:paraId="43FF6AE7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5" w:type="dxa"/>
          </w:tcPr>
          <w:p w14:paraId="47727081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6335CE87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注：1.本表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依照“采购文件第3章3.3技术要求”内容逐一填写，偏离情况中注明“正偏离/响应/负偏离”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供应商必须据实填写，不得虚假响应。</w:t>
      </w:r>
    </w:p>
    <w:p w14:paraId="5AB198E5">
      <w:pPr>
        <w:numPr>
          <w:ilvl w:val="0"/>
          <w:numId w:val="2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此表可拓展。</w:t>
      </w:r>
    </w:p>
    <w:p w14:paraId="5FF5D972">
      <w:pPr>
        <w:numPr>
          <w:ilvl w:val="0"/>
          <w:numId w:val="2"/>
        </w:num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如有相应证明材料可附本表之后。</w:t>
      </w:r>
    </w:p>
    <w:p w14:paraId="2D1BD653">
      <w:pPr>
        <w:bidi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</w:p>
    <w:p w14:paraId="73BDF79F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F33888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</w:t>
      </w:r>
    </w:p>
    <w:p w14:paraId="322F3BA5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7C79DDC">
      <w:pPr>
        <w:bidi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5F70DA5">
      <w:pPr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br w:type="page"/>
      </w:r>
    </w:p>
    <w:p w14:paraId="420EDE26">
      <w:pPr>
        <w:bidi w:val="0"/>
        <w:spacing w:line="360" w:lineRule="auto"/>
        <w:jc w:val="center"/>
        <w:outlineLvl w:val="1"/>
        <w:rPr>
          <w:rFonts w:hint="eastAsia" w:ascii="宋体" w:hAnsi="宋体" w:eastAsia="宋体" w:cs="宋体"/>
          <w:b w:val="0"/>
          <w:bCs/>
          <w:sz w:val="24"/>
          <w:szCs w:val="24"/>
          <w:highlight w:val="none"/>
        </w:rPr>
      </w:pPr>
      <w:r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  <w:t>（二）商务内容</w:t>
      </w:r>
      <w:r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</w:rPr>
        <w:t>响应表</w:t>
      </w:r>
      <w:bookmarkEnd w:id="0"/>
    </w:p>
    <w:tbl>
      <w:tblPr>
        <w:tblStyle w:val="5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2914"/>
        <w:gridCol w:w="3920"/>
        <w:gridCol w:w="1443"/>
      </w:tblGrid>
      <w:tr w14:paraId="4165A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  <w:jc w:val="center"/>
        </w:trPr>
        <w:tc>
          <w:tcPr>
            <w:tcW w:w="1041" w:type="dxa"/>
            <w:vAlign w:val="center"/>
          </w:tcPr>
          <w:p w14:paraId="3A1A41F0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914" w:type="dxa"/>
            <w:vAlign w:val="center"/>
          </w:tcPr>
          <w:p w14:paraId="079864AE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采购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要求</w:t>
            </w:r>
          </w:p>
        </w:tc>
        <w:tc>
          <w:tcPr>
            <w:tcW w:w="3920" w:type="dxa"/>
            <w:vAlign w:val="center"/>
          </w:tcPr>
          <w:p w14:paraId="45C9DB90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商务要求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443" w:type="dxa"/>
            <w:vAlign w:val="center"/>
          </w:tcPr>
          <w:p w14:paraId="6B38CE79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</w:tr>
      <w:tr w14:paraId="5A1CD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1AB064FB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53F6D497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74B678DD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38D52E3D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7915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4AE3A085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58380D9E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3505ADB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36FDFE79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4510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18E7B069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11E35451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3E860BC0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1040A020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9291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1134975D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25FB9650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1F117A4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43F8AF58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5F1C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020CC7C7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638FD12B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6B2DF12F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44F7F930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A8F3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204007B8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40711AA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11318F2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3F065D0D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0B0D1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16A5FC82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4F30DF17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404F2F0A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2A87ED43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4801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1041" w:type="dxa"/>
          </w:tcPr>
          <w:p w14:paraId="73AE1B44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5745BA4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5EC7BD54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497A63E6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FC04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041" w:type="dxa"/>
          </w:tcPr>
          <w:p w14:paraId="73F2CC3C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914" w:type="dxa"/>
          </w:tcPr>
          <w:p w14:paraId="06B7FC23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920" w:type="dxa"/>
          </w:tcPr>
          <w:p w14:paraId="0060FD65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3" w:type="dxa"/>
          </w:tcPr>
          <w:p w14:paraId="54923AE1">
            <w:pPr>
              <w:bidi w:val="0"/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78BE790C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注：1.本表依照“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文件第3章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3.4商务要求、3.5其他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要求”内容逐一填写，偏离情况中注明“正偏离/响应/负偏离”，供应商必须据实填写，不得虚假响应。</w:t>
      </w:r>
    </w:p>
    <w:p w14:paraId="6565DE6A">
      <w:pPr>
        <w:bidi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.此表可拓展。</w:t>
      </w:r>
    </w:p>
    <w:p w14:paraId="6E94FDA1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</w:t>
      </w:r>
    </w:p>
    <w:p w14:paraId="0609F53B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11906FC1">
      <w:pPr>
        <w:bidi w:val="0"/>
        <w:spacing w:line="360" w:lineRule="auto"/>
        <w:jc w:val="center"/>
        <w:outlineLvl w:val="1"/>
        <w:rPr>
          <w:rStyle w:val="8"/>
          <w:rFonts w:hint="eastAsia" w:ascii="宋体" w:hAnsi="宋体" w:eastAsia="宋体" w:cs="宋体"/>
          <w:b w:val="0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7E4F9BB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127B15"/>
    <w:multiLevelType w:val="singleLevel"/>
    <w:tmpl w:val="A9127B1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9D1DE59"/>
    <w:multiLevelType w:val="multilevel"/>
    <w:tmpl w:val="D9D1DE5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ZDJiNDAxZDRmZGY3MDgwZDI2YWU5YjM5MGEwNjUifQ=="/>
  </w:docVars>
  <w:rsids>
    <w:rsidRoot w:val="0FB90000"/>
    <w:rsid w:val="0FB90000"/>
    <w:rsid w:val="1387132B"/>
    <w:rsid w:val="145365AD"/>
    <w:rsid w:val="2FA7265B"/>
    <w:rsid w:val="4B431B7A"/>
    <w:rsid w:val="4E8F2129"/>
    <w:rsid w:val="5E445C45"/>
    <w:rsid w:val="6D3B53F4"/>
    <w:rsid w:val="7500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仿宋" w:cs="Times New Roman"/>
      <w:sz w:val="28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" w:beforeLines="0" w:beforeAutospacing="0" w:after="1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3">
    <w:name w:val="heading 2"/>
    <w:basedOn w:val="1"/>
    <w:next w:val="1"/>
    <w:link w:val="8"/>
    <w:autoRedefine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spacing w:line="360" w:lineRule="auto"/>
      <w:ind w:left="0" w:firstLine="0"/>
      <w:jc w:val="left"/>
      <w:outlineLvl w:val="1"/>
    </w:pPr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after="120" w:afterLines="0" w:afterAutospacing="0"/>
    </w:pPr>
  </w:style>
  <w:style w:type="character" w:customStyle="1" w:styleId="7">
    <w:name w:val="标题 1 字符"/>
    <w:link w:val="2"/>
    <w:autoRedefine/>
    <w:qFormat/>
    <w:uiPriority w:val="0"/>
    <w:rPr>
      <w:rFonts w:ascii="Times New Roman" w:hAnsi="Times New Roman" w:eastAsia="宋体"/>
      <w:b/>
      <w:kern w:val="2"/>
      <w:sz w:val="36"/>
      <w:lang w:val="en-US" w:eastAsia="zh-CN"/>
    </w:rPr>
  </w:style>
  <w:style w:type="character" w:customStyle="1" w:styleId="8">
    <w:name w:val="标题 2 Char"/>
    <w:link w:val="3"/>
    <w:autoRedefine/>
    <w:qFormat/>
    <w:uiPriority w:val="9"/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320</Words>
  <Characters>323</Characters>
  <Lines>0</Lines>
  <Paragraphs>0</Paragraphs>
  <TotalTime>2</TotalTime>
  <ScaleCrop>false</ScaleCrop>
  <LinksUpToDate>false</LinksUpToDate>
  <CharactersWithSpaces>499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2024-07-22T10:29:00Z</dcterms:created>
  <dc:creator>丸子</dc:creator>
  <cp:lastModifiedBy>丸子</cp:lastModifiedBy>
  <dcterms:modified xsi:type="dcterms:W3CDTF">2025-06-05T11:40:25Z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0FABF3BE04AB43F0966BA88D6650DECB_11</vt:lpwstr>
  </property>
  <property fmtid="{D5CDD505-2E9C-101B-9397-08002B2CF9AE}" pid="4" name="KSOTemplateDocerSaveRecord">
    <vt:lpwstr>eyJoZGlkIjoiOTE5NTk4MDRhOTRmZjQyZTE3NDQ5ODBlNDJjMzdiZGEiLCJ1c2VySWQiOiIyNDY0NTQ4MzcifQ==</vt:lpwstr>
  </property>
</Properties>
</file>