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2053A">
      <w:pPr>
        <w:pStyle w:val="5"/>
        <w:spacing w:line="360" w:lineRule="auto"/>
        <w:rPr>
          <w:rFonts w:hint="eastAsia"/>
          <w:sz w:val="24"/>
          <w:szCs w:val="24"/>
          <w:lang w:val="en-US" w:eastAsia="zh-CN"/>
        </w:rPr>
      </w:pPr>
      <w:r>
        <w:rPr>
          <w:rFonts w:hint="eastAsia"/>
          <w:sz w:val="24"/>
          <w:szCs w:val="24"/>
          <w:lang w:val="en-US" w:eastAsia="zh-CN"/>
        </w:rPr>
        <w:t>陕西省政府采购供应商拒绝政府采购领域商业贿赂承诺书</w:t>
      </w:r>
    </w:p>
    <w:p w14:paraId="21C36E02">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根据陕西省财政厅下发的《关于在政府采购活动中签订拒绝商业贿赂承诺书的通知》（陕财办采管[2006]21号）的要求，我单位在此庄严承诺：</w:t>
      </w:r>
    </w:p>
    <w:p w14:paraId="4C0FB099">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1、在参与政府采购活动中遵纪守法、诚信经营、公平竞标。</w:t>
      </w:r>
    </w:p>
    <w:p w14:paraId="36B970CB">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2、不向政府采购人、采购代理机构和政府采购评审专家进行任何形式的商业贿赂以谋取交易机会。</w:t>
      </w:r>
    </w:p>
    <w:p w14:paraId="5A7E0DB7">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3、不向政府采购代理机构和采购人提供虚假资质证明文件或采用虚假应标方式参与政府采购市场竞争并谋取中标、成交。</w:t>
      </w:r>
    </w:p>
    <w:p w14:paraId="45C3E4E0">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4、不采取“围标、陪标”等商业欺诈手段获得政府采购订单。</w:t>
      </w:r>
    </w:p>
    <w:p w14:paraId="5932178B">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5、不采取不正当手段诋毁、排挤其他供应商。</w:t>
      </w:r>
    </w:p>
    <w:p w14:paraId="3AFC152F">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6、不在提供商品和服务时“偷梁换柱、以次充好”损害采购人的合法权益。</w:t>
      </w:r>
    </w:p>
    <w:p w14:paraId="3C32A272">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7、不与采购人、采购代理机构、政府采购评审专家或其它供应商恶意串通，进行质疑和投诉，维护政府采购市场秩序。</w:t>
      </w:r>
    </w:p>
    <w:p w14:paraId="5825A3D4">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8、尊重和接受政府采购监督管理部门的监督和政府采购代理机构招标采购要求，承担因违约行为给采购人造成的损失。</w:t>
      </w:r>
    </w:p>
    <w:p w14:paraId="36422F5E">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9、不发生其他有悖于政府采购公开、公平、公正和诚信原则的行为。 </w:t>
      </w:r>
    </w:p>
    <w:p w14:paraId="50E82C8E">
      <w:pPr>
        <w:pStyle w:val="2"/>
      </w:pPr>
    </w:p>
    <w:p w14:paraId="4BF3534F">
      <w:pPr>
        <w:ind w:firstLine="562" w:firstLineChars="200"/>
        <w:rPr>
          <w:rFonts w:ascii="仿宋" w:hAnsi="仿宋" w:eastAsia="仿宋" w:cs="仿宋"/>
          <w:b/>
          <w:sz w:val="28"/>
          <w:szCs w:val="28"/>
        </w:rPr>
      </w:pPr>
    </w:p>
    <w:p w14:paraId="065CAFB5">
      <w:pPr>
        <w:rPr>
          <w:rFonts w:ascii="仿宋" w:hAnsi="仿宋" w:eastAsia="仿宋" w:cs="仿宋"/>
        </w:rPr>
      </w:pPr>
    </w:p>
    <w:p w14:paraId="1DE00FF2">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名称：</w:t>
      </w:r>
      <w:r>
        <w:rPr>
          <w:rFonts w:hint="eastAsia" w:ascii="仿宋" w:hAnsi="仿宋" w:eastAsia="仿宋" w:cs="仿宋"/>
          <w:spacing w:val="4"/>
          <w:sz w:val="24"/>
          <w:szCs w:val="24"/>
          <w:u w:val="single"/>
        </w:rPr>
        <w:t xml:space="preserve">           </w:t>
      </w:r>
      <w:bookmarkStart w:id="0" w:name="_GoBack"/>
      <w:bookmarkEnd w:id="0"/>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（盖单位公章）</w:t>
      </w:r>
    </w:p>
    <w:p w14:paraId="1226B67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pacing w:val="4"/>
          <w:sz w:val="24"/>
          <w:szCs w:val="24"/>
          <w:lang w:val="en-US" w:eastAsia="zh-CN"/>
        </w:rPr>
        <w:t xml:space="preserve">              </w:t>
      </w:r>
      <w:r>
        <w:rPr>
          <w:rFonts w:hint="eastAsia" w:ascii="仿宋" w:hAnsi="仿宋" w:cs="仿宋"/>
          <w:spacing w:val="4"/>
          <w:sz w:val="24"/>
          <w:szCs w:val="24"/>
          <w:lang w:val="en-US" w:eastAsia="zh-CN"/>
        </w:rPr>
        <w:t xml:space="preserve">     </w:t>
      </w: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14:paraId="1EA1FA25">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pPr>
      <w:r>
        <w:rPr>
          <w:rFonts w:hint="eastAsia" w:ascii="仿宋" w:hAnsi="仿宋" w:eastAsia="仿宋" w:cs="仿宋"/>
          <w:sz w:val="24"/>
          <w:szCs w:val="24"/>
          <w:lang w:val="en-US" w:eastAsia="zh-CN"/>
        </w:rPr>
        <w:t xml:space="preserve">   </w:t>
      </w:r>
      <w:r>
        <w:rPr>
          <w:rFonts w:hint="eastAsia" w:ascii="仿宋" w:hAnsi="仿宋" w:cs="仿宋"/>
          <w:sz w:val="24"/>
          <w:szCs w:val="24"/>
          <w:lang w:val="en-US" w:eastAsia="zh-CN"/>
        </w:rPr>
        <w:t xml:space="preserve">  </w:t>
      </w: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jJlMzMzZGU3MjJkMThjN2NkYjliNDkwNTA3MzEifQ=="/>
  </w:docVars>
  <w:rsids>
    <w:rsidRoot w:val="5D767443"/>
    <w:rsid w:val="01CE2A40"/>
    <w:rsid w:val="06407BFA"/>
    <w:rsid w:val="08042CFD"/>
    <w:rsid w:val="12922832"/>
    <w:rsid w:val="17555641"/>
    <w:rsid w:val="1CB6711D"/>
    <w:rsid w:val="1EDF295B"/>
    <w:rsid w:val="232C638A"/>
    <w:rsid w:val="23682D37"/>
    <w:rsid w:val="248C5333"/>
    <w:rsid w:val="26E36703"/>
    <w:rsid w:val="287E2B0C"/>
    <w:rsid w:val="29EC73E2"/>
    <w:rsid w:val="2D084C8A"/>
    <w:rsid w:val="2E9818A0"/>
    <w:rsid w:val="36D84407"/>
    <w:rsid w:val="3B732951"/>
    <w:rsid w:val="3D2B40FC"/>
    <w:rsid w:val="45603138"/>
    <w:rsid w:val="4638054E"/>
    <w:rsid w:val="48E0087E"/>
    <w:rsid w:val="4D5B1E18"/>
    <w:rsid w:val="4F252E9A"/>
    <w:rsid w:val="51B20896"/>
    <w:rsid w:val="52961245"/>
    <w:rsid w:val="589A7317"/>
    <w:rsid w:val="595E7E8E"/>
    <w:rsid w:val="5D767443"/>
    <w:rsid w:val="605E50CE"/>
    <w:rsid w:val="644B68D4"/>
    <w:rsid w:val="65564A9C"/>
    <w:rsid w:val="65FA7647"/>
    <w:rsid w:val="685A261F"/>
    <w:rsid w:val="73CC2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7">
    <w:name w:val="Normal Indent"/>
    <w:basedOn w:val="1"/>
    <w:qFormat/>
    <w:uiPriority w:val="0"/>
    <w:pPr>
      <w:ind w:firstLine="420" w:firstLineChars="200"/>
    </w:p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3 Char"/>
    <w:link w:val="5"/>
    <w:qFormat/>
    <w:locked/>
    <w:uiPriority w:val="99"/>
    <w:rPr>
      <w:rFonts w:ascii="宋体" w:hAnsi="宋体" w:eastAsia="华文仿宋" w:cs="宋体"/>
      <w:b/>
      <w:bCs/>
      <w:kern w:val="2"/>
      <w:sz w:val="30"/>
      <w:szCs w:val="32"/>
    </w:rPr>
  </w:style>
  <w:style w:type="character" w:customStyle="1" w:styleId="12">
    <w:name w:val="标题 1 Char"/>
    <w:link w:val="3"/>
    <w:qFormat/>
    <w:locked/>
    <w:uiPriority w:val="99"/>
    <w:rPr>
      <w:rFonts w:ascii="Times New Roman" w:hAnsi="Times New Roman" w:eastAsia="仿宋" w:cs="Times New Roman"/>
      <w:b/>
      <w:bCs/>
      <w:kern w:val="44"/>
      <w:sz w:val="44"/>
      <w:szCs w:val="44"/>
    </w:rPr>
  </w:style>
  <w:style w:type="character" w:customStyle="1" w:styleId="13">
    <w:name w:val="标题 2 字符"/>
    <w:link w:val="4"/>
    <w:qFormat/>
    <w:uiPriority w:val="9"/>
    <w:rPr>
      <w:rFonts w:ascii="Arial" w:hAnsi="Arial" w:eastAsia="宋体" w:cs="Times New Roman"/>
      <w:b/>
      <w:bCs/>
      <w:sz w:val="30"/>
      <w:szCs w:val="32"/>
      <w:lang w:eastAsia="zh-CN" w:bidi="ar-SA"/>
    </w:rPr>
  </w:style>
  <w:style w:type="paragraph" w:customStyle="1" w:styleId="14">
    <w:name w:val="Body text|1"/>
    <w:basedOn w:val="1"/>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467</Words>
  <Characters>474</Characters>
  <Lines>0</Lines>
  <Paragraphs>0</Paragraphs>
  <TotalTime>0</TotalTime>
  <ScaleCrop>false</ScaleCrop>
  <LinksUpToDate>false</LinksUpToDate>
  <CharactersWithSpaces>555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Turn?_?</cp:lastModifiedBy>
  <dcterms:modified xsi:type="dcterms:W3CDTF">2025-07-29T06:29:02Z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59FA26D191D441EA9965E801CCE82F49_13</vt:lpwstr>
  </property>
  <property fmtid="{D5CDD505-2E9C-101B-9397-08002B2CF9AE}" pid="4" name="KSOTemplateDocerSaveRecord">
    <vt:lpwstr>eyJoZGlkIjoiMzU1MzJiMDNjZTdhZDAyZjkwYjc3OTU0N2U1MGRmM2YiLCJ1c2VySWQiOiIyOTIyNTgxOTMifQ==</vt:lpwstr>
  </property>
</Properties>
</file>