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DB395">
      <w:pPr>
        <w:jc w:val="center"/>
        <w:rPr>
          <w:sz w:val="28"/>
          <w:szCs w:val="28"/>
        </w:rPr>
      </w:pPr>
      <w:bookmarkStart w:id="0" w:name="_GoBack"/>
      <w:r>
        <w:rPr>
          <w:rFonts w:hint="eastAsia"/>
          <w:sz w:val="28"/>
          <w:szCs w:val="28"/>
        </w:rPr>
        <w:t>供应商认为应提交的相关证明材料</w:t>
      </w:r>
    </w:p>
    <w:bookmarkEnd w:id="0"/>
    <w:p w14:paraId="1385A4E1">
      <w:pPr>
        <w:jc w:val="center"/>
        <w:rPr>
          <w:rFonts w:hint="eastAsia"/>
          <w:lang w:eastAsia="zh-CN"/>
        </w:rPr>
      </w:pPr>
    </w:p>
    <w:p w14:paraId="014EFBE2">
      <w:pPr>
        <w:jc w:val="center"/>
        <w:rPr>
          <w:rFonts w:hint="eastAsia"/>
          <w:lang w:eastAsia="zh-CN"/>
        </w:rPr>
      </w:pPr>
    </w:p>
    <w:p w14:paraId="0824CE77">
      <w:pPr>
        <w:jc w:val="center"/>
        <w:rPr>
          <w:rFonts w:hint="eastAsia" w:eastAsia="宋体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NzVmNmVkN2I3ZmQ2OTRlNmFjNGJhZTI1NzQ0MWUifQ=="/>
  </w:docVars>
  <w:rsids>
    <w:rsidRoot w:val="34F94DA7"/>
    <w:rsid w:val="34F94DA7"/>
    <w:rsid w:val="48C93BB0"/>
    <w:rsid w:val="7A31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</Words>
  <Characters>16</Characters>
  <Lines>0</Lines>
  <Paragraphs>0</Paragraphs>
  <TotalTime>0</TotalTime>
  <ScaleCrop>false</ScaleCrop>
  <LinksUpToDate>false</LinksUpToDate>
  <CharactersWithSpaces>16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2023-08-02T05:56:00Z</dcterms:created>
  <dc:creator>陕西中技招标有限公司</dc:creator>
  <cp:lastModifiedBy>春暖花开</cp:lastModifiedBy>
  <dcterms:modified xsi:type="dcterms:W3CDTF">2025-07-18T07:59:34Z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065F39CCFF30496D83DCABACD1FFEA3B_11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