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3EA307">
      <w:pPr>
        <w:keepLines/>
        <w:pageBreakBefore/>
        <w:jc w:val="center"/>
        <w:outlineLvl w:val="1"/>
        <w:rPr>
          <w:rFonts w:hint="eastAsia" w:ascii="楷体" w:hAnsi="楷体" w:eastAsia="楷体" w:cs="楷体"/>
          <w:color w:val="auto"/>
          <w:sz w:val="28"/>
          <w:szCs w:val="28"/>
          <w:highlight w:val="none"/>
        </w:rPr>
      </w:pPr>
      <w:r>
        <w:rPr>
          <w:rFonts w:hint="eastAsia" w:ascii="楷体" w:hAnsi="楷体" w:eastAsia="楷体" w:cs="楷体"/>
          <w:b/>
          <w:bCs/>
          <w:color w:val="auto"/>
          <w:sz w:val="28"/>
          <w:szCs w:val="28"/>
          <w:highlight w:val="none"/>
        </w:rPr>
        <w:t>供应商资格证明文件</w:t>
      </w:r>
      <w:bookmarkStart w:id="0" w:name="_Toc11646"/>
      <w:bookmarkStart w:id="1" w:name="_Toc24599"/>
      <w:bookmarkStart w:id="2" w:name="_Toc24657"/>
      <w:bookmarkStart w:id="3" w:name="_Toc23073"/>
      <w:bookmarkStart w:id="4" w:name="_Toc12680"/>
      <w:bookmarkStart w:id="5" w:name="_Toc2669"/>
    </w:p>
    <w:p w14:paraId="49E90C0B">
      <w:pPr>
        <w:pStyle w:val="4"/>
        <w:rPr>
          <w:rFonts w:hint="eastAsia" w:ascii="楷体" w:hAnsi="楷体" w:eastAsia="楷体" w:cs="楷体"/>
          <w:color w:val="auto"/>
          <w:sz w:val="28"/>
          <w:szCs w:val="28"/>
          <w:highlight w:val="none"/>
        </w:rPr>
      </w:pPr>
    </w:p>
    <w:p w14:paraId="7CC3DD55">
      <w:pPr>
        <w:numPr>
          <w:ilvl w:val="0"/>
          <w:numId w:val="1"/>
        </w:numPr>
        <w:spacing w:line="360" w:lineRule="auto"/>
        <w:ind w:firstLine="560" w:firstLineChars="200"/>
        <w:rPr>
          <w:rFonts w:hint="eastAsia" w:ascii="楷体" w:hAnsi="楷体" w:eastAsia="楷体" w:cs="楷体"/>
          <w:sz w:val="28"/>
          <w:szCs w:val="28"/>
          <w:highlight w:val="none"/>
          <w:vertAlign w:val="baseline"/>
          <w:lang w:val="en-US" w:eastAsia="zh-CN"/>
        </w:rPr>
      </w:pPr>
      <w:r>
        <w:rPr>
          <w:rFonts w:hint="eastAsia" w:ascii="楷体" w:hAnsi="楷体" w:eastAsia="楷体" w:cs="楷体"/>
          <w:sz w:val="28"/>
          <w:szCs w:val="28"/>
          <w:highlight w:val="none"/>
          <w:vertAlign w:val="baseline"/>
          <w:lang w:val="en-US" w:eastAsia="zh-CN"/>
        </w:rPr>
        <w:t>具有独立承担民事责任能力的法人、其他组织或自然人，并出具合法有效的营业执照或事业单位法人证书等国家规定的相关证明，自然人参与的提供其身份证明；</w:t>
      </w:r>
    </w:p>
    <w:p w14:paraId="155E6DDE">
      <w:pPr>
        <w:numPr>
          <w:ilvl w:val="0"/>
          <w:numId w:val="0"/>
        </w:numPr>
        <w:spacing w:line="360" w:lineRule="auto"/>
        <w:ind w:leftChars="0" w:firstLine="560" w:firstLineChars="200"/>
        <w:rPr>
          <w:rFonts w:hint="eastAsia" w:ascii="楷体" w:hAnsi="楷体" w:eastAsia="楷体" w:cs="楷体"/>
          <w:sz w:val="28"/>
          <w:szCs w:val="28"/>
          <w:highlight w:val="none"/>
          <w:vertAlign w:val="baseline"/>
          <w:lang w:val="en-US" w:eastAsia="zh-CN"/>
        </w:rPr>
      </w:pPr>
      <w:r>
        <w:rPr>
          <w:rFonts w:hint="eastAsia" w:ascii="楷体" w:hAnsi="楷体" w:eastAsia="楷体" w:cs="楷体"/>
          <w:sz w:val="28"/>
          <w:szCs w:val="28"/>
          <w:highlight w:val="none"/>
          <w:vertAlign w:val="baseline"/>
          <w:lang w:val="en-US" w:eastAsia="zh-CN"/>
        </w:rPr>
        <w:t>2）法定代表人参加投标时，提供法定代表人身份证明和本人身份证；授权代表参加投标时，提供法定代表人授权书和被授权人身份证；非法人单位参照执行；</w:t>
      </w:r>
    </w:p>
    <w:p w14:paraId="1461A8AB">
      <w:pPr>
        <w:numPr>
          <w:ilvl w:val="0"/>
          <w:numId w:val="0"/>
        </w:numPr>
        <w:spacing w:line="360" w:lineRule="auto"/>
        <w:ind w:firstLine="560" w:firstLineChars="200"/>
        <w:rPr>
          <w:rFonts w:hint="eastAsia" w:ascii="楷体" w:hAnsi="楷体" w:eastAsia="楷体" w:cs="楷体"/>
          <w:sz w:val="28"/>
          <w:szCs w:val="28"/>
          <w:highlight w:val="none"/>
          <w:vertAlign w:val="baseline"/>
          <w:lang w:val="en-US" w:eastAsia="zh-CN"/>
        </w:rPr>
      </w:pPr>
      <w:r>
        <w:rPr>
          <w:rFonts w:hint="eastAsia" w:ascii="楷体" w:hAnsi="楷体" w:eastAsia="楷体" w:cs="楷体"/>
          <w:sz w:val="28"/>
          <w:szCs w:val="28"/>
          <w:highlight w:val="none"/>
          <w:vertAlign w:val="baseline"/>
          <w:lang w:val="en-US" w:eastAsia="zh-CN"/>
        </w:rPr>
        <w:t xml:space="preserve">3）须提供建设行政主管部门颁发市政公用工程施工总承包三级（含三级）及以上资质，并具有合格有效的安全生产许可证； </w:t>
      </w:r>
    </w:p>
    <w:p w14:paraId="2485F5CA">
      <w:pPr>
        <w:numPr>
          <w:ilvl w:val="0"/>
          <w:numId w:val="0"/>
        </w:numPr>
        <w:spacing w:line="360" w:lineRule="auto"/>
        <w:ind w:firstLine="560" w:firstLineChars="200"/>
        <w:rPr>
          <w:rFonts w:hint="eastAsia" w:ascii="楷体" w:hAnsi="楷体" w:eastAsia="楷体" w:cs="楷体"/>
          <w:sz w:val="28"/>
          <w:szCs w:val="28"/>
          <w:highlight w:val="none"/>
          <w:vertAlign w:val="baseline"/>
          <w:lang w:val="en-US" w:eastAsia="zh-CN"/>
        </w:rPr>
      </w:pPr>
      <w:r>
        <w:rPr>
          <w:rFonts w:hint="eastAsia" w:ascii="楷体" w:hAnsi="楷体" w:eastAsia="楷体" w:cs="楷体"/>
          <w:sz w:val="28"/>
          <w:szCs w:val="28"/>
          <w:highlight w:val="none"/>
          <w:vertAlign w:val="baseline"/>
          <w:lang w:val="en-US" w:eastAsia="zh-CN"/>
        </w:rPr>
        <w:t xml:space="preserve">4）拟派项目经理须具备市政公用工程专业二级注册建造师及安全生产考核合格证书，在本单位注册且无在建工程和不良记录（提供无在建工程、无不良记录承诺书）。 </w:t>
      </w:r>
    </w:p>
    <w:p w14:paraId="5E917C1F">
      <w:pPr>
        <w:numPr>
          <w:ilvl w:val="0"/>
          <w:numId w:val="0"/>
        </w:numPr>
        <w:spacing w:line="360" w:lineRule="auto"/>
        <w:ind w:firstLine="560" w:firstLineChars="200"/>
        <w:rPr>
          <w:rFonts w:hint="eastAsia" w:ascii="楷体" w:hAnsi="楷体" w:eastAsia="楷体" w:cs="楷体"/>
          <w:sz w:val="28"/>
          <w:szCs w:val="28"/>
          <w:highlight w:val="none"/>
          <w:vertAlign w:val="baseline"/>
          <w:lang w:val="en-US" w:eastAsia="zh-CN"/>
        </w:rPr>
      </w:pPr>
      <w:r>
        <w:rPr>
          <w:rFonts w:hint="eastAsia" w:ascii="楷体" w:hAnsi="楷体" w:eastAsia="楷体" w:cs="楷体"/>
          <w:sz w:val="28"/>
          <w:szCs w:val="28"/>
          <w:highlight w:val="none"/>
          <w:vertAlign w:val="baseline"/>
          <w:lang w:val="en-US" w:eastAsia="zh-CN"/>
        </w:rPr>
        <w:t xml:space="preserve">5）投标人在“全国建筑市场监管公共服务平台”可查询到企业及项目负责人基本信息； </w:t>
      </w:r>
    </w:p>
    <w:p w14:paraId="416000FB">
      <w:pPr>
        <w:numPr>
          <w:ilvl w:val="0"/>
          <w:numId w:val="0"/>
        </w:numPr>
        <w:spacing w:line="360" w:lineRule="auto"/>
        <w:ind w:firstLine="560" w:firstLineChars="200"/>
        <w:rPr>
          <w:rFonts w:hint="eastAsia" w:ascii="楷体" w:hAnsi="楷体" w:eastAsia="楷体" w:cs="楷体"/>
          <w:sz w:val="28"/>
          <w:szCs w:val="28"/>
          <w:highlight w:val="none"/>
          <w:vertAlign w:val="baseline"/>
          <w:lang w:val="en-US" w:eastAsia="zh-CN"/>
        </w:rPr>
      </w:pPr>
      <w:r>
        <w:rPr>
          <w:rFonts w:hint="eastAsia" w:ascii="楷体" w:hAnsi="楷体" w:eastAsia="楷体" w:cs="楷体"/>
          <w:sz w:val="28"/>
          <w:szCs w:val="28"/>
          <w:highlight w:val="none"/>
          <w:vertAlign w:val="baseline"/>
          <w:lang w:val="en-US" w:eastAsia="zh-CN"/>
        </w:rPr>
        <w:t>6）财务状况报告：须提供2024年度的经审计的财务报告（至少包括三表一注，成立时间至提交响应文件截止时间不足一年的可提供成立后任意时段的资产负债表），或招标前三个月内开户银行出具的资信证明（附开户许可证或开户银行证明）；</w:t>
      </w:r>
    </w:p>
    <w:p w14:paraId="4D9A683E">
      <w:pPr>
        <w:numPr>
          <w:ilvl w:val="0"/>
          <w:numId w:val="0"/>
        </w:numPr>
        <w:spacing w:line="360" w:lineRule="auto"/>
        <w:ind w:firstLine="560" w:firstLineChars="200"/>
        <w:rPr>
          <w:rFonts w:hint="eastAsia" w:ascii="楷体" w:hAnsi="楷体" w:eastAsia="楷体" w:cs="楷体"/>
          <w:sz w:val="28"/>
          <w:szCs w:val="28"/>
          <w:highlight w:val="none"/>
          <w:vertAlign w:val="baseline"/>
          <w:lang w:val="en-US" w:eastAsia="zh-CN"/>
        </w:rPr>
      </w:pPr>
      <w:r>
        <w:rPr>
          <w:rFonts w:hint="eastAsia" w:ascii="楷体" w:hAnsi="楷体" w:eastAsia="楷体" w:cs="楷体"/>
          <w:sz w:val="28"/>
          <w:szCs w:val="28"/>
          <w:highlight w:val="none"/>
          <w:vertAlign w:val="baseline"/>
          <w:lang w:val="en-US" w:eastAsia="zh-CN"/>
        </w:rPr>
        <w:t>7）税收缴纳证明：提供响应文件递交时间前三个月内至少一个月已缴纳的纳税证明或完税证明凭据；其他组织和自然人提供响应文件递交时间前一年内至少一个月缴纳税收的凭据；依法免税的投标人应提供相关文件证明；</w:t>
      </w:r>
    </w:p>
    <w:p w14:paraId="441BB054">
      <w:pPr>
        <w:numPr>
          <w:ilvl w:val="0"/>
          <w:numId w:val="0"/>
        </w:numPr>
        <w:spacing w:line="360" w:lineRule="auto"/>
        <w:ind w:firstLine="560" w:firstLineChars="200"/>
        <w:rPr>
          <w:rFonts w:hint="eastAsia" w:ascii="楷体" w:hAnsi="楷体" w:eastAsia="楷体" w:cs="楷体"/>
          <w:sz w:val="28"/>
          <w:szCs w:val="28"/>
          <w:highlight w:val="none"/>
          <w:vertAlign w:val="baseline"/>
          <w:lang w:val="en-US" w:eastAsia="zh-CN"/>
        </w:rPr>
      </w:pPr>
      <w:r>
        <w:rPr>
          <w:rFonts w:hint="eastAsia" w:ascii="楷体" w:hAnsi="楷体" w:eastAsia="楷体" w:cs="楷体"/>
          <w:sz w:val="28"/>
          <w:szCs w:val="28"/>
          <w:highlight w:val="none"/>
          <w:vertAlign w:val="baseline"/>
          <w:lang w:val="en-US" w:eastAsia="zh-CN"/>
        </w:rPr>
        <w:t xml:space="preserve">8）社会保障资金缴纳证明：提供响应文件递交时间前三个月至少一个月已缴纳的社会保障资金的凭据（专用收据或社会保险缴纳清单）；依法不需要缴纳社会保障资金的投标人应提供相关文件证明； </w:t>
      </w:r>
    </w:p>
    <w:p w14:paraId="6D051B2A">
      <w:pPr>
        <w:numPr>
          <w:ilvl w:val="0"/>
          <w:numId w:val="0"/>
        </w:numPr>
        <w:spacing w:line="360" w:lineRule="auto"/>
        <w:ind w:firstLine="560" w:firstLineChars="200"/>
        <w:rPr>
          <w:rFonts w:hint="eastAsia" w:ascii="楷体" w:hAnsi="楷体" w:eastAsia="楷体" w:cs="楷体"/>
          <w:sz w:val="28"/>
          <w:szCs w:val="28"/>
          <w:highlight w:val="none"/>
          <w:vertAlign w:val="baseline"/>
          <w:lang w:val="en-US" w:eastAsia="zh-CN"/>
        </w:rPr>
      </w:pPr>
      <w:r>
        <w:rPr>
          <w:rFonts w:hint="eastAsia" w:ascii="楷体" w:hAnsi="楷体" w:eastAsia="楷体" w:cs="楷体"/>
          <w:sz w:val="28"/>
          <w:szCs w:val="28"/>
          <w:highlight w:val="none"/>
          <w:vertAlign w:val="baseline"/>
          <w:lang w:val="en-US" w:eastAsia="zh-CN"/>
        </w:rPr>
        <w:t xml:space="preserve">9）出具参加本次政府采购活动前三年内在经营活动中没有重大违法记录的书面声明； </w:t>
      </w:r>
    </w:p>
    <w:p w14:paraId="3A4EED2C">
      <w:pPr>
        <w:numPr>
          <w:ilvl w:val="0"/>
          <w:numId w:val="0"/>
        </w:numPr>
        <w:spacing w:line="360" w:lineRule="auto"/>
        <w:ind w:firstLine="560" w:firstLineChars="200"/>
        <w:rPr>
          <w:rFonts w:hint="eastAsia" w:ascii="楷体" w:hAnsi="楷体" w:eastAsia="楷体" w:cs="楷体"/>
          <w:sz w:val="28"/>
          <w:szCs w:val="28"/>
          <w:highlight w:val="none"/>
          <w:vertAlign w:val="baseline"/>
          <w:lang w:val="en-US" w:eastAsia="zh-CN"/>
        </w:rPr>
      </w:pPr>
      <w:r>
        <w:rPr>
          <w:rFonts w:hint="eastAsia" w:ascii="楷体" w:hAnsi="楷体" w:eastAsia="楷体" w:cs="楷体"/>
          <w:sz w:val="28"/>
          <w:szCs w:val="28"/>
          <w:highlight w:val="none"/>
          <w:vertAlign w:val="baseline"/>
          <w:lang w:val="en-US" w:eastAsia="zh-CN"/>
        </w:rPr>
        <w:t xml:space="preserve">10）具备履行合同所必需的设备和专业技术能力的证明材料(由投标人根据项目需求提供说明材料或者承诺)； </w:t>
      </w:r>
    </w:p>
    <w:p w14:paraId="4678CEB0">
      <w:pPr>
        <w:numPr>
          <w:ilvl w:val="0"/>
          <w:numId w:val="0"/>
        </w:numPr>
        <w:spacing w:line="360" w:lineRule="auto"/>
        <w:ind w:leftChars="0" w:firstLine="560" w:firstLineChars="200"/>
        <w:rPr>
          <w:rFonts w:hint="eastAsia" w:ascii="楷体" w:hAnsi="楷体" w:eastAsia="楷体" w:cs="楷体"/>
          <w:sz w:val="28"/>
          <w:szCs w:val="28"/>
          <w:highlight w:val="none"/>
          <w:vertAlign w:val="baseline"/>
          <w:lang w:val="en-US" w:eastAsia="zh-CN"/>
        </w:rPr>
      </w:pPr>
      <w:r>
        <w:rPr>
          <w:rFonts w:hint="eastAsia" w:ascii="楷体" w:hAnsi="楷体" w:eastAsia="楷体" w:cs="楷体"/>
          <w:sz w:val="28"/>
          <w:szCs w:val="28"/>
          <w:highlight w:val="none"/>
          <w:vertAlign w:val="baseline"/>
          <w:lang w:val="en-US" w:eastAsia="zh-CN"/>
        </w:rPr>
        <w:t>11）投标人不得为“信用中国”网站（www.creditchina.gov.cn）中列入失信被执行人和重大税收违法失信主体名单的投标人，不得为中国政府采购网（www.ccgp.gov.cn）政府采购严重违法失信行为记录名单中被财政部门禁止参加政府采购活动的投标人；在国家企业信用信息公示系统未被列入严重违法失信企业名单。（以采购代理机构在响应文件递交截止时间后当天查询记录为准）；</w:t>
      </w:r>
    </w:p>
    <w:p w14:paraId="1C8FA00C">
      <w:pPr>
        <w:rPr>
          <w:rFonts w:hint="eastAsia" w:ascii="楷体" w:hAnsi="楷体" w:eastAsia="楷体" w:cs="楷体"/>
          <w:color w:val="auto"/>
          <w:sz w:val="28"/>
          <w:szCs w:val="28"/>
          <w:highlight w:val="none"/>
        </w:rPr>
      </w:pPr>
    </w:p>
    <w:p w14:paraId="3497C531">
      <w:pPr>
        <w:pStyle w:val="4"/>
        <w:rPr>
          <w:rFonts w:hint="eastAsia" w:ascii="楷体" w:hAnsi="楷体" w:eastAsia="楷体" w:cs="楷体"/>
          <w:color w:val="auto"/>
          <w:sz w:val="28"/>
          <w:szCs w:val="28"/>
          <w:highlight w:val="none"/>
        </w:rPr>
      </w:pPr>
    </w:p>
    <w:p w14:paraId="7AAA5392">
      <w:pPr>
        <w:rPr>
          <w:rFonts w:hint="eastAsia" w:ascii="楷体" w:hAnsi="楷体" w:eastAsia="楷体" w:cs="楷体"/>
          <w:color w:val="auto"/>
          <w:sz w:val="28"/>
          <w:szCs w:val="28"/>
          <w:highlight w:val="none"/>
        </w:rPr>
      </w:pPr>
    </w:p>
    <w:p w14:paraId="742A82A6">
      <w:pPr>
        <w:pStyle w:val="4"/>
        <w:rPr>
          <w:rFonts w:hint="eastAsia" w:ascii="楷体" w:hAnsi="楷体" w:eastAsia="楷体" w:cs="楷体"/>
          <w:color w:val="auto"/>
          <w:sz w:val="28"/>
          <w:szCs w:val="28"/>
          <w:highlight w:val="none"/>
        </w:rPr>
      </w:pPr>
    </w:p>
    <w:p w14:paraId="443E397D">
      <w:pPr>
        <w:rPr>
          <w:rFonts w:hint="eastAsia" w:ascii="楷体" w:hAnsi="楷体" w:eastAsia="楷体" w:cs="楷体"/>
          <w:color w:val="auto"/>
          <w:sz w:val="28"/>
          <w:szCs w:val="28"/>
          <w:highlight w:val="none"/>
        </w:rPr>
      </w:pPr>
    </w:p>
    <w:p w14:paraId="6DDACB01">
      <w:pPr>
        <w:pStyle w:val="4"/>
        <w:rPr>
          <w:rFonts w:hint="eastAsia" w:ascii="楷体" w:hAnsi="楷体" w:eastAsia="楷体" w:cs="楷体"/>
          <w:color w:val="auto"/>
          <w:sz w:val="28"/>
          <w:szCs w:val="28"/>
          <w:highlight w:val="none"/>
        </w:rPr>
      </w:pPr>
    </w:p>
    <w:p w14:paraId="56FBA95B">
      <w:pPr>
        <w:rPr>
          <w:rFonts w:hint="eastAsia" w:ascii="楷体" w:hAnsi="楷体" w:eastAsia="楷体" w:cs="楷体"/>
          <w:color w:val="auto"/>
          <w:sz w:val="28"/>
          <w:szCs w:val="28"/>
          <w:highlight w:val="none"/>
        </w:rPr>
      </w:pPr>
    </w:p>
    <w:p w14:paraId="4DA77B9E">
      <w:pPr>
        <w:pStyle w:val="4"/>
        <w:rPr>
          <w:rFonts w:hint="eastAsia" w:ascii="楷体" w:hAnsi="楷体" w:eastAsia="楷体" w:cs="楷体"/>
          <w:color w:val="auto"/>
          <w:sz w:val="28"/>
          <w:szCs w:val="28"/>
          <w:highlight w:val="none"/>
        </w:rPr>
      </w:pPr>
    </w:p>
    <w:p w14:paraId="7CA0B659">
      <w:pPr>
        <w:rPr>
          <w:rFonts w:hint="eastAsia" w:ascii="楷体" w:hAnsi="楷体" w:eastAsia="楷体" w:cs="楷体"/>
          <w:color w:val="auto"/>
          <w:sz w:val="28"/>
          <w:szCs w:val="28"/>
          <w:highlight w:val="none"/>
        </w:rPr>
      </w:pPr>
    </w:p>
    <w:p w14:paraId="2755298A">
      <w:pPr>
        <w:rPr>
          <w:rFonts w:hint="eastAsia" w:ascii="楷体" w:hAnsi="楷体" w:eastAsia="楷体" w:cs="楷体"/>
          <w:color w:val="auto"/>
          <w:sz w:val="28"/>
          <w:szCs w:val="28"/>
          <w:highlight w:val="none"/>
        </w:rPr>
      </w:pPr>
    </w:p>
    <w:p w14:paraId="2A13EFC7">
      <w:pPr>
        <w:pStyle w:val="4"/>
        <w:rPr>
          <w:rFonts w:hint="eastAsia" w:ascii="楷体" w:hAnsi="楷体" w:eastAsia="楷体" w:cs="楷体"/>
          <w:color w:val="auto"/>
          <w:sz w:val="28"/>
          <w:szCs w:val="28"/>
          <w:highlight w:val="none"/>
        </w:rPr>
      </w:pPr>
    </w:p>
    <w:p w14:paraId="16FE6C7E">
      <w:pPr>
        <w:rPr>
          <w:rFonts w:hint="eastAsia" w:ascii="楷体" w:hAnsi="楷体" w:eastAsia="楷体" w:cs="楷体"/>
          <w:color w:val="auto"/>
          <w:sz w:val="28"/>
          <w:szCs w:val="28"/>
          <w:highlight w:val="none"/>
        </w:rPr>
      </w:pPr>
    </w:p>
    <w:p w14:paraId="1516BD6C">
      <w:pPr>
        <w:pStyle w:val="4"/>
        <w:rPr>
          <w:rFonts w:hint="eastAsia" w:ascii="楷体" w:hAnsi="楷体" w:eastAsia="楷体" w:cs="楷体"/>
          <w:color w:val="auto"/>
          <w:sz w:val="28"/>
          <w:szCs w:val="28"/>
          <w:highlight w:val="none"/>
        </w:rPr>
      </w:pPr>
    </w:p>
    <w:p w14:paraId="198DD8F5">
      <w:pPr>
        <w:rPr>
          <w:rFonts w:hint="eastAsia" w:ascii="楷体" w:hAnsi="楷体" w:eastAsia="楷体" w:cs="楷体"/>
          <w:color w:val="auto"/>
          <w:sz w:val="28"/>
          <w:szCs w:val="28"/>
          <w:highlight w:val="none"/>
        </w:rPr>
      </w:pPr>
    </w:p>
    <w:p w14:paraId="3930EC19">
      <w:pPr>
        <w:pStyle w:val="4"/>
        <w:rPr>
          <w:rFonts w:hint="eastAsia" w:ascii="楷体" w:hAnsi="楷体" w:eastAsia="楷体" w:cs="楷体"/>
          <w:color w:val="auto"/>
          <w:sz w:val="28"/>
          <w:szCs w:val="28"/>
          <w:highlight w:val="none"/>
        </w:rPr>
      </w:pPr>
    </w:p>
    <w:p w14:paraId="6767DC2C">
      <w:pPr>
        <w:rPr>
          <w:rFonts w:hint="eastAsia" w:ascii="楷体" w:hAnsi="楷体" w:eastAsia="楷体" w:cs="楷体"/>
          <w:color w:val="auto"/>
          <w:sz w:val="28"/>
          <w:szCs w:val="28"/>
          <w:highlight w:val="none"/>
        </w:rPr>
      </w:pPr>
    </w:p>
    <w:p w14:paraId="6C6CE8A4">
      <w:pPr>
        <w:pStyle w:val="4"/>
        <w:rPr>
          <w:rFonts w:hint="eastAsia" w:ascii="楷体" w:hAnsi="楷体" w:eastAsia="楷体" w:cs="楷体"/>
          <w:color w:val="auto"/>
          <w:sz w:val="28"/>
          <w:szCs w:val="28"/>
          <w:highlight w:val="none"/>
        </w:rPr>
      </w:pPr>
    </w:p>
    <w:p w14:paraId="43E90459">
      <w:pPr>
        <w:rPr>
          <w:rFonts w:hint="eastAsia" w:ascii="楷体" w:hAnsi="楷体" w:eastAsia="楷体" w:cs="楷体"/>
          <w:color w:val="auto"/>
          <w:sz w:val="28"/>
          <w:szCs w:val="28"/>
          <w:highlight w:val="none"/>
        </w:rPr>
      </w:pPr>
    </w:p>
    <w:p w14:paraId="1E408A0C">
      <w:pPr>
        <w:pStyle w:val="4"/>
        <w:rPr>
          <w:rFonts w:hint="eastAsia" w:ascii="楷体" w:hAnsi="楷体" w:eastAsia="楷体" w:cs="楷体"/>
          <w:color w:val="auto"/>
          <w:sz w:val="28"/>
          <w:szCs w:val="28"/>
          <w:highlight w:val="none"/>
        </w:rPr>
      </w:pPr>
    </w:p>
    <w:p w14:paraId="21AF39D5">
      <w:pPr>
        <w:rPr>
          <w:rFonts w:hint="eastAsia" w:ascii="楷体" w:hAnsi="楷体" w:eastAsia="楷体" w:cs="楷体"/>
          <w:color w:val="auto"/>
          <w:sz w:val="28"/>
          <w:szCs w:val="28"/>
          <w:highlight w:val="none"/>
        </w:rPr>
      </w:pPr>
    </w:p>
    <w:p w14:paraId="168432C3">
      <w:pPr>
        <w:pStyle w:val="4"/>
        <w:rPr>
          <w:rFonts w:hint="eastAsia" w:ascii="楷体" w:hAnsi="楷体" w:eastAsia="楷体" w:cs="楷体"/>
          <w:color w:val="auto"/>
          <w:sz w:val="28"/>
          <w:szCs w:val="28"/>
          <w:highlight w:val="none"/>
        </w:rPr>
      </w:pPr>
    </w:p>
    <w:p w14:paraId="7E0539FD">
      <w:pPr>
        <w:rPr>
          <w:rFonts w:hint="eastAsia" w:ascii="楷体" w:hAnsi="楷体" w:eastAsia="楷体" w:cs="楷体"/>
          <w:color w:val="auto"/>
          <w:sz w:val="28"/>
          <w:szCs w:val="28"/>
          <w:highlight w:val="none"/>
        </w:rPr>
      </w:pPr>
    </w:p>
    <w:p w14:paraId="1EB25C7C">
      <w:pPr>
        <w:pStyle w:val="4"/>
        <w:rPr>
          <w:rFonts w:hint="eastAsia" w:ascii="楷体" w:hAnsi="楷体" w:eastAsia="楷体" w:cs="楷体"/>
          <w:color w:val="auto"/>
          <w:sz w:val="28"/>
          <w:szCs w:val="28"/>
          <w:highlight w:val="none"/>
        </w:rPr>
      </w:pPr>
    </w:p>
    <w:bookmarkEnd w:id="0"/>
    <w:bookmarkEnd w:id="1"/>
    <w:bookmarkEnd w:id="2"/>
    <w:bookmarkEnd w:id="3"/>
    <w:bookmarkEnd w:id="4"/>
    <w:bookmarkEnd w:id="5"/>
    <w:p w14:paraId="4512B7D2">
      <w:pPr>
        <w:pStyle w:val="4"/>
        <w:spacing w:before="82" w:line="360" w:lineRule="auto"/>
        <w:jc w:val="left"/>
        <w:rPr>
          <w:rFonts w:hint="eastAsia" w:ascii="楷体" w:hAnsi="楷体" w:eastAsia="楷体" w:cs="楷体"/>
          <w:b/>
          <w:bCs/>
          <w:spacing w:val="-1"/>
          <w:sz w:val="28"/>
          <w:szCs w:val="28"/>
        </w:rPr>
      </w:pPr>
      <w:r>
        <w:rPr>
          <w:rFonts w:hint="eastAsia" w:ascii="楷体" w:hAnsi="楷体" w:eastAsia="楷体" w:cs="楷体"/>
          <w:b/>
          <w:bCs/>
          <w:spacing w:val="-1"/>
          <w:sz w:val="28"/>
          <w:szCs w:val="28"/>
        </w:rPr>
        <w:t>附件1</w:t>
      </w:r>
    </w:p>
    <w:p w14:paraId="73D103EA">
      <w:pPr>
        <w:pStyle w:val="4"/>
        <w:spacing w:before="82" w:line="360" w:lineRule="auto"/>
        <w:jc w:val="center"/>
        <w:rPr>
          <w:rFonts w:hint="eastAsia" w:ascii="楷体" w:hAnsi="楷体" w:eastAsia="楷体" w:cs="楷体"/>
          <w:b/>
          <w:bCs/>
          <w:sz w:val="28"/>
          <w:szCs w:val="28"/>
        </w:rPr>
      </w:pPr>
      <w:r>
        <w:rPr>
          <w:rFonts w:hint="eastAsia" w:ascii="楷体" w:hAnsi="楷体" w:eastAsia="楷体" w:cs="楷体"/>
          <w:b/>
          <w:bCs/>
          <w:spacing w:val="-1"/>
          <w:sz w:val="28"/>
          <w:szCs w:val="28"/>
        </w:rPr>
        <w:t>法定代表人证明书(法定代表人参加提供)</w:t>
      </w:r>
    </w:p>
    <w:tbl>
      <w:tblPr>
        <w:tblStyle w:val="14"/>
        <w:tblW w:w="939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94"/>
        <w:gridCol w:w="2138"/>
        <w:gridCol w:w="2168"/>
        <w:gridCol w:w="170"/>
        <w:gridCol w:w="2168"/>
        <w:gridCol w:w="2152"/>
      </w:tblGrid>
      <w:tr w14:paraId="7D634F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4" w:hRule="atLeast"/>
        </w:trPr>
        <w:tc>
          <w:tcPr>
            <w:tcW w:w="9390" w:type="dxa"/>
            <w:gridSpan w:val="6"/>
            <w:vAlign w:val="top"/>
          </w:tcPr>
          <w:p w14:paraId="4897C161">
            <w:pPr>
              <w:spacing w:before="265" w:line="219" w:lineRule="auto"/>
              <w:ind w:left="95"/>
              <w:rPr>
                <w:rFonts w:hint="eastAsia" w:ascii="楷体" w:hAnsi="楷体" w:eastAsia="楷体" w:cs="楷体"/>
                <w:sz w:val="28"/>
                <w:szCs w:val="28"/>
                <w:lang w:eastAsia="zh-CN"/>
              </w:rPr>
            </w:pPr>
            <w:r>
              <w:rPr>
                <w:rFonts w:hint="eastAsia" w:ascii="楷体" w:hAnsi="楷体" w:eastAsia="楷体" w:cs="楷体"/>
                <w:spacing w:val="2"/>
                <w:sz w:val="28"/>
                <w:szCs w:val="28"/>
              </w:rPr>
              <w:t>致：</w:t>
            </w:r>
            <w:r>
              <w:rPr>
                <w:rFonts w:hint="eastAsia" w:ascii="楷体" w:hAnsi="楷体" w:eastAsia="楷体" w:cs="楷体"/>
                <w:spacing w:val="2"/>
                <w:sz w:val="28"/>
                <w:szCs w:val="28"/>
                <w:lang w:eastAsia="zh-CN"/>
              </w:rPr>
              <w:t>陕西天丞伟丰项目管理有限公司</w:t>
            </w:r>
          </w:p>
        </w:tc>
      </w:tr>
      <w:tr w14:paraId="1D1A23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0" w:hRule="atLeast"/>
        </w:trPr>
        <w:tc>
          <w:tcPr>
            <w:tcW w:w="594" w:type="dxa"/>
            <w:vMerge w:val="restart"/>
            <w:tcBorders>
              <w:bottom w:val="nil"/>
            </w:tcBorders>
            <w:vAlign w:val="center"/>
          </w:tcPr>
          <w:p w14:paraId="7ADE3A46">
            <w:pPr>
              <w:bidi w:val="0"/>
              <w:rPr>
                <w:rFonts w:hint="eastAsia" w:ascii="楷体" w:hAnsi="楷体" w:eastAsia="楷体" w:cs="楷体"/>
                <w:sz w:val="28"/>
                <w:szCs w:val="28"/>
              </w:rPr>
            </w:pPr>
            <w:r>
              <w:rPr>
                <w:rFonts w:hint="eastAsia" w:ascii="楷体" w:hAnsi="楷体" w:eastAsia="楷体" w:cs="楷体"/>
                <w:sz w:val="28"/>
                <w:szCs w:val="28"/>
              </w:rPr>
              <w:t>企业法人</w:t>
            </w:r>
          </w:p>
        </w:tc>
        <w:tc>
          <w:tcPr>
            <w:tcW w:w="2138" w:type="dxa"/>
            <w:vAlign w:val="center"/>
          </w:tcPr>
          <w:p w14:paraId="382F631D">
            <w:pPr>
              <w:bidi w:val="0"/>
              <w:jc w:val="center"/>
              <w:rPr>
                <w:rFonts w:hint="eastAsia" w:ascii="楷体" w:hAnsi="楷体" w:eastAsia="楷体" w:cs="楷体"/>
                <w:sz w:val="28"/>
                <w:szCs w:val="28"/>
              </w:rPr>
            </w:pPr>
            <w:r>
              <w:rPr>
                <w:rFonts w:hint="eastAsia" w:ascii="楷体" w:hAnsi="楷体" w:eastAsia="楷体" w:cs="楷体"/>
                <w:sz w:val="28"/>
                <w:szCs w:val="28"/>
              </w:rPr>
              <w:t>企业名称</w:t>
            </w:r>
          </w:p>
        </w:tc>
        <w:tc>
          <w:tcPr>
            <w:tcW w:w="6658" w:type="dxa"/>
            <w:gridSpan w:val="4"/>
            <w:vAlign w:val="top"/>
          </w:tcPr>
          <w:p w14:paraId="67E6CB9D">
            <w:pPr>
              <w:pStyle w:val="15"/>
              <w:rPr>
                <w:rFonts w:hint="eastAsia" w:ascii="楷体" w:hAnsi="楷体" w:eastAsia="楷体" w:cs="楷体"/>
                <w:sz w:val="28"/>
                <w:szCs w:val="28"/>
              </w:rPr>
            </w:pPr>
          </w:p>
        </w:tc>
      </w:tr>
      <w:tr w14:paraId="60CDDC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9" w:hRule="atLeast"/>
        </w:trPr>
        <w:tc>
          <w:tcPr>
            <w:tcW w:w="594" w:type="dxa"/>
            <w:vMerge w:val="continue"/>
            <w:tcBorders>
              <w:top w:val="nil"/>
              <w:bottom w:val="nil"/>
            </w:tcBorders>
            <w:textDirection w:val="tbRlV"/>
            <w:vAlign w:val="center"/>
          </w:tcPr>
          <w:p w14:paraId="7390E8B1">
            <w:pPr>
              <w:bidi w:val="0"/>
              <w:rPr>
                <w:rFonts w:hint="eastAsia" w:ascii="楷体" w:hAnsi="楷体" w:eastAsia="楷体" w:cs="楷体"/>
                <w:sz w:val="28"/>
                <w:szCs w:val="28"/>
              </w:rPr>
            </w:pPr>
          </w:p>
        </w:tc>
        <w:tc>
          <w:tcPr>
            <w:tcW w:w="2138" w:type="dxa"/>
            <w:vAlign w:val="center"/>
          </w:tcPr>
          <w:p w14:paraId="1557A5D3">
            <w:pPr>
              <w:bidi w:val="0"/>
              <w:jc w:val="center"/>
              <w:rPr>
                <w:rFonts w:hint="eastAsia" w:ascii="楷体" w:hAnsi="楷体" w:eastAsia="楷体" w:cs="楷体"/>
                <w:sz w:val="28"/>
                <w:szCs w:val="28"/>
              </w:rPr>
            </w:pPr>
            <w:r>
              <w:rPr>
                <w:rFonts w:hint="eastAsia" w:ascii="楷体" w:hAnsi="楷体" w:eastAsia="楷体" w:cs="楷体"/>
                <w:sz w:val="28"/>
                <w:szCs w:val="28"/>
              </w:rPr>
              <w:t>法定地址</w:t>
            </w:r>
          </w:p>
        </w:tc>
        <w:tc>
          <w:tcPr>
            <w:tcW w:w="6658" w:type="dxa"/>
            <w:gridSpan w:val="4"/>
            <w:vAlign w:val="top"/>
          </w:tcPr>
          <w:p w14:paraId="3E1E19E2">
            <w:pPr>
              <w:pStyle w:val="15"/>
              <w:rPr>
                <w:rFonts w:hint="eastAsia" w:ascii="楷体" w:hAnsi="楷体" w:eastAsia="楷体" w:cs="楷体"/>
                <w:sz w:val="28"/>
                <w:szCs w:val="28"/>
              </w:rPr>
            </w:pPr>
          </w:p>
        </w:tc>
      </w:tr>
      <w:tr w14:paraId="6EA209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9" w:hRule="atLeast"/>
        </w:trPr>
        <w:tc>
          <w:tcPr>
            <w:tcW w:w="594" w:type="dxa"/>
            <w:vMerge w:val="continue"/>
            <w:tcBorders>
              <w:top w:val="nil"/>
              <w:bottom w:val="nil"/>
            </w:tcBorders>
            <w:textDirection w:val="tbRlV"/>
            <w:vAlign w:val="center"/>
          </w:tcPr>
          <w:p w14:paraId="067A1426">
            <w:pPr>
              <w:bidi w:val="0"/>
              <w:rPr>
                <w:rFonts w:hint="eastAsia" w:ascii="楷体" w:hAnsi="楷体" w:eastAsia="楷体" w:cs="楷体"/>
                <w:sz w:val="28"/>
                <w:szCs w:val="28"/>
              </w:rPr>
            </w:pPr>
          </w:p>
        </w:tc>
        <w:tc>
          <w:tcPr>
            <w:tcW w:w="2138" w:type="dxa"/>
            <w:vAlign w:val="center"/>
          </w:tcPr>
          <w:p w14:paraId="67AD8EB7">
            <w:pPr>
              <w:bidi w:val="0"/>
              <w:jc w:val="center"/>
              <w:rPr>
                <w:rFonts w:hint="eastAsia" w:ascii="楷体" w:hAnsi="楷体" w:eastAsia="楷体" w:cs="楷体"/>
                <w:sz w:val="28"/>
                <w:szCs w:val="28"/>
              </w:rPr>
            </w:pPr>
            <w:r>
              <w:rPr>
                <w:rFonts w:hint="eastAsia" w:ascii="楷体" w:hAnsi="楷体" w:eastAsia="楷体" w:cs="楷体"/>
                <w:sz w:val="28"/>
                <w:szCs w:val="28"/>
              </w:rPr>
              <w:t>邮政编码</w:t>
            </w:r>
          </w:p>
        </w:tc>
        <w:tc>
          <w:tcPr>
            <w:tcW w:w="6658" w:type="dxa"/>
            <w:gridSpan w:val="4"/>
            <w:vAlign w:val="top"/>
          </w:tcPr>
          <w:p w14:paraId="79BFB318">
            <w:pPr>
              <w:pStyle w:val="15"/>
              <w:rPr>
                <w:rFonts w:hint="eastAsia" w:ascii="楷体" w:hAnsi="楷体" w:eastAsia="楷体" w:cs="楷体"/>
                <w:sz w:val="28"/>
                <w:szCs w:val="28"/>
              </w:rPr>
            </w:pPr>
          </w:p>
        </w:tc>
      </w:tr>
      <w:tr w14:paraId="29ED3E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9" w:hRule="atLeast"/>
        </w:trPr>
        <w:tc>
          <w:tcPr>
            <w:tcW w:w="594" w:type="dxa"/>
            <w:vMerge w:val="continue"/>
            <w:tcBorders>
              <w:top w:val="nil"/>
              <w:bottom w:val="nil"/>
            </w:tcBorders>
            <w:textDirection w:val="tbRlV"/>
            <w:vAlign w:val="center"/>
          </w:tcPr>
          <w:p w14:paraId="2865F6E1">
            <w:pPr>
              <w:bidi w:val="0"/>
              <w:rPr>
                <w:rFonts w:hint="eastAsia" w:ascii="楷体" w:hAnsi="楷体" w:eastAsia="楷体" w:cs="楷体"/>
                <w:sz w:val="28"/>
                <w:szCs w:val="28"/>
              </w:rPr>
            </w:pPr>
          </w:p>
        </w:tc>
        <w:tc>
          <w:tcPr>
            <w:tcW w:w="2138" w:type="dxa"/>
            <w:vAlign w:val="center"/>
          </w:tcPr>
          <w:p w14:paraId="2D4503F8">
            <w:pPr>
              <w:bidi w:val="0"/>
              <w:jc w:val="center"/>
              <w:rPr>
                <w:rFonts w:hint="eastAsia" w:ascii="楷体" w:hAnsi="楷体" w:eastAsia="楷体" w:cs="楷体"/>
                <w:sz w:val="28"/>
                <w:szCs w:val="28"/>
              </w:rPr>
            </w:pPr>
            <w:r>
              <w:rPr>
                <w:rFonts w:hint="eastAsia" w:ascii="楷体" w:hAnsi="楷体" w:eastAsia="楷体" w:cs="楷体"/>
                <w:sz w:val="28"/>
                <w:szCs w:val="28"/>
              </w:rPr>
              <w:t>工商登记机关</w:t>
            </w:r>
          </w:p>
        </w:tc>
        <w:tc>
          <w:tcPr>
            <w:tcW w:w="6658" w:type="dxa"/>
            <w:gridSpan w:val="4"/>
            <w:vAlign w:val="top"/>
          </w:tcPr>
          <w:p w14:paraId="27B8818C">
            <w:pPr>
              <w:pStyle w:val="15"/>
              <w:rPr>
                <w:rFonts w:hint="eastAsia" w:ascii="楷体" w:hAnsi="楷体" w:eastAsia="楷体" w:cs="楷体"/>
                <w:sz w:val="28"/>
                <w:szCs w:val="28"/>
              </w:rPr>
            </w:pPr>
          </w:p>
        </w:tc>
      </w:tr>
      <w:tr w14:paraId="09F47C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9" w:hRule="atLeast"/>
        </w:trPr>
        <w:tc>
          <w:tcPr>
            <w:tcW w:w="594" w:type="dxa"/>
            <w:vMerge w:val="continue"/>
            <w:tcBorders>
              <w:top w:val="nil"/>
            </w:tcBorders>
            <w:textDirection w:val="tbRlV"/>
            <w:vAlign w:val="center"/>
          </w:tcPr>
          <w:p w14:paraId="19CD43C4">
            <w:pPr>
              <w:bidi w:val="0"/>
              <w:rPr>
                <w:rFonts w:hint="eastAsia" w:ascii="楷体" w:hAnsi="楷体" w:eastAsia="楷体" w:cs="楷体"/>
                <w:sz w:val="28"/>
                <w:szCs w:val="28"/>
              </w:rPr>
            </w:pPr>
          </w:p>
        </w:tc>
        <w:tc>
          <w:tcPr>
            <w:tcW w:w="2138" w:type="dxa"/>
            <w:vAlign w:val="center"/>
          </w:tcPr>
          <w:p w14:paraId="4730460D">
            <w:pPr>
              <w:bidi w:val="0"/>
              <w:jc w:val="center"/>
              <w:rPr>
                <w:rFonts w:hint="eastAsia" w:ascii="楷体" w:hAnsi="楷体" w:eastAsia="楷体" w:cs="楷体"/>
                <w:sz w:val="28"/>
                <w:szCs w:val="28"/>
              </w:rPr>
            </w:pPr>
            <w:r>
              <w:rPr>
                <w:rFonts w:hint="eastAsia" w:ascii="楷体" w:hAnsi="楷体" w:eastAsia="楷体" w:cs="楷体"/>
                <w:sz w:val="28"/>
                <w:szCs w:val="28"/>
              </w:rPr>
              <w:t>统一社会信用代码</w:t>
            </w:r>
          </w:p>
        </w:tc>
        <w:tc>
          <w:tcPr>
            <w:tcW w:w="6658" w:type="dxa"/>
            <w:gridSpan w:val="4"/>
            <w:vAlign w:val="top"/>
          </w:tcPr>
          <w:p w14:paraId="72EC0CE1">
            <w:pPr>
              <w:pStyle w:val="15"/>
              <w:rPr>
                <w:rFonts w:hint="eastAsia" w:ascii="楷体" w:hAnsi="楷体" w:eastAsia="楷体" w:cs="楷体"/>
                <w:sz w:val="28"/>
                <w:szCs w:val="28"/>
              </w:rPr>
            </w:pPr>
          </w:p>
        </w:tc>
      </w:tr>
      <w:tr w14:paraId="668F10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0" w:hRule="atLeast"/>
        </w:trPr>
        <w:tc>
          <w:tcPr>
            <w:tcW w:w="594" w:type="dxa"/>
            <w:vMerge w:val="restart"/>
            <w:tcBorders>
              <w:bottom w:val="nil"/>
            </w:tcBorders>
            <w:vAlign w:val="center"/>
          </w:tcPr>
          <w:p w14:paraId="50355C88">
            <w:pPr>
              <w:bidi w:val="0"/>
              <w:jc w:val="center"/>
              <w:rPr>
                <w:rFonts w:hint="eastAsia" w:ascii="楷体" w:hAnsi="楷体" w:eastAsia="楷体" w:cs="楷体"/>
                <w:sz w:val="28"/>
                <w:szCs w:val="28"/>
              </w:rPr>
            </w:pPr>
            <w:r>
              <w:rPr>
                <w:rFonts w:hint="eastAsia" w:ascii="楷体" w:hAnsi="楷体" w:eastAsia="楷体" w:cs="楷体"/>
                <w:sz w:val="28"/>
                <w:szCs w:val="28"/>
              </w:rPr>
              <w:t>法定代表人</w:t>
            </w:r>
          </w:p>
        </w:tc>
        <w:tc>
          <w:tcPr>
            <w:tcW w:w="2138" w:type="dxa"/>
            <w:vAlign w:val="center"/>
          </w:tcPr>
          <w:p w14:paraId="71AE518E">
            <w:pPr>
              <w:bidi w:val="0"/>
              <w:jc w:val="center"/>
              <w:rPr>
                <w:rFonts w:hint="eastAsia" w:ascii="楷体" w:hAnsi="楷体" w:eastAsia="楷体" w:cs="楷体"/>
                <w:sz w:val="28"/>
                <w:szCs w:val="28"/>
              </w:rPr>
            </w:pPr>
            <w:r>
              <w:rPr>
                <w:rFonts w:hint="eastAsia" w:ascii="楷体" w:hAnsi="楷体" w:eastAsia="楷体" w:cs="楷体"/>
                <w:sz w:val="28"/>
                <w:szCs w:val="28"/>
              </w:rPr>
              <w:t>姓名</w:t>
            </w:r>
          </w:p>
        </w:tc>
        <w:tc>
          <w:tcPr>
            <w:tcW w:w="2338" w:type="dxa"/>
            <w:gridSpan w:val="2"/>
            <w:vAlign w:val="center"/>
          </w:tcPr>
          <w:p w14:paraId="6E1FBD5C">
            <w:pPr>
              <w:bidi w:val="0"/>
              <w:jc w:val="center"/>
              <w:rPr>
                <w:rFonts w:hint="eastAsia" w:ascii="楷体" w:hAnsi="楷体" w:eastAsia="楷体" w:cs="楷体"/>
                <w:sz w:val="28"/>
                <w:szCs w:val="28"/>
              </w:rPr>
            </w:pPr>
          </w:p>
        </w:tc>
        <w:tc>
          <w:tcPr>
            <w:tcW w:w="2168" w:type="dxa"/>
            <w:vAlign w:val="center"/>
          </w:tcPr>
          <w:p w14:paraId="5886A952">
            <w:pPr>
              <w:bidi w:val="0"/>
              <w:jc w:val="center"/>
              <w:rPr>
                <w:rFonts w:hint="eastAsia" w:ascii="楷体" w:hAnsi="楷体" w:eastAsia="楷体" w:cs="楷体"/>
                <w:sz w:val="28"/>
                <w:szCs w:val="28"/>
              </w:rPr>
            </w:pPr>
            <w:r>
              <w:rPr>
                <w:rFonts w:hint="eastAsia" w:ascii="楷体" w:hAnsi="楷体" w:eastAsia="楷体" w:cs="楷体"/>
                <w:sz w:val="28"/>
                <w:szCs w:val="28"/>
              </w:rPr>
              <w:t>性别</w:t>
            </w:r>
          </w:p>
        </w:tc>
        <w:tc>
          <w:tcPr>
            <w:tcW w:w="2152" w:type="dxa"/>
            <w:vAlign w:val="center"/>
          </w:tcPr>
          <w:p w14:paraId="4A74F7AA">
            <w:pPr>
              <w:bidi w:val="0"/>
              <w:jc w:val="center"/>
              <w:rPr>
                <w:rFonts w:hint="eastAsia" w:ascii="楷体" w:hAnsi="楷体" w:eastAsia="楷体" w:cs="楷体"/>
                <w:sz w:val="28"/>
                <w:szCs w:val="28"/>
              </w:rPr>
            </w:pPr>
          </w:p>
        </w:tc>
      </w:tr>
      <w:tr w14:paraId="4967BA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trPr>
        <w:tc>
          <w:tcPr>
            <w:tcW w:w="594" w:type="dxa"/>
            <w:vMerge w:val="continue"/>
            <w:tcBorders>
              <w:top w:val="nil"/>
              <w:bottom w:val="nil"/>
            </w:tcBorders>
            <w:textDirection w:val="tbRlV"/>
            <w:vAlign w:val="top"/>
          </w:tcPr>
          <w:p w14:paraId="1FEA6977">
            <w:pPr>
              <w:bidi w:val="0"/>
              <w:rPr>
                <w:rFonts w:hint="eastAsia" w:ascii="楷体" w:hAnsi="楷体" w:eastAsia="楷体" w:cs="楷体"/>
                <w:sz w:val="28"/>
                <w:szCs w:val="28"/>
              </w:rPr>
            </w:pPr>
          </w:p>
        </w:tc>
        <w:tc>
          <w:tcPr>
            <w:tcW w:w="2138" w:type="dxa"/>
            <w:vAlign w:val="center"/>
          </w:tcPr>
          <w:p w14:paraId="049DFA3A">
            <w:pPr>
              <w:bidi w:val="0"/>
              <w:jc w:val="center"/>
              <w:rPr>
                <w:rFonts w:hint="eastAsia" w:ascii="楷体" w:hAnsi="楷体" w:eastAsia="楷体" w:cs="楷体"/>
                <w:sz w:val="28"/>
                <w:szCs w:val="28"/>
              </w:rPr>
            </w:pPr>
            <w:r>
              <w:rPr>
                <w:rFonts w:hint="eastAsia" w:ascii="楷体" w:hAnsi="楷体" w:eastAsia="楷体" w:cs="楷体"/>
                <w:sz w:val="28"/>
                <w:szCs w:val="28"/>
              </w:rPr>
              <w:t>职务</w:t>
            </w:r>
          </w:p>
        </w:tc>
        <w:tc>
          <w:tcPr>
            <w:tcW w:w="2338" w:type="dxa"/>
            <w:gridSpan w:val="2"/>
            <w:vAlign w:val="center"/>
          </w:tcPr>
          <w:p w14:paraId="52352571">
            <w:pPr>
              <w:bidi w:val="0"/>
              <w:jc w:val="center"/>
              <w:rPr>
                <w:rFonts w:hint="eastAsia" w:ascii="楷体" w:hAnsi="楷体" w:eastAsia="楷体" w:cs="楷体"/>
                <w:sz w:val="28"/>
                <w:szCs w:val="28"/>
              </w:rPr>
            </w:pPr>
          </w:p>
        </w:tc>
        <w:tc>
          <w:tcPr>
            <w:tcW w:w="2168" w:type="dxa"/>
            <w:vAlign w:val="center"/>
          </w:tcPr>
          <w:p w14:paraId="4034212B">
            <w:pPr>
              <w:bidi w:val="0"/>
              <w:jc w:val="center"/>
              <w:rPr>
                <w:rFonts w:hint="eastAsia" w:ascii="楷体" w:hAnsi="楷体" w:eastAsia="楷体" w:cs="楷体"/>
                <w:sz w:val="28"/>
                <w:szCs w:val="28"/>
              </w:rPr>
            </w:pPr>
            <w:r>
              <w:rPr>
                <w:rFonts w:hint="eastAsia" w:ascii="楷体" w:hAnsi="楷体" w:eastAsia="楷体" w:cs="楷体"/>
                <w:sz w:val="28"/>
                <w:szCs w:val="28"/>
              </w:rPr>
              <w:t>联系电话</w:t>
            </w:r>
          </w:p>
        </w:tc>
        <w:tc>
          <w:tcPr>
            <w:tcW w:w="2152" w:type="dxa"/>
            <w:vAlign w:val="center"/>
          </w:tcPr>
          <w:p w14:paraId="28FA8861">
            <w:pPr>
              <w:bidi w:val="0"/>
              <w:jc w:val="center"/>
              <w:rPr>
                <w:rFonts w:hint="eastAsia" w:ascii="楷体" w:hAnsi="楷体" w:eastAsia="楷体" w:cs="楷体"/>
                <w:sz w:val="28"/>
                <w:szCs w:val="28"/>
              </w:rPr>
            </w:pPr>
          </w:p>
        </w:tc>
      </w:tr>
      <w:tr w14:paraId="6C7A6B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8" w:hRule="atLeast"/>
        </w:trPr>
        <w:tc>
          <w:tcPr>
            <w:tcW w:w="594" w:type="dxa"/>
            <w:vMerge w:val="continue"/>
            <w:tcBorders>
              <w:top w:val="nil"/>
            </w:tcBorders>
            <w:textDirection w:val="tbRlV"/>
            <w:vAlign w:val="top"/>
          </w:tcPr>
          <w:p w14:paraId="00A739A3">
            <w:pPr>
              <w:bidi w:val="0"/>
              <w:rPr>
                <w:rFonts w:hint="eastAsia" w:ascii="楷体" w:hAnsi="楷体" w:eastAsia="楷体" w:cs="楷体"/>
                <w:sz w:val="28"/>
                <w:szCs w:val="28"/>
              </w:rPr>
            </w:pPr>
          </w:p>
        </w:tc>
        <w:tc>
          <w:tcPr>
            <w:tcW w:w="2138" w:type="dxa"/>
            <w:vAlign w:val="center"/>
          </w:tcPr>
          <w:p w14:paraId="414208DE">
            <w:pPr>
              <w:bidi w:val="0"/>
              <w:jc w:val="center"/>
              <w:rPr>
                <w:rFonts w:hint="eastAsia" w:ascii="楷体" w:hAnsi="楷体" w:eastAsia="楷体" w:cs="楷体"/>
                <w:sz w:val="28"/>
                <w:szCs w:val="28"/>
              </w:rPr>
            </w:pPr>
            <w:r>
              <w:rPr>
                <w:rFonts w:hint="eastAsia" w:ascii="楷体" w:hAnsi="楷体" w:eastAsia="楷体" w:cs="楷体"/>
                <w:sz w:val="28"/>
                <w:szCs w:val="28"/>
              </w:rPr>
              <w:t>传真</w:t>
            </w:r>
          </w:p>
        </w:tc>
        <w:tc>
          <w:tcPr>
            <w:tcW w:w="6658" w:type="dxa"/>
            <w:gridSpan w:val="4"/>
            <w:vAlign w:val="center"/>
          </w:tcPr>
          <w:p w14:paraId="4DC36156">
            <w:pPr>
              <w:bidi w:val="0"/>
              <w:jc w:val="center"/>
              <w:rPr>
                <w:rFonts w:hint="eastAsia" w:ascii="楷体" w:hAnsi="楷体" w:eastAsia="楷体" w:cs="楷体"/>
                <w:sz w:val="28"/>
                <w:szCs w:val="28"/>
              </w:rPr>
            </w:pPr>
          </w:p>
        </w:tc>
      </w:tr>
      <w:tr w14:paraId="0412F7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2" w:hRule="atLeast"/>
        </w:trPr>
        <w:tc>
          <w:tcPr>
            <w:tcW w:w="594" w:type="dxa"/>
            <w:vMerge w:val="restart"/>
            <w:vAlign w:val="center"/>
          </w:tcPr>
          <w:p w14:paraId="44D25EE2">
            <w:pPr>
              <w:bidi w:val="0"/>
              <w:jc w:val="both"/>
              <w:rPr>
                <w:rFonts w:hint="eastAsia" w:ascii="楷体" w:hAnsi="楷体" w:eastAsia="楷体" w:cs="楷体"/>
                <w:sz w:val="28"/>
                <w:szCs w:val="28"/>
              </w:rPr>
            </w:pPr>
          </w:p>
          <w:p w14:paraId="38F07A22">
            <w:pPr>
              <w:bidi w:val="0"/>
              <w:jc w:val="center"/>
              <w:rPr>
                <w:rFonts w:hint="eastAsia" w:ascii="楷体" w:hAnsi="楷体" w:eastAsia="楷体" w:cs="楷体"/>
                <w:sz w:val="28"/>
                <w:szCs w:val="28"/>
              </w:rPr>
            </w:pPr>
            <w:r>
              <w:rPr>
                <w:rFonts w:hint="eastAsia" w:ascii="楷体" w:hAnsi="楷体" w:eastAsia="楷体" w:cs="楷体"/>
                <w:sz w:val="28"/>
                <w:szCs w:val="28"/>
              </w:rPr>
              <w:t>法定代表</w:t>
            </w:r>
            <w:r>
              <w:rPr>
                <w:rFonts w:hint="eastAsia" w:ascii="楷体" w:hAnsi="楷体" w:eastAsia="楷体" w:cs="楷体"/>
                <w:spacing w:val="19"/>
                <w:sz w:val="28"/>
                <w:szCs w:val="28"/>
              </w:rPr>
              <w:t xml:space="preserve">    </w:t>
            </w:r>
            <w:r>
              <w:rPr>
                <w:rFonts w:hint="eastAsia" w:ascii="楷体" w:hAnsi="楷体" w:eastAsia="楷体" w:cs="楷体"/>
                <w:sz w:val="28"/>
                <w:szCs w:val="28"/>
              </w:rPr>
              <w:t>人身份证复印件</w:t>
            </w:r>
          </w:p>
        </w:tc>
        <w:tc>
          <w:tcPr>
            <w:tcW w:w="4306" w:type="dxa"/>
            <w:gridSpan w:val="2"/>
            <w:vAlign w:val="center"/>
          </w:tcPr>
          <w:p w14:paraId="11903C58">
            <w:pPr>
              <w:bidi w:val="0"/>
              <w:jc w:val="center"/>
              <w:rPr>
                <w:rFonts w:hint="eastAsia" w:ascii="楷体" w:hAnsi="楷体" w:eastAsia="楷体" w:cs="楷体"/>
                <w:sz w:val="28"/>
                <w:szCs w:val="28"/>
              </w:rPr>
            </w:pPr>
            <w:r>
              <w:rPr>
                <w:rFonts w:hint="eastAsia" w:ascii="楷体" w:hAnsi="楷体" w:eastAsia="楷体" w:cs="楷体"/>
                <w:sz w:val="28"/>
                <w:szCs w:val="28"/>
              </w:rPr>
              <w:t>(正反面)</w:t>
            </w:r>
          </w:p>
        </w:tc>
        <w:tc>
          <w:tcPr>
            <w:tcW w:w="4490" w:type="dxa"/>
            <w:gridSpan w:val="3"/>
            <w:vAlign w:val="center"/>
          </w:tcPr>
          <w:p w14:paraId="3938702D">
            <w:pPr>
              <w:bidi w:val="0"/>
              <w:jc w:val="center"/>
              <w:rPr>
                <w:rFonts w:hint="eastAsia" w:ascii="楷体" w:hAnsi="楷体" w:eastAsia="楷体" w:cs="楷体"/>
                <w:sz w:val="28"/>
                <w:szCs w:val="28"/>
                <w:lang w:eastAsia="zh-CN"/>
              </w:rPr>
            </w:pPr>
            <w:r>
              <w:rPr>
                <w:rFonts w:hint="eastAsia" w:ascii="楷体" w:hAnsi="楷体" w:eastAsia="楷体" w:cs="楷体"/>
                <w:sz w:val="28"/>
                <w:szCs w:val="28"/>
              </w:rPr>
              <w:t>法定代表人(签字或盖章)</w:t>
            </w:r>
          </w:p>
        </w:tc>
      </w:tr>
      <w:tr w14:paraId="357F25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58" w:hRule="atLeast"/>
        </w:trPr>
        <w:tc>
          <w:tcPr>
            <w:tcW w:w="594" w:type="dxa"/>
            <w:vMerge w:val="continue"/>
            <w:vAlign w:val="center"/>
          </w:tcPr>
          <w:p w14:paraId="576129A6">
            <w:pPr>
              <w:bidi w:val="0"/>
              <w:jc w:val="center"/>
              <w:rPr>
                <w:rFonts w:hint="eastAsia" w:ascii="楷体" w:hAnsi="楷体" w:eastAsia="楷体" w:cs="楷体"/>
                <w:sz w:val="28"/>
                <w:szCs w:val="28"/>
              </w:rPr>
            </w:pPr>
          </w:p>
        </w:tc>
        <w:tc>
          <w:tcPr>
            <w:tcW w:w="4306" w:type="dxa"/>
            <w:gridSpan w:val="2"/>
            <w:vAlign w:val="center"/>
          </w:tcPr>
          <w:p w14:paraId="1B781759">
            <w:pPr>
              <w:bidi w:val="0"/>
              <w:jc w:val="center"/>
              <w:rPr>
                <w:rFonts w:hint="eastAsia" w:ascii="楷体" w:hAnsi="楷体" w:eastAsia="楷体" w:cs="楷体"/>
                <w:sz w:val="28"/>
                <w:szCs w:val="28"/>
              </w:rPr>
            </w:pPr>
          </w:p>
        </w:tc>
        <w:tc>
          <w:tcPr>
            <w:tcW w:w="4490" w:type="dxa"/>
            <w:gridSpan w:val="3"/>
            <w:vAlign w:val="center"/>
          </w:tcPr>
          <w:p w14:paraId="0CE9ECF7">
            <w:pPr>
              <w:spacing w:before="78" w:line="219" w:lineRule="auto"/>
              <w:ind w:left="715"/>
              <w:rPr>
                <w:rFonts w:hint="eastAsia" w:ascii="楷体" w:hAnsi="楷体" w:eastAsia="楷体" w:cs="楷体"/>
                <w:sz w:val="28"/>
                <w:szCs w:val="28"/>
              </w:rPr>
            </w:pPr>
            <w:r>
              <w:rPr>
                <w:rFonts w:hint="eastAsia" w:ascii="楷体" w:hAnsi="楷体" w:eastAsia="楷体" w:cs="楷体"/>
                <w:spacing w:val="13"/>
                <w:sz w:val="28"/>
                <w:szCs w:val="28"/>
              </w:rPr>
              <w:t>(公章)</w:t>
            </w:r>
          </w:p>
          <w:p w14:paraId="2B8DF3BE">
            <w:pPr>
              <w:pStyle w:val="15"/>
              <w:tabs>
                <w:tab w:val="left" w:pos="1140"/>
              </w:tabs>
              <w:spacing w:line="244" w:lineRule="auto"/>
              <w:rPr>
                <w:rFonts w:hint="eastAsia" w:ascii="楷体" w:hAnsi="楷体" w:eastAsia="楷体" w:cs="楷体"/>
                <w:sz w:val="28"/>
                <w:szCs w:val="28"/>
                <w:lang w:eastAsia="zh-CN"/>
              </w:rPr>
            </w:pPr>
          </w:p>
          <w:p w14:paraId="4B1C1FCC">
            <w:pPr>
              <w:pStyle w:val="15"/>
              <w:spacing w:line="244" w:lineRule="auto"/>
              <w:rPr>
                <w:rFonts w:hint="eastAsia" w:ascii="楷体" w:hAnsi="楷体" w:eastAsia="楷体" w:cs="楷体"/>
                <w:sz w:val="28"/>
                <w:szCs w:val="28"/>
              </w:rPr>
            </w:pPr>
          </w:p>
          <w:p w14:paraId="060E4A29">
            <w:pPr>
              <w:pStyle w:val="15"/>
              <w:spacing w:line="244" w:lineRule="auto"/>
              <w:rPr>
                <w:rFonts w:hint="eastAsia" w:ascii="楷体" w:hAnsi="楷体" w:eastAsia="楷体" w:cs="楷体"/>
                <w:sz w:val="28"/>
                <w:szCs w:val="28"/>
              </w:rPr>
            </w:pPr>
          </w:p>
          <w:p w14:paraId="74848B87">
            <w:pPr>
              <w:bidi w:val="0"/>
              <w:jc w:val="center"/>
              <w:rPr>
                <w:rFonts w:hint="eastAsia" w:ascii="楷体" w:hAnsi="楷体" w:eastAsia="楷体" w:cs="楷体"/>
                <w:sz w:val="28"/>
                <w:szCs w:val="28"/>
                <w:u w:val="single" w:color="auto"/>
              </w:rPr>
            </w:pPr>
            <w:r>
              <w:rPr>
                <w:rFonts w:hint="eastAsia" w:ascii="楷体" w:hAnsi="楷体" w:eastAsia="楷体" w:cs="楷体"/>
                <w:sz w:val="28"/>
                <w:szCs w:val="28"/>
                <w:u w:val="single" w:color="auto"/>
              </w:rPr>
              <w:tab/>
            </w:r>
            <w:r>
              <w:rPr>
                <w:rFonts w:hint="eastAsia" w:ascii="楷体" w:hAnsi="楷体" w:eastAsia="楷体" w:cs="楷体"/>
                <w:spacing w:val="-6"/>
                <w:sz w:val="28"/>
                <w:szCs w:val="28"/>
              </w:rPr>
              <w:t xml:space="preserve">年 </w:t>
            </w:r>
            <w:r>
              <w:rPr>
                <w:rFonts w:hint="eastAsia" w:ascii="楷体" w:hAnsi="楷体" w:eastAsia="楷体" w:cs="楷体"/>
                <w:spacing w:val="7"/>
                <w:sz w:val="28"/>
                <w:szCs w:val="28"/>
                <w:u w:val="single" w:color="auto"/>
              </w:rPr>
              <w:t xml:space="preserve">       </w:t>
            </w:r>
            <w:r>
              <w:rPr>
                <w:rFonts w:hint="eastAsia" w:ascii="楷体" w:hAnsi="楷体" w:eastAsia="楷体" w:cs="楷体"/>
                <w:spacing w:val="-6"/>
                <w:sz w:val="28"/>
                <w:szCs w:val="28"/>
              </w:rPr>
              <w:t>月</w:t>
            </w:r>
            <w:r>
              <w:rPr>
                <w:rFonts w:hint="eastAsia" w:ascii="楷体" w:hAnsi="楷体" w:eastAsia="楷体" w:cs="楷体"/>
                <w:spacing w:val="-26"/>
                <w:sz w:val="28"/>
                <w:szCs w:val="28"/>
              </w:rPr>
              <w:t xml:space="preserve"> </w:t>
            </w:r>
            <w:r>
              <w:rPr>
                <w:rFonts w:hint="eastAsia" w:ascii="楷体" w:hAnsi="楷体" w:eastAsia="楷体" w:cs="楷体"/>
                <w:spacing w:val="11"/>
                <w:sz w:val="28"/>
                <w:szCs w:val="28"/>
                <w:u w:val="single" w:color="auto"/>
              </w:rPr>
              <w:t xml:space="preserve">      </w:t>
            </w:r>
            <w:r>
              <w:rPr>
                <w:rFonts w:hint="eastAsia" w:ascii="楷体" w:hAnsi="楷体" w:eastAsia="楷体" w:cs="楷体"/>
                <w:spacing w:val="-95"/>
                <w:sz w:val="28"/>
                <w:szCs w:val="28"/>
              </w:rPr>
              <w:t xml:space="preserve"> </w:t>
            </w:r>
            <w:r>
              <w:rPr>
                <w:rFonts w:hint="eastAsia" w:ascii="楷体" w:hAnsi="楷体" w:eastAsia="楷体" w:cs="楷体"/>
                <w:spacing w:val="-6"/>
                <w:sz w:val="28"/>
                <w:szCs w:val="28"/>
              </w:rPr>
              <w:t>日</w:t>
            </w:r>
          </w:p>
        </w:tc>
      </w:tr>
    </w:tbl>
    <w:p w14:paraId="007668E1">
      <w:pPr>
        <w:rPr>
          <w:rFonts w:hint="eastAsia" w:ascii="楷体" w:hAnsi="楷体" w:eastAsia="楷体" w:cs="楷体"/>
          <w:sz w:val="28"/>
          <w:szCs w:val="28"/>
          <w:lang w:val="en-US" w:eastAsia="zh-CN"/>
        </w:rPr>
        <w:sectPr>
          <w:pgSz w:w="11900" w:h="16840"/>
          <w:pgMar w:top="1440" w:right="1803" w:bottom="1440" w:left="1803" w:header="0" w:footer="0" w:gutter="0"/>
          <w:cols w:space="0" w:num="1"/>
          <w:rtlGutter w:val="0"/>
          <w:docGrid w:linePitch="0" w:charSpace="0"/>
        </w:sectPr>
      </w:pPr>
      <w:bookmarkStart w:id="6" w:name="_GoBack"/>
      <w:bookmarkEnd w:id="6"/>
    </w:p>
    <w:p w14:paraId="0D8AF810">
      <w:pPr>
        <w:pStyle w:val="4"/>
        <w:spacing w:before="82" w:line="360" w:lineRule="auto"/>
        <w:jc w:val="left"/>
        <w:rPr>
          <w:rFonts w:hint="eastAsia" w:ascii="楷体" w:hAnsi="楷体" w:eastAsia="楷体" w:cs="楷体"/>
          <w:b/>
          <w:bCs/>
          <w:spacing w:val="-1"/>
          <w:sz w:val="28"/>
          <w:szCs w:val="28"/>
        </w:rPr>
      </w:pPr>
      <w:r>
        <w:rPr>
          <w:rFonts w:hint="eastAsia" w:ascii="楷体" w:hAnsi="楷体" w:eastAsia="楷体" w:cs="楷体"/>
          <w:b/>
          <w:bCs/>
          <w:spacing w:val="-1"/>
          <w:sz w:val="28"/>
          <w:szCs w:val="28"/>
        </w:rPr>
        <w:t>附 件 2</w:t>
      </w:r>
    </w:p>
    <w:p w14:paraId="734DCDE7">
      <w:pPr>
        <w:pStyle w:val="4"/>
        <w:spacing w:before="82" w:line="360" w:lineRule="auto"/>
        <w:jc w:val="center"/>
        <w:rPr>
          <w:rFonts w:hint="eastAsia" w:ascii="楷体" w:hAnsi="楷体" w:eastAsia="楷体" w:cs="楷体"/>
          <w:b/>
          <w:bCs/>
          <w:spacing w:val="-1"/>
          <w:sz w:val="28"/>
          <w:szCs w:val="28"/>
        </w:rPr>
      </w:pPr>
      <w:r>
        <w:rPr>
          <w:rFonts w:hint="eastAsia" w:ascii="楷体" w:hAnsi="楷体" w:eastAsia="楷体" w:cs="楷体"/>
          <w:b/>
          <w:bCs/>
          <w:spacing w:val="-1"/>
          <w:sz w:val="28"/>
          <w:szCs w:val="28"/>
        </w:rPr>
        <w:t>法定代表人授权书(被授权人参加提供)</w:t>
      </w:r>
    </w:p>
    <w:p w14:paraId="5FCCF13E">
      <w:pPr>
        <w:spacing w:line="268" w:lineRule="auto"/>
        <w:rPr>
          <w:rFonts w:hint="eastAsia" w:ascii="楷体" w:hAnsi="楷体" w:eastAsia="楷体" w:cs="楷体"/>
          <w:b/>
          <w:bCs/>
          <w:sz w:val="28"/>
          <w:szCs w:val="28"/>
        </w:rPr>
      </w:pPr>
    </w:p>
    <w:p w14:paraId="3558C0F4">
      <w:pPr>
        <w:pStyle w:val="4"/>
        <w:spacing w:before="75" w:line="360" w:lineRule="auto"/>
        <w:jc w:val="both"/>
        <w:rPr>
          <w:rFonts w:hint="eastAsia" w:ascii="楷体" w:hAnsi="楷体" w:eastAsia="楷体" w:cs="楷体"/>
          <w:b/>
          <w:bCs/>
          <w:sz w:val="28"/>
          <w:szCs w:val="28"/>
        </w:rPr>
      </w:pPr>
      <w:r>
        <w:rPr>
          <w:rFonts w:hint="eastAsia" w:ascii="楷体" w:hAnsi="楷体" w:eastAsia="楷体" w:cs="楷体"/>
          <w:b/>
          <w:bCs/>
          <w:spacing w:val="11"/>
          <w:sz w:val="28"/>
          <w:szCs w:val="28"/>
          <w:lang w:eastAsia="zh-CN"/>
        </w:rPr>
        <w:t>陕西天丞伟丰项目管理有限公司</w:t>
      </w:r>
      <w:r>
        <w:rPr>
          <w:rFonts w:hint="eastAsia" w:ascii="楷体" w:hAnsi="楷体" w:eastAsia="楷体" w:cs="楷体"/>
          <w:b/>
          <w:bCs/>
          <w:spacing w:val="11"/>
          <w:sz w:val="28"/>
          <w:szCs w:val="28"/>
        </w:rPr>
        <w:t>：</w:t>
      </w:r>
    </w:p>
    <w:p w14:paraId="11528A48">
      <w:pPr>
        <w:pStyle w:val="4"/>
        <w:spacing w:before="75" w:line="360" w:lineRule="auto"/>
        <w:ind w:firstLine="592" w:firstLineChars="200"/>
        <w:jc w:val="both"/>
        <w:rPr>
          <w:rFonts w:hint="eastAsia" w:ascii="楷体" w:hAnsi="楷体" w:eastAsia="楷体" w:cs="楷体"/>
          <w:sz w:val="28"/>
          <w:szCs w:val="28"/>
        </w:rPr>
      </w:pPr>
      <w:r>
        <w:rPr>
          <w:rFonts w:hint="eastAsia" w:ascii="楷体" w:hAnsi="楷体" w:eastAsia="楷体" w:cs="楷体"/>
          <w:spacing w:val="8"/>
          <w:sz w:val="28"/>
          <w:szCs w:val="28"/>
        </w:rPr>
        <w:t>本授权委托书声明：我</w:t>
      </w:r>
      <w:r>
        <w:rPr>
          <w:rFonts w:hint="eastAsia" w:ascii="楷体" w:hAnsi="楷体" w:eastAsia="楷体" w:cs="楷体"/>
          <w:spacing w:val="-74"/>
          <w:sz w:val="28"/>
          <w:szCs w:val="28"/>
        </w:rPr>
        <w:t xml:space="preserve"> </w:t>
      </w:r>
      <w:r>
        <w:rPr>
          <w:rFonts w:hint="eastAsia" w:ascii="楷体" w:hAnsi="楷体" w:eastAsia="楷体" w:cs="楷体"/>
          <w:spacing w:val="-63"/>
          <w:sz w:val="28"/>
          <w:szCs w:val="28"/>
          <w:u w:val="single" w:color="auto"/>
        </w:rPr>
        <w:t xml:space="preserve"> </w:t>
      </w:r>
      <w:r>
        <w:rPr>
          <w:rFonts w:hint="eastAsia" w:ascii="楷体" w:hAnsi="楷体" w:eastAsia="楷体" w:cs="楷体"/>
          <w:spacing w:val="8"/>
          <w:sz w:val="28"/>
          <w:szCs w:val="28"/>
          <w:u w:val="single" w:color="auto"/>
        </w:rPr>
        <w:t>(法定代表人姓名)</w:t>
      </w:r>
      <w:r>
        <w:rPr>
          <w:rFonts w:hint="eastAsia" w:ascii="楷体" w:hAnsi="楷体" w:eastAsia="楷体" w:cs="楷体"/>
          <w:spacing w:val="50"/>
          <w:sz w:val="28"/>
          <w:szCs w:val="28"/>
          <w:u w:val="single" w:color="auto"/>
        </w:rPr>
        <w:t xml:space="preserve"> </w:t>
      </w:r>
      <w:r>
        <w:rPr>
          <w:rFonts w:hint="eastAsia" w:ascii="楷体" w:hAnsi="楷体" w:eastAsia="楷体" w:cs="楷体"/>
          <w:spacing w:val="8"/>
          <w:sz w:val="28"/>
          <w:szCs w:val="28"/>
        </w:rPr>
        <w:t>系注册于.</w:t>
      </w:r>
      <w:r>
        <w:rPr>
          <w:rFonts w:hint="eastAsia" w:ascii="楷体" w:hAnsi="楷体" w:eastAsia="楷体" w:cs="楷体"/>
          <w:spacing w:val="64"/>
          <w:sz w:val="28"/>
          <w:szCs w:val="28"/>
          <w:u w:val="single" w:color="auto"/>
        </w:rPr>
        <w:t xml:space="preserve"> </w:t>
      </w:r>
      <w:r>
        <w:rPr>
          <w:rFonts w:hint="eastAsia" w:ascii="楷体" w:hAnsi="楷体" w:eastAsia="楷体" w:cs="楷体"/>
          <w:spacing w:val="8"/>
          <w:sz w:val="28"/>
          <w:szCs w:val="28"/>
          <w:u w:val="single" w:color="auto"/>
        </w:rPr>
        <w:t>(</w:t>
      </w:r>
      <w:r>
        <w:rPr>
          <w:rFonts w:hint="eastAsia" w:ascii="楷体" w:hAnsi="楷体" w:eastAsia="楷体" w:cs="楷体"/>
          <w:spacing w:val="-33"/>
          <w:sz w:val="28"/>
          <w:szCs w:val="28"/>
          <w:u w:val="single" w:color="auto"/>
        </w:rPr>
        <w:t xml:space="preserve"> </w:t>
      </w:r>
      <w:r>
        <w:rPr>
          <w:rFonts w:hint="eastAsia" w:ascii="楷体" w:hAnsi="楷体" w:eastAsia="楷体" w:cs="楷体"/>
          <w:spacing w:val="8"/>
          <w:sz w:val="28"/>
          <w:szCs w:val="28"/>
          <w:u w:val="single" w:color="auto"/>
        </w:rPr>
        <w:t>供</w:t>
      </w:r>
      <w:r>
        <w:rPr>
          <w:rFonts w:hint="eastAsia" w:ascii="楷体" w:hAnsi="楷体" w:eastAsia="楷体" w:cs="楷体"/>
          <w:spacing w:val="-31"/>
          <w:sz w:val="28"/>
          <w:szCs w:val="28"/>
          <w:u w:val="single" w:color="auto"/>
        </w:rPr>
        <w:t xml:space="preserve"> </w:t>
      </w:r>
      <w:r>
        <w:rPr>
          <w:rFonts w:hint="eastAsia" w:ascii="楷体" w:hAnsi="楷体" w:eastAsia="楷体" w:cs="楷体"/>
          <w:spacing w:val="8"/>
          <w:sz w:val="28"/>
          <w:szCs w:val="28"/>
          <w:u w:val="single" w:color="auto"/>
        </w:rPr>
        <w:t>应</w:t>
      </w:r>
      <w:r>
        <w:rPr>
          <w:rFonts w:hint="eastAsia" w:ascii="楷体" w:hAnsi="楷体" w:eastAsia="楷体" w:cs="楷体"/>
          <w:spacing w:val="-24"/>
          <w:sz w:val="28"/>
          <w:szCs w:val="28"/>
          <w:u w:val="single" w:color="auto"/>
        </w:rPr>
        <w:t xml:space="preserve"> </w:t>
      </w:r>
      <w:r>
        <w:rPr>
          <w:rFonts w:hint="eastAsia" w:ascii="楷体" w:hAnsi="楷体" w:eastAsia="楷体" w:cs="楷体"/>
          <w:spacing w:val="8"/>
          <w:sz w:val="28"/>
          <w:szCs w:val="28"/>
          <w:u w:val="single" w:color="auto"/>
        </w:rPr>
        <w:t>商</w:t>
      </w:r>
      <w:r>
        <w:rPr>
          <w:rFonts w:hint="eastAsia" w:ascii="楷体" w:hAnsi="楷体" w:eastAsia="楷体" w:cs="楷体"/>
          <w:spacing w:val="-31"/>
          <w:sz w:val="28"/>
          <w:szCs w:val="28"/>
          <w:u w:val="single" w:color="auto"/>
        </w:rPr>
        <w:t xml:space="preserve"> </w:t>
      </w:r>
      <w:r>
        <w:rPr>
          <w:rFonts w:hint="eastAsia" w:ascii="楷体" w:hAnsi="楷体" w:eastAsia="楷体" w:cs="楷体"/>
          <w:spacing w:val="8"/>
          <w:sz w:val="28"/>
          <w:szCs w:val="28"/>
          <w:u w:val="single" w:color="auto"/>
        </w:rPr>
        <w:t>地</w:t>
      </w:r>
      <w:r>
        <w:rPr>
          <w:rFonts w:hint="eastAsia" w:ascii="楷体" w:hAnsi="楷体" w:eastAsia="楷体" w:cs="楷体"/>
          <w:spacing w:val="-33"/>
          <w:sz w:val="28"/>
          <w:szCs w:val="28"/>
          <w:u w:val="single" w:color="auto"/>
        </w:rPr>
        <w:t xml:space="preserve"> </w:t>
      </w:r>
      <w:r>
        <w:rPr>
          <w:rFonts w:hint="eastAsia" w:ascii="楷体" w:hAnsi="楷体" w:eastAsia="楷体" w:cs="楷体"/>
          <w:spacing w:val="8"/>
          <w:sz w:val="28"/>
          <w:szCs w:val="28"/>
          <w:u w:val="single" w:color="auto"/>
        </w:rPr>
        <w:t>址</w:t>
      </w:r>
      <w:r>
        <w:rPr>
          <w:rFonts w:hint="eastAsia" w:ascii="楷体" w:hAnsi="楷体" w:eastAsia="楷体" w:cs="楷体"/>
          <w:spacing w:val="-36"/>
          <w:sz w:val="28"/>
          <w:szCs w:val="28"/>
          <w:u w:val="single" w:color="auto"/>
        </w:rPr>
        <w:t xml:space="preserve"> </w:t>
      </w:r>
      <w:r>
        <w:rPr>
          <w:rFonts w:hint="eastAsia" w:ascii="楷体" w:hAnsi="楷体" w:eastAsia="楷体" w:cs="楷体"/>
          <w:spacing w:val="8"/>
          <w:sz w:val="28"/>
          <w:szCs w:val="28"/>
          <w:u w:val="single" w:color="auto"/>
        </w:rPr>
        <w:t>)</w:t>
      </w:r>
      <w:r>
        <w:rPr>
          <w:rFonts w:hint="eastAsia" w:ascii="楷体" w:hAnsi="楷体" w:eastAsia="楷体" w:cs="楷体"/>
          <w:spacing w:val="93"/>
          <w:sz w:val="28"/>
          <w:szCs w:val="28"/>
          <w:u w:val="single" w:color="auto"/>
        </w:rPr>
        <w:t xml:space="preserve"> </w:t>
      </w:r>
      <w:r>
        <w:rPr>
          <w:rFonts w:hint="eastAsia" w:ascii="楷体" w:hAnsi="楷体" w:eastAsia="楷体" w:cs="楷体"/>
          <w:spacing w:val="93"/>
          <w:sz w:val="28"/>
          <w:szCs w:val="28"/>
          <w:u w:val="none" w:color="auto"/>
          <w:lang w:val="en-US" w:eastAsia="zh-CN"/>
        </w:rPr>
        <w:t>的</w:t>
      </w:r>
      <w:r>
        <w:rPr>
          <w:rFonts w:hint="eastAsia" w:ascii="楷体" w:hAnsi="楷体" w:eastAsia="楷体" w:cs="楷体"/>
          <w:spacing w:val="19"/>
          <w:sz w:val="28"/>
          <w:szCs w:val="28"/>
          <w:u w:val="single" w:color="auto"/>
        </w:rPr>
        <w:t xml:space="preserve">(供应商名称) </w:t>
      </w:r>
      <w:r>
        <w:rPr>
          <w:rFonts w:hint="eastAsia" w:ascii="楷体" w:hAnsi="楷体" w:eastAsia="楷体" w:cs="楷体"/>
          <w:spacing w:val="19"/>
          <w:sz w:val="28"/>
          <w:szCs w:val="28"/>
        </w:rPr>
        <w:t>的法定代表人，现代表公司授权</w:t>
      </w:r>
      <w:r>
        <w:rPr>
          <w:rFonts w:hint="eastAsia" w:ascii="楷体" w:hAnsi="楷体" w:eastAsia="楷体" w:cs="楷体"/>
          <w:spacing w:val="-63"/>
          <w:sz w:val="28"/>
          <w:szCs w:val="28"/>
          <w:u w:val="single" w:color="auto"/>
        </w:rPr>
        <w:t xml:space="preserve"> </w:t>
      </w:r>
      <w:r>
        <w:rPr>
          <w:rFonts w:hint="eastAsia" w:ascii="楷体" w:hAnsi="楷体" w:eastAsia="楷体" w:cs="楷体"/>
          <w:spacing w:val="19"/>
          <w:sz w:val="28"/>
          <w:szCs w:val="28"/>
          <w:u w:val="single" w:color="auto"/>
        </w:rPr>
        <w:t>(被授权人的姓名、职</w:t>
      </w:r>
      <w:r>
        <w:rPr>
          <w:rFonts w:hint="eastAsia" w:ascii="楷体" w:hAnsi="楷体" w:eastAsia="楷体" w:cs="楷体"/>
          <w:spacing w:val="18"/>
          <w:sz w:val="28"/>
          <w:szCs w:val="28"/>
          <w:u w:val="single" w:color="auto"/>
        </w:rPr>
        <w:t>务)</w:t>
      </w:r>
      <w:r>
        <w:rPr>
          <w:rFonts w:hint="eastAsia" w:ascii="楷体" w:hAnsi="楷体" w:eastAsia="楷体" w:cs="楷体"/>
          <w:spacing w:val="18"/>
          <w:sz w:val="28"/>
          <w:szCs w:val="28"/>
        </w:rPr>
        <w:t>为我公</w:t>
      </w:r>
      <w:r>
        <w:rPr>
          <w:rFonts w:hint="eastAsia" w:ascii="楷体" w:hAnsi="楷体" w:eastAsia="楷体" w:cs="楷体"/>
          <w:spacing w:val="-2"/>
          <w:sz w:val="28"/>
          <w:szCs w:val="28"/>
        </w:rPr>
        <w:t>司合法代理人，代表本公司参加</w:t>
      </w:r>
      <w:r>
        <w:rPr>
          <w:rFonts w:hint="eastAsia" w:ascii="楷体" w:hAnsi="楷体" w:eastAsia="楷体" w:cs="楷体"/>
          <w:spacing w:val="117"/>
          <w:sz w:val="28"/>
          <w:szCs w:val="28"/>
          <w:u w:val="single" w:color="auto"/>
        </w:rPr>
        <w:t xml:space="preserve"> </w:t>
      </w:r>
      <w:r>
        <w:rPr>
          <w:rFonts w:hint="eastAsia" w:ascii="楷体" w:hAnsi="楷体" w:eastAsia="楷体" w:cs="楷体"/>
          <w:spacing w:val="-2"/>
          <w:sz w:val="28"/>
          <w:szCs w:val="28"/>
          <w:u w:val="single" w:color="auto"/>
        </w:rPr>
        <w:t>(</w:t>
      </w:r>
      <w:r>
        <w:rPr>
          <w:rFonts w:hint="eastAsia" w:ascii="楷体" w:hAnsi="楷体" w:eastAsia="楷体" w:cs="楷体"/>
          <w:spacing w:val="-45"/>
          <w:sz w:val="28"/>
          <w:szCs w:val="28"/>
          <w:u w:val="single" w:color="auto"/>
        </w:rPr>
        <w:t xml:space="preserve"> </w:t>
      </w:r>
      <w:r>
        <w:rPr>
          <w:rFonts w:hint="eastAsia" w:ascii="楷体" w:hAnsi="楷体" w:eastAsia="楷体" w:cs="楷体"/>
          <w:spacing w:val="-2"/>
          <w:sz w:val="28"/>
          <w:szCs w:val="28"/>
          <w:u w:val="single" w:color="auto"/>
        </w:rPr>
        <w:t>项 目</w:t>
      </w:r>
      <w:r>
        <w:rPr>
          <w:rFonts w:hint="eastAsia" w:ascii="楷体" w:hAnsi="楷体" w:eastAsia="楷体" w:cs="楷体"/>
          <w:spacing w:val="-42"/>
          <w:sz w:val="28"/>
          <w:szCs w:val="28"/>
          <w:u w:val="single" w:color="auto"/>
        </w:rPr>
        <w:t xml:space="preserve"> </w:t>
      </w:r>
      <w:r>
        <w:rPr>
          <w:rFonts w:hint="eastAsia" w:ascii="楷体" w:hAnsi="楷体" w:eastAsia="楷体" w:cs="楷体"/>
          <w:spacing w:val="-2"/>
          <w:sz w:val="28"/>
          <w:szCs w:val="28"/>
          <w:u w:val="single" w:color="auto"/>
        </w:rPr>
        <w:t>名</w:t>
      </w:r>
      <w:r>
        <w:rPr>
          <w:rFonts w:hint="eastAsia" w:ascii="楷体" w:hAnsi="楷体" w:eastAsia="楷体" w:cs="楷体"/>
          <w:spacing w:val="-45"/>
          <w:sz w:val="28"/>
          <w:szCs w:val="28"/>
          <w:u w:val="single" w:color="auto"/>
        </w:rPr>
        <w:t xml:space="preserve"> </w:t>
      </w:r>
      <w:r>
        <w:rPr>
          <w:rFonts w:hint="eastAsia" w:ascii="楷体" w:hAnsi="楷体" w:eastAsia="楷体" w:cs="楷体"/>
          <w:spacing w:val="-2"/>
          <w:sz w:val="28"/>
          <w:szCs w:val="28"/>
          <w:u w:val="single" w:color="auto"/>
        </w:rPr>
        <w:t>称</w:t>
      </w:r>
      <w:r>
        <w:rPr>
          <w:rFonts w:hint="eastAsia" w:ascii="楷体" w:hAnsi="楷体" w:eastAsia="楷体" w:cs="楷体"/>
          <w:spacing w:val="-48"/>
          <w:sz w:val="28"/>
          <w:szCs w:val="28"/>
          <w:u w:val="single" w:color="auto"/>
        </w:rPr>
        <w:t xml:space="preserve"> </w:t>
      </w:r>
      <w:r>
        <w:rPr>
          <w:rFonts w:hint="eastAsia" w:ascii="楷体" w:hAnsi="楷体" w:eastAsia="楷体" w:cs="楷体"/>
          <w:spacing w:val="-2"/>
          <w:sz w:val="28"/>
          <w:szCs w:val="28"/>
          <w:u w:val="single" w:color="auto"/>
        </w:rPr>
        <w:t>) (</w:t>
      </w:r>
      <w:r>
        <w:rPr>
          <w:rFonts w:hint="eastAsia" w:ascii="楷体" w:hAnsi="楷体" w:eastAsia="楷体" w:cs="楷体"/>
          <w:spacing w:val="-44"/>
          <w:sz w:val="28"/>
          <w:szCs w:val="28"/>
          <w:u w:val="single" w:color="auto"/>
        </w:rPr>
        <w:t xml:space="preserve"> </w:t>
      </w:r>
      <w:r>
        <w:rPr>
          <w:rFonts w:hint="eastAsia" w:ascii="楷体" w:hAnsi="楷体" w:eastAsia="楷体" w:cs="楷体"/>
          <w:spacing w:val="-2"/>
          <w:sz w:val="28"/>
          <w:szCs w:val="28"/>
          <w:u w:val="single" w:color="auto"/>
        </w:rPr>
        <w:t>项 目</w:t>
      </w:r>
      <w:r>
        <w:rPr>
          <w:rFonts w:hint="eastAsia" w:ascii="楷体" w:hAnsi="楷体" w:eastAsia="楷体" w:cs="楷体"/>
          <w:spacing w:val="-46"/>
          <w:sz w:val="28"/>
          <w:szCs w:val="28"/>
          <w:u w:val="single" w:color="auto"/>
        </w:rPr>
        <w:t xml:space="preserve"> </w:t>
      </w:r>
      <w:r>
        <w:rPr>
          <w:rFonts w:hint="eastAsia" w:ascii="楷体" w:hAnsi="楷体" w:eastAsia="楷体" w:cs="楷体"/>
          <w:spacing w:val="-2"/>
          <w:sz w:val="28"/>
          <w:szCs w:val="28"/>
          <w:u w:val="single" w:color="auto"/>
        </w:rPr>
        <w:t>编</w:t>
      </w:r>
      <w:r>
        <w:rPr>
          <w:rFonts w:hint="eastAsia" w:ascii="楷体" w:hAnsi="楷体" w:eastAsia="楷体" w:cs="楷体"/>
          <w:spacing w:val="-40"/>
          <w:sz w:val="28"/>
          <w:szCs w:val="28"/>
          <w:u w:val="single" w:color="auto"/>
        </w:rPr>
        <w:t xml:space="preserve"> </w:t>
      </w:r>
      <w:r>
        <w:rPr>
          <w:rFonts w:hint="eastAsia" w:ascii="楷体" w:hAnsi="楷体" w:eastAsia="楷体" w:cs="楷体"/>
          <w:spacing w:val="-2"/>
          <w:sz w:val="28"/>
          <w:szCs w:val="28"/>
          <w:u w:val="single" w:color="auto"/>
        </w:rPr>
        <w:t>号</w:t>
      </w:r>
      <w:r>
        <w:rPr>
          <w:rFonts w:hint="eastAsia" w:ascii="楷体" w:hAnsi="楷体" w:eastAsia="楷体" w:cs="楷体"/>
          <w:spacing w:val="-48"/>
          <w:sz w:val="28"/>
          <w:szCs w:val="28"/>
          <w:u w:val="single" w:color="auto"/>
        </w:rPr>
        <w:t xml:space="preserve"> </w:t>
      </w:r>
      <w:r>
        <w:rPr>
          <w:rFonts w:hint="eastAsia" w:ascii="楷体" w:hAnsi="楷体" w:eastAsia="楷体" w:cs="楷体"/>
          <w:spacing w:val="-2"/>
          <w:sz w:val="28"/>
          <w:szCs w:val="28"/>
          <w:u w:val="single" w:color="auto"/>
        </w:rPr>
        <w:t>)</w:t>
      </w:r>
      <w:r>
        <w:rPr>
          <w:rFonts w:hint="eastAsia" w:ascii="楷体" w:hAnsi="楷体" w:eastAsia="楷体" w:cs="楷体"/>
          <w:spacing w:val="-2"/>
          <w:sz w:val="28"/>
          <w:szCs w:val="28"/>
        </w:rPr>
        <w:t>的采购活动。以我方名</w:t>
      </w:r>
      <w:r>
        <w:rPr>
          <w:rFonts w:hint="eastAsia" w:ascii="楷体" w:hAnsi="楷体" w:eastAsia="楷体" w:cs="楷体"/>
          <w:spacing w:val="9"/>
          <w:sz w:val="28"/>
          <w:szCs w:val="28"/>
        </w:rPr>
        <w:t>义全权处理该项目有关招标、签订合同以及执行合</w:t>
      </w:r>
      <w:r>
        <w:rPr>
          <w:rFonts w:hint="eastAsia" w:ascii="楷体" w:hAnsi="楷体" w:eastAsia="楷体" w:cs="楷体"/>
          <w:spacing w:val="8"/>
          <w:sz w:val="28"/>
          <w:szCs w:val="28"/>
        </w:rPr>
        <w:t>同等一切事宜。</w:t>
      </w:r>
    </w:p>
    <w:p w14:paraId="7A109B49">
      <w:pPr>
        <w:pStyle w:val="4"/>
        <w:spacing w:before="75" w:line="360" w:lineRule="auto"/>
        <w:ind w:left="3" w:firstLine="594" w:firstLineChars="200"/>
        <w:jc w:val="both"/>
        <w:rPr>
          <w:rFonts w:hint="eastAsia" w:ascii="楷体" w:hAnsi="楷体" w:eastAsia="楷体" w:cs="楷体"/>
          <w:sz w:val="28"/>
          <w:szCs w:val="28"/>
        </w:rPr>
      </w:pPr>
      <w:r>
        <w:rPr>
          <w:rFonts w:hint="eastAsia" w:ascii="楷体" w:hAnsi="楷体" w:eastAsia="楷体" w:cs="楷体"/>
          <w:b/>
          <w:bCs/>
          <w:spacing w:val="8"/>
          <w:sz w:val="28"/>
          <w:szCs w:val="28"/>
        </w:rPr>
        <w:t>本授权书自投标文件递交截止之日起生效，有效期与投标文件有效期一致，特此</w:t>
      </w:r>
      <w:r>
        <w:rPr>
          <w:rFonts w:hint="eastAsia" w:ascii="楷体" w:hAnsi="楷体" w:eastAsia="楷体" w:cs="楷体"/>
          <w:b/>
          <w:bCs/>
          <w:spacing w:val="-3"/>
          <w:sz w:val="28"/>
          <w:szCs w:val="28"/>
        </w:rPr>
        <w:t>声明。</w:t>
      </w:r>
    </w:p>
    <w:p w14:paraId="5AC0D74A">
      <w:pPr>
        <w:pStyle w:val="4"/>
        <w:spacing w:before="75" w:line="222" w:lineRule="auto"/>
        <w:ind w:left="469"/>
        <w:jc w:val="both"/>
        <w:rPr>
          <w:rFonts w:hint="eastAsia" w:ascii="楷体" w:hAnsi="楷体" w:eastAsia="楷体" w:cs="楷体"/>
          <w:sz w:val="28"/>
          <w:szCs w:val="28"/>
        </w:rPr>
      </w:pPr>
      <w:r>
        <w:rPr>
          <w:rFonts w:hint="eastAsia" w:ascii="楷体" w:hAnsi="楷体" w:eastAsia="楷体" w:cs="楷体"/>
          <w:spacing w:val="29"/>
          <w:sz w:val="28"/>
          <w:szCs w:val="28"/>
        </w:rPr>
        <w:t>供应商(单位名称及公章):</w:t>
      </w:r>
      <w:r>
        <w:rPr>
          <w:rFonts w:hint="eastAsia" w:ascii="楷体" w:hAnsi="楷体" w:eastAsia="楷体" w:cs="楷体"/>
          <w:spacing w:val="29"/>
          <w:sz w:val="28"/>
          <w:szCs w:val="28"/>
          <w:u w:val="single" w:color="auto"/>
        </w:rPr>
        <w:t xml:space="preserve">         </w:t>
      </w:r>
      <w:r>
        <w:rPr>
          <w:rFonts w:hint="eastAsia" w:ascii="楷体" w:hAnsi="楷体" w:eastAsia="楷体" w:cs="楷体"/>
          <w:spacing w:val="28"/>
          <w:sz w:val="28"/>
          <w:szCs w:val="28"/>
          <w:u w:val="single" w:color="auto"/>
        </w:rPr>
        <w:t xml:space="preserve">       </w:t>
      </w:r>
    </w:p>
    <w:p w14:paraId="36602967">
      <w:pPr>
        <w:pStyle w:val="4"/>
        <w:spacing w:before="75" w:line="222" w:lineRule="auto"/>
        <w:ind w:left="469"/>
        <w:jc w:val="both"/>
        <w:rPr>
          <w:rFonts w:hint="eastAsia" w:ascii="楷体" w:hAnsi="楷体" w:eastAsia="楷体" w:cs="楷体"/>
          <w:spacing w:val="32"/>
          <w:sz w:val="28"/>
          <w:szCs w:val="28"/>
        </w:rPr>
      </w:pPr>
    </w:p>
    <w:p w14:paraId="49620A1F">
      <w:pPr>
        <w:pStyle w:val="4"/>
        <w:spacing w:before="75" w:line="222" w:lineRule="auto"/>
        <w:ind w:left="469"/>
        <w:jc w:val="both"/>
        <w:rPr>
          <w:rFonts w:hint="eastAsia" w:ascii="楷体" w:hAnsi="楷体" w:eastAsia="楷体" w:cs="楷体"/>
          <w:sz w:val="28"/>
          <w:szCs w:val="28"/>
        </w:rPr>
      </w:pPr>
      <w:r>
        <w:rPr>
          <w:rFonts w:hint="eastAsia" w:ascii="楷体" w:hAnsi="楷体" w:eastAsia="楷体" w:cs="楷体"/>
          <w:spacing w:val="32"/>
          <w:sz w:val="28"/>
          <w:szCs w:val="28"/>
        </w:rPr>
        <w:t>法定代表人(签字或盖章):</w:t>
      </w:r>
      <w:r>
        <w:rPr>
          <w:rFonts w:hint="eastAsia" w:ascii="楷体" w:hAnsi="楷体" w:eastAsia="楷体" w:cs="楷体"/>
          <w:spacing w:val="-7"/>
          <w:sz w:val="28"/>
          <w:szCs w:val="28"/>
        </w:rPr>
        <w:t xml:space="preserve"> </w:t>
      </w:r>
      <w:r>
        <w:rPr>
          <w:rFonts w:hint="eastAsia" w:ascii="楷体" w:hAnsi="楷体" w:eastAsia="楷体" w:cs="楷体"/>
          <w:sz w:val="28"/>
          <w:szCs w:val="28"/>
          <w:u w:val="single" w:color="auto"/>
        </w:rPr>
        <w:t xml:space="preserve">                    </w:t>
      </w:r>
    </w:p>
    <w:p w14:paraId="559FFD85">
      <w:pPr>
        <w:spacing w:line="266" w:lineRule="auto"/>
        <w:jc w:val="both"/>
        <w:rPr>
          <w:rFonts w:hint="eastAsia" w:ascii="楷体" w:hAnsi="楷体" w:eastAsia="楷体" w:cs="楷体"/>
          <w:sz w:val="28"/>
          <w:szCs w:val="28"/>
        </w:rPr>
      </w:pPr>
    </w:p>
    <w:p w14:paraId="2138212B">
      <w:pPr>
        <w:pStyle w:val="4"/>
        <w:spacing w:before="75" w:line="221" w:lineRule="auto"/>
        <w:ind w:left="469"/>
        <w:jc w:val="both"/>
        <w:rPr>
          <w:rFonts w:hint="eastAsia" w:ascii="楷体" w:hAnsi="楷体" w:eastAsia="楷体" w:cs="楷体"/>
          <w:sz w:val="28"/>
          <w:szCs w:val="28"/>
        </w:rPr>
      </w:pPr>
      <w:r>
        <w:rPr>
          <w:rFonts w:hint="eastAsia" w:ascii="楷体" w:hAnsi="楷体" w:eastAsia="楷体" w:cs="楷体"/>
          <w:spacing w:val="-17"/>
          <w:sz w:val="28"/>
          <w:szCs w:val="28"/>
        </w:rPr>
        <w:t>被授权人：</w:t>
      </w:r>
      <w:r>
        <w:rPr>
          <w:rFonts w:hint="eastAsia" w:ascii="楷体" w:hAnsi="楷体" w:eastAsia="楷体" w:cs="楷体"/>
          <w:spacing w:val="-71"/>
          <w:sz w:val="28"/>
          <w:szCs w:val="28"/>
        </w:rPr>
        <w:t xml:space="preserve"> </w:t>
      </w:r>
      <w:r>
        <w:rPr>
          <w:rFonts w:hint="eastAsia" w:ascii="楷体" w:hAnsi="楷体" w:eastAsia="楷体" w:cs="楷体"/>
          <w:spacing w:val="6"/>
          <w:sz w:val="28"/>
          <w:szCs w:val="28"/>
          <w:u w:val="single" w:color="auto"/>
        </w:rPr>
        <w:t xml:space="preserve">             </w:t>
      </w:r>
      <w:r>
        <w:rPr>
          <w:rFonts w:hint="eastAsia" w:ascii="楷体" w:hAnsi="楷体" w:eastAsia="楷体" w:cs="楷体"/>
          <w:spacing w:val="-88"/>
          <w:sz w:val="28"/>
          <w:szCs w:val="28"/>
        </w:rPr>
        <w:t xml:space="preserve"> </w:t>
      </w:r>
      <w:r>
        <w:rPr>
          <w:rFonts w:hint="eastAsia" w:ascii="楷体" w:hAnsi="楷体" w:eastAsia="楷体" w:cs="楷体"/>
          <w:spacing w:val="-17"/>
          <w:sz w:val="28"/>
          <w:szCs w:val="28"/>
        </w:rPr>
        <w:t>性 别</w:t>
      </w:r>
      <w:r>
        <w:rPr>
          <w:rFonts w:hint="eastAsia" w:ascii="楷体" w:hAnsi="楷体" w:eastAsia="楷体" w:cs="楷体"/>
          <w:spacing w:val="-22"/>
          <w:sz w:val="28"/>
          <w:szCs w:val="28"/>
        </w:rPr>
        <w:t xml:space="preserve"> </w:t>
      </w:r>
      <w:r>
        <w:rPr>
          <w:rFonts w:hint="eastAsia" w:ascii="楷体" w:hAnsi="楷体" w:eastAsia="楷体" w:cs="楷体"/>
          <w:spacing w:val="-17"/>
          <w:sz w:val="28"/>
          <w:szCs w:val="28"/>
        </w:rPr>
        <w:t>：</w:t>
      </w:r>
      <w:r>
        <w:rPr>
          <w:rFonts w:hint="eastAsia" w:ascii="楷体" w:hAnsi="楷体" w:eastAsia="楷体" w:cs="楷体"/>
          <w:spacing w:val="6"/>
          <w:sz w:val="28"/>
          <w:szCs w:val="28"/>
          <w:u w:val="single" w:color="auto"/>
        </w:rPr>
        <w:t xml:space="preserve">            </w:t>
      </w:r>
      <w:r>
        <w:rPr>
          <w:rFonts w:hint="eastAsia" w:ascii="楷体" w:hAnsi="楷体" w:eastAsia="楷体" w:cs="楷体"/>
          <w:spacing w:val="-87"/>
          <w:sz w:val="28"/>
          <w:szCs w:val="28"/>
        </w:rPr>
        <w:t xml:space="preserve"> </w:t>
      </w:r>
      <w:r>
        <w:rPr>
          <w:rFonts w:hint="eastAsia" w:ascii="楷体" w:hAnsi="楷体" w:eastAsia="楷体" w:cs="楷体"/>
          <w:spacing w:val="-17"/>
          <w:sz w:val="28"/>
          <w:szCs w:val="28"/>
        </w:rPr>
        <w:t>职务：</w:t>
      </w:r>
      <w:r>
        <w:rPr>
          <w:rFonts w:hint="eastAsia" w:ascii="楷体" w:hAnsi="楷体" w:eastAsia="楷体" w:cs="楷体"/>
          <w:sz w:val="28"/>
          <w:szCs w:val="28"/>
          <w:u w:val="single" w:color="auto"/>
        </w:rPr>
        <w:t xml:space="preserve">          </w:t>
      </w:r>
    </w:p>
    <w:p w14:paraId="5271FE7E">
      <w:pPr>
        <w:spacing w:line="268" w:lineRule="auto"/>
        <w:jc w:val="both"/>
        <w:rPr>
          <w:rFonts w:hint="eastAsia" w:ascii="楷体" w:hAnsi="楷体" w:eastAsia="楷体" w:cs="楷体"/>
          <w:sz w:val="28"/>
          <w:szCs w:val="28"/>
        </w:rPr>
      </w:pPr>
    </w:p>
    <w:p w14:paraId="4E6B52FD">
      <w:pPr>
        <w:pStyle w:val="4"/>
        <w:spacing w:before="75" w:line="222" w:lineRule="auto"/>
        <w:ind w:left="469"/>
        <w:jc w:val="both"/>
        <w:rPr>
          <w:rFonts w:hint="eastAsia" w:ascii="楷体" w:hAnsi="楷体" w:eastAsia="楷体" w:cs="楷体"/>
          <w:sz w:val="28"/>
          <w:szCs w:val="28"/>
        </w:rPr>
      </w:pPr>
      <w:r>
        <w:rPr>
          <w:rFonts w:hint="eastAsia" w:ascii="楷体" w:hAnsi="楷体" w:eastAsia="楷体" w:cs="楷体"/>
          <w:spacing w:val="-3"/>
          <w:sz w:val="28"/>
          <w:szCs w:val="28"/>
        </w:rPr>
        <w:t xml:space="preserve">联系地址：  </w:t>
      </w:r>
      <w:r>
        <w:rPr>
          <w:rFonts w:hint="eastAsia" w:ascii="楷体" w:hAnsi="楷体" w:eastAsia="楷体" w:cs="楷体"/>
          <w:sz w:val="28"/>
          <w:szCs w:val="28"/>
          <w:u w:val="single" w:color="auto"/>
        </w:rPr>
        <w:t xml:space="preserve">                 </w:t>
      </w:r>
    </w:p>
    <w:p w14:paraId="0E270EC1">
      <w:pPr>
        <w:spacing w:line="267" w:lineRule="auto"/>
        <w:jc w:val="both"/>
        <w:rPr>
          <w:rFonts w:hint="eastAsia" w:ascii="楷体" w:hAnsi="楷体" w:eastAsia="楷体" w:cs="楷体"/>
          <w:sz w:val="28"/>
          <w:szCs w:val="28"/>
        </w:rPr>
      </w:pPr>
    </w:p>
    <w:p w14:paraId="13ACC72C">
      <w:pPr>
        <w:pStyle w:val="4"/>
        <w:spacing w:before="75" w:line="222" w:lineRule="auto"/>
        <w:ind w:left="469"/>
        <w:jc w:val="both"/>
        <w:rPr>
          <w:rFonts w:hint="eastAsia" w:ascii="楷体" w:hAnsi="楷体" w:eastAsia="楷体" w:cs="楷体"/>
          <w:sz w:val="28"/>
          <w:szCs w:val="28"/>
        </w:rPr>
      </w:pPr>
      <w:r>
        <w:rPr>
          <w:rFonts w:hint="eastAsia" w:ascii="楷体" w:hAnsi="楷体" w:eastAsia="楷体" w:cs="楷体"/>
          <w:sz w:val="28"/>
          <w:szCs w:val="28"/>
        </w:rPr>
        <w:t>联系电话：</w:t>
      </w:r>
      <w:r>
        <w:rPr>
          <w:rFonts w:hint="eastAsia" w:ascii="楷体" w:hAnsi="楷体" w:eastAsia="楷体" w:cs="楷体"/>
          <w:spacing w:val="-46"/>
          <w:sz w:val="28"/>
          <w:szCs w:val="28"/>
        </w:rPr>
        <w:t xml:space="preserve"> </w:t>
      </w:r>
      <w:r>
        <w:rPr>
          <w:rFonts w:hint="eastAsia" w:ascii="楷体" w:hAnsi="楷体" w:eastAsia="楷体" w:cs="楷体"/>
          <w:sz w:val="28"/>
          <w:szCs w:val="28"/>
          <w:u w:val="single" w:color="auto"/>
        </w:rPr>
        <w:t xml:space="preserve">                 </w:t>
      </w:r>
    </w:p>
    <w:p w14:paraId="6433EF11">
      <w:pPr>
        <w:spacing w:line="266" w:lineRule="auto"/>
        <w:jc w:val="both"/>
        <w:rPr>
          <w:rFonts w:hint="eastAsia" w:ascii="楷体" w:hAnsi="楷体" w:eastAsia="楷体" w:cs="楷体"/>
          <w:sz w:val="28"/>
          <w:szCs w:val="28"/>
        </w:rPr>
      </w:pPr>
    </w:p>
    <w:p w14:paraId="364BF1D4">
      <w:pPr>
        <w:pStyle w:val="4"/>
        <w:spacing w:before="75" w:line="221" w:lineRule="auto"/>
        <w:ind w:left="469"/>
        <w:jc w:val="both"/>
        <w:rPr>
          <w:rFonts w:hint="eastAsia" w:ascii="楷体" w:hAnsi="楷体" w:eastAsia="楷体" w:cs="楷体"/>
          <w:sz w:val="28"/>
          <w:szCs w:val="28"/>
        </w:rPr>
      </w:pPr>
      <w:r>
        <w:rPr>
          <w:rFonts w:hint="eastAsia" w:ascii="楷体" w:hAnsi="楷体" w:eastAsia="楷体" w:cs="楷体"/>
          <w:spacing w:val="11"/>
          <w:sz w:val="28"/>
          <w:szCs w:val="28"/>
        </w:rPr>
        <w:t>法定代表人及被授权人身份证复印件或扫描件</w:t>
      </w:r>
    </w:p>
    <w:tbl>
      <w:tblPr>
        <w:tblStyle w:val="14"/>
        <w:tblW w:w="805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962"/>
        <w:gridCol w:w="4097"/>
      </w:tblGrid>
      <w:tr w14:paraId="38D483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5" w:hRule="atLeast"/>
        </w:trPr>
        <w:tc>
          <w:tcPr>
            <w:tcW w:w="3962" w:type="dxa"/>
            <w:vAlign w:val="top"/>
          </w:tcPr>
          <w:p w14:paraId="510E3189">
            <w:pPr>
              <w:spacing w:before="81" w:line="219" w:lineRule="auto"/>
              <w:ind w:left="118"/>
              <w:rPr>
                <w:rFonts w:hint="eastAsia" w:ascii="楷体" w:hAnsi="楷体" w:eastAsia="楷体" w:cs="楷体"/>
                <w:sz w:val="28"/>
                <w:szCs w:val="28"/>
              </w:rPr>
            </w:pPr>
            <w:r>
              <w:rPr>
                <w:rFonts w:hint="eastAsia" w:ascii="楷体" w:hAnsi="楷体" w:eastAsia="楷体" w:cs="楷体"/>
                <w:b/>
                <w:bCs/>
                <w:sz w:val="28"/>
                <w:szCs w:val="28"/>
              </w:rPr>
              <w:t>法定代表人身份证复印件(正反面)</w:t>
            </w:r>
          </w:p>
        </w:tc>
        <w:tc>
          <w:tcPr>
            <w:tcW w:w="4097" w:type="dxa"/>
            <w:vAlign w:val="top"/>
          </w:tcPr>
          <w:p w14:paraId="47BB8BAC">
            <w:pPr>
              <w:spacing w:before="81" w:line="219" w:lineRule="auto"/>
              <w:rPr>
                <w:rFonts w:hint="eastAsia" w:ascii="楷体" w:hAnsi="楷体" w:eastAsia="楷体" w:cs="楷体"/>
                <w:sz w:val="28"/>
                <w:szCs w:val="28"/>
              </w:rPr>
            </w:pPr>
            <w:r>
              <w:rPr>
                <w:rFonts w:hint="eastAsia" w:ascii="楷体" w:hAnsi="楷体" w:eastAsia="楷体" w:cs="楷体"/>
                <w:b/>
                <w:bCs/>
                <w:sz w:val="28"/>
                <w:szCs w:val="28"/>
              </w:rPr>
              <w:t>被授权人身份证复印件(正反面)</w:t>
            </w:r>
          </w:p>
        </w:tc>
      </w:tr>
    </w:tbl>
    <w:p w14:paraId="3AA1466B">
      <w:pPr>
        <w:spacing w:line="221" w:lineRule="auto"/>
        <w:rPr>
          <w:rFonts w:hint="eastAsia" w:ascii="楷体" w:hAnsi="楷体" w:eastAsia="楷体" w:cs="楷体"/>
          <w:sz w:val="28"/>
          <w:szCs w:val="28"/>
        </w:rPr>
        <w:sectPr>
          <w:pgSz w:w="11900" w:h="16840"/>
          <w:pgMar w:top="1440" w:right="1803" w:bottom="1440" w:left="1803" w:header="0" w:footer="0" w:gutter="0"/>
          <w:cols w:space="0" w:num="1"/>
          <w:rtlGutter w:val="0"/>
          <w:docGrid w:linePitch="0" w:charSpace="0"/>
        </w:sectPr>
      </w:pPr>
    </w:p>
    <w:p w14:paraId="69CB9161">
      <w:pPr>
        <w:spacing w:line="123" w:lineRule="exact"/>
        <w:rPr>
          <w:rFonts w:hint="eastAsia" w:ascii="楷体" w:hAnsi="楷体" w:eastAsia="楷体" w:cs="楷体"/>
          <w:sz w:val="28"/>
          <w:szCs w:val="28"/>
        </w:rPr>
      </w:pPr>
    </w:p>
    <w:p w14:paraId="445ADCCC">
      <w:pPr>
        <w:pStyle w:val="4"/>
        <w:spacing w:before="82" w:line="360" w:lineRule="auto"/>
        <w:jc w:val="left"/>
        <w:rPr>
          <w:rFonts w:hint="eastAsia" w:ascii="楷体" w:hAnsi="楷体" w:eastAsia="楷体" w:cs="楷体"/>
          <w:b/>
          <w:bCs/>
          <w:spacing w:val="-1"/>
          <w:sz w:val="28"/>
          <w:szCs w:val="28"/>
          <w:lang w:eastAsia="zh-CN"/>
        </w:rPr>
      </w:pPr>
      <w:r>
        <w:rPr>
          <w:rFonts w:hint="eastAsia" w:ascii="楷体" w:hAnsi="楷体" w:eastAsia="楷体" w:cs="楷体"/>
          <w:b/>
          <w:bCs/>
          <w:spacing w:val="-1"/>
          <w:sz w:val="28"/>
          <w:szCs w:val="28"/>
        </w:rPr>
        <w:t xml:space="preserve">附 件 </w:t>
      </w:r>
      <w:r>
        <w:rPr>
          <w:rFonts w:hint="eastAsia" w:ascii="楷体" w:hAnsi="楷体" w:eastAsia="楷体" w:cs="楷体"/>
          <w:b/>
          <w:bCs/>
          <w:spacing w:val="-1"/>
          <w:sz w:val="28"/>
          <w:szCs w:val="28"/>
          <w:lang w:val="en-US" w:eastAsia="zh-CN"/>
        </w:rPr>
        <w:t>3</w:t>
      </w:r>
    </w:p>
    <w:p w14:paraId="6F166E5C">
      <w:pPr>
        <w:pStyle w:val="4"/>
        <w:spacing w:before="82" w:line="360" w:lineRule="auto"/>
        <w:jc w:val="left"/>
        <w:rPr>
          <w:rFonts w:hint="eastAsia" w:ascii="楷体" w:hAnsi="楷体" w:eastAsia="楷体" w:cs="楷体"/>
          <w:sz w:val="28"/>
          <w:szCs w:val="28"/>
        </w:rPr>
      </w:pPr>
    </w:p>
    <w:p w14:paraId="624A1A16">
      <w:pPr>
        <w:pStyle w:val="4"/>
        <w:spacing w:before="82" w:line="360" w:lineRule="auto"/>
        <w:jc w:val="center"/>
        <w:rPr>
          <w:rFonts w:hint="eastAsia" w:ascii="楷体" w:hAnsi="楷体" w:eastAsia="楷体" w:cs="楷体"/>
          <w:b/>
          <w:bCs/>
          <w:spacing w:val="-1"/>
          <w:sz w:val="28"/>
          <w:szCs w:val="28"/>
        </w:rPr>
      </w:pPr>
      <w:r>
        <w:rPr>
          <w:rFonts w:hint="eastAsia" w:ascii="楷体" w:hAnsi="楷体" w:eastAsia="楷体" w:cs="楷体"/>
          <w:b/>
          <w:bCs/>
          <w:spacing w:val="-1"/>
          <w:sz w:val="28"/>
          <w:szCs w:val="28"/>
        </w:rPr>
        <w:t>履行合同所必需的设备和专业技术能力声明</w:t>
      </w:r>
    </w:p>
    <w:p w14:paraId="4F5D9FF0">
      <w:pPr>
        <w:spacing w:line="283" w:lineRule="auto"/>
        <w:rPr>
          <w:rFonts w:hint="eastAsia" w:ascii="楷体" w:hAnsi="楷体" w:eastAsia="楷体" w:cs="楷体"/>
          <w:sz w:val="28"/>
          <w:szCs w:val="28"/>
        </w:rPr>
      </w:pPr>
    </w:p>
    <w:p w14:paraId="0C1DB3AF">
      <w:pPr>
        <w:spacing w:line="283" w:lineRule="auto"/>
        <w:rPr>
          <w:rFonts w:hint="eastAsia" w:ascii="楷体" w:hAnsi="楷体" w:eastAsia="楷体" w:cs="楷体"/>
          <w:sz w:val="28"/>
          <w:szCs w:val="28"/>
        </w:rPr>
      </w:pPr>
    </w:p>
    <w:p w14:paraId="34141B3D">
      <w:pPr>
        <w:pStyle w:val="4"/>
        <w:spacing w:before="75" w:line="360" w:lineRule="auto"/>
        <w:jc w:val="both"/>
        <w:rPr>
          <w:rFonts w:hint="eastAsia" w:ascii="楷体" w:hAnsi="楷体" w:eastAsia="楷体" w:cs="楷体"/>
          <w:sz w:val="28"/>
          <w:szCs w:val="28"/>
        </w:rPr>
      </w:pPr>
      <w:r>
        <w:rPr>
          <w:rFonts w:hint="eastAsia" w:ascii="楷体" w:hAnsi="楷体" w:eastAsia="楷体" w:cs="楷体"/>
          <w:spacing w:val="18"/>
          <w:sz w:val="28"/>
          <w:szCs w:val="28"/>
          <w:u w:val="single"/>
        </w:rPr>
        <w:t>(采购人名称) :</w:t>
      </w:r>
    </w:p>
    <w:p w14:paraId="670CF111">
      <w:pPr>
        <w:spacing w:line="286" w:lineRule="auto"/>
        <w:jc w:val="both"/>
        <w:rPr>
          <w:rFonts w:hint="eastAsia" w:ascii="楷体" w:hAnsi="楷体" w:eastAsia="楷体" w:cs="楷体"/>
          <w:sz w:val="28"/>
          <w:szCs w:val="28"/>
        </w:rPr>
      </w:pPr>
    </w:p>
    <w:p w14:paraId="4C25F95E">
      <w:pPr>
        <w:pStyle w:val="4"/>
        <w:spacing w:before="75" w:line="360" w:lineRule="auto"/>
        <w:ind w:firstLine="632" w:firstLineChars="200"/>
        <w:jc w:val="both"/>
        <w:rPr>
          <w:rFonts w:hint="eastAsia" w:ascii="楷体" w:hAnsi="楷体" w:eastAsia="楷体" w:cs="楷体"/>
          <w:spacing w:val="18"/>
          <w:sz w:val="28"/>
          <w:szCs w:val="28"/>
        </w:rPr>
      </w:pPr>
      <w:r>
        <w:rPr>
          <w:rFonts w:hint="eastAsia" w:ascii="楷体" w:hAnsi="楷体" w:eastAsia="楷体" w:cs="楷体"/>
          <w:spacing w:val="18"/>
          <w:sz w:val="28"/>
          <w:szCs w:val="28"/>
        </w:rPr>
        <w:t>我单位参与</w:t>
      </w:r>
      <w:r>
        <w:rPr>
          <w:rFonts w:hint="eastAsia" w:ascii="楷体" w:hAnsi="楷体" w:eastAsia="楷体" w:cs="楷体"/>
          <w:spacing w:val="18"/>
          <w:sz w:val="28"/>
          <w:szCs w:val="28"/>
          <w:lang w:eastAsia="zh-CN"/>
        </w:rPr>
        <w:t>陕西天丞伟丰项目管理有限公司</w:t>
      </w:r>
      <w:r>
        <w:rPr>
          <w:rFonts w:hint="eastAsia" w:ascii="楷体" w:hAnsi="楷体" w:eastAsia="楷体" w:cs="楷体"/>
          <w:spacing w:val="18"/>
          <w:sz w:val="28"/>
          <w:szCs w:val="28"/>
        </w:rPr>
        <w:t>组织的</w:t>
      </w:r>
      <w:r>
        <w:rPr>
          <w:rFonts w:hint="eastAsia" w:ascii="楷体" w:hAnsi="楷体" w:eastAsia="楷体" w:cs="楷体"/>
          <w:spacing w:val="18"/>
          <w:sz w:val="28"/>
          <w:szCs w:val="28"/>
          <w:u w:val="single"/>
        </w:rPr>
        <w:t xml:space="preserve">                     (项目名称)</w:t>
      </w:r>
      <w:r>
        <w:rPr>
          <w:rFonts w:hint="eastAsia" w:ascii="楷体" w:hAnsi="楷体" w:eastAsia="楷体" w:cs="楷体"/>
          <w:spacing w:val="18"/>
          <w:sz w:val="28"/>
          <w:szCs w:val="28"/>
        </w:rPr>
        <w:t>, 我单位郑重声明：我方具有履行合同所必需的设备和专业技术能力，符合《中华人民共和国政府采购法》规定的供应商资格条件，我方对此声明负全部法律责任。</w:t>
      </w:r>
    </w:p>
    <w:p w14:paraId="0DE9EF94">
      <w:pPr>
        <w:spacing w:line="286" w:lineRule="auto"/>
        <w:jc w:val="both"/>
        <w:rPr>
          <w:rFonts w:hint="eastAsia" w:ascii="楷体" w:hAnsi="楷体" w:eastAsia="楷体" w:cs="楷体"/>
          <w:b/>
          <w:bCs/>
          <w:sz w:val="28"/>
          <w:szCs w:val="28"/>
        </w:rPr>
      </w:pPr>
    </w:p>
    <w:p w14:paraId="41023DC7">
      <w:pPr>
        <w:spacing w:line="286" w:lineRule="auto"/>
        <w:ind w:firstLine="560" w:firstLineChars="200"/>
        <w:jc w:val="both"/>
        <w:rPr>
          <w:rFonts w:hint="eastAsia" w:ascii="楷体" w:hAnsi="楷体" w:eastAsia="楷体" w:cs="楷体"/>
          <w:b w:val="0"/>
          <w:bCs w:val="0"/>
          <w:sz w:val="28"/>
          <w:szCs w:val="28"/>
        </w:rPr>
      </w:pPr>
      <w:r>
        <w:rPr>
          <w:rFonts w:hint="eastAsia" w:ascii="楷体" w:hAnsi="楷体" w:eastAsia="楷体" w:cs="楷体"/>
          <w:b w:val="0"/>
          <w:bCs w:val="0"/>
          <w:sz w:val="28"/>
          <w:szCs w:val="28"/>
        </w:rPr>
        <w:t>特此声明。</w:t>
      </w:r>
    </w:p>
    <w:p w14:paraId="05FBB46C">
      <w:pPr>
        <w:spacing w:line="274" w:lineRule="auto"/>
        <w:jc w:val="both"/>
        <w:rPr>
          <w:rFonts w:hint="eastAsia" w:ascii="楷体" w:hAnsi="楷体" w:eastAsia="楷体" w:cs="楷体"/>
          <w:sz w:val="28"/>
          <w:szCs w:val="28"/>
        </w:rPr>
      </w:pPr>
    </w:p>
    <w:p w14:paraId="31931D7C">
      <w:pPr>
        <w:spacing w:line="274" w:lineRule="auto"/>
        <w:jc w:val="both"/>
        <w:rPr>
          <w:rFonts w:hint="eastAsia" w:ascii="楷体" w:hAnsi="楷体" w:eastAsia="楷体" w:cs="楷体"/>
          <w:sz w:val="28"/>
          <w:szCs w:val="28"/>
        </w:rPr>
      </w:pPr>
    </w:p>
    <w:p w14:paraId="1BD80A51">
      <w:pPr>
        <w:spacing w:line="274" w:lineRule="auto"/>
        <w:jc w:val="both"/>
        <w:rPr>
          <w:rFonts w:hint="eastAsia" w:ascii="楷体" w:hAnsi="楷体" w:eastAsia="楷体" w:cs="楷体"/>
          <w:sz w:val="28"/>
          <w:szCs w:val="28"/>
        </w:rPr>
      </w:pPr>
    </w:p>
    <w:p w14:paraId="0FC7D6B8">
      <w:pPr>
        <w:spacing w:line="275" w:lineRule="auto"/>
        <w:jc w:val="both"/>
        <w:rPr>
          <w:rFonts w:hint="eastAsia" w:ascii="楷体" w:hAnsi="楷体" w:eastAsia="楷体" w:cs="楷体"/>
          <w:sz w:val="28"/>
          <w:szCs w:val="28"/>
        </w:rPr>
      </w:pPr>
    </w:p>
    <w:p w14:paraId="61396414">
      <w:pPr>
        <w:spacing w:line="360" w:lineRule="auto"/>
        <w:jc w:val="both"/>
        <w:rPr>
          <w:rFonts w:hint="eastAsia" w:ascii="楷体" w:hAnsi="楷体" w:eastAsia="楷体" w:cs="楷体"/>
          <w:sz w:val="28"/>
          <w:szCs w:val="28"/>
        </w:rPr>
      </w:pPr>
    </w:p>
    <w:p w14:paraId="53588A1D">
      <w:pPr>
        <w:pStyle w:val="4"/>
        <w:spacing w:before="75" w:line="360" w:lineRule="auto"/>
        <w:jc w:val="both"/>
        <w:rPr>
          <w:rFonts w:hint="eastAsia" w:ascii="楷体" w:hAnsi="楷体" w:eastAsia="楷体" w:cs="楷体"/>
          <w:sz w:val="28"/>
          <w:szCs w:val="28"/>
        </w:rPr>
      </w:pPr>
      <w:r>
        <w:rPr>
          <w:rFonts w:hint="eastAsia" w:ascii="楷体" w:hAnsi="楷体" w:eastAsia="楷体" w:cs="楷体"/>
          <w:spacing w:val="39"/>
          <w:sz w:val="28"/>
          <w:szCs w:val="28"/>
        </w:rPr>
        <w:t>供应商(单位名称及公章):</w:t>
      </w:r>
      <w:r>
        <w:rPr>
          <w:rFonts w:hint="eastAsia" w:ascii="楷体" w:hAnsi="楷体" w:eastAsia="楷体" w:cs="楷体"/>
          <w:sz w:val="28"/>
          <w:szCs w:val="28"/>
          <w:u w:val="single" w:color="auto"/>
        </w:rPr>
        <w:t xml:space="preserve">                       </w:t>
      </w:r>
    </w:p>
    <w:p w14:paraId="7F516AB6">
      <w:pPr>
        <w:spacing w:line="360" w:lineRule="auto"/>
        <w:jc w:val="both"/>
        <w:rPr>
          <w:rFonts w:hint="eastAsia" w:ascii="楷体" w:hAnsi="楷体" w:eastAsia="楷体" w:cs="楷体"/>
          <w:sz w:val="28"/>
          <w:szCs w:val="28"/>
        </w:rPr>
      </w:pPr>
    </w:p>
    <w:p w14:paraId="3E118F98">
      <w:pPr>
        <w:pStyle w:val="4"/>
        <w:spacing w:before="76" w:line="360" w:lineRule="auto"/>
        <w:jc w:val="both"/>
        <w:rPr>
          <w:rFonts w:hint="eastAsia" w:ascii="楷体" w:hAnsi="楷体" w:eastAsia="楷体" w:cs="楷体"/>
          <w:sz w:val="28"/>
          <w:szCs w:val="28"/>
        </w:rPr>
      </w:pPr>
      <w:r>
        <w:rPr>
          <w:rFonts w:hint="eastAsia" w:ascii="楷体" w:hAnsi="楷体" w:eastAsia="楷体" w:cs="楷体"/>
          <w:spacing w:val="-37"/>
          <w:sz w:val="28"/>
          <w:szCs w:val="28"/>
        </w:rPr>
        <w:t>日</w:t>
      </w:r>
      <w:r>
        <w:rPr>
          <w:rFonts w:hint="eastAsia" w:ascii="楷体" w:hAnsi="楷体" w:eastAsia="楷体" w:cs="楷体"/>
          <w:spacing w:val="42"/>
          <w:sz w:val="28"/>
          <w:szCs w:val="28"/>
        </w:rPr>
        <w:t xml:space="preserve">  </w:t>
      </w:r>
      <w:r>
        <w:rPr>
          <w:rFonts w:hint="eastAsia" w:ascii="楷体" w:hAnsi="楷体" w:eastAsia="楷体" w:cs="楷体"/>
          <w:spacing w:val="-37"/>
          <w:sz w:val="28"/>
          <w:szCs w:val="28"/>
        </w:rPr>
        <w:t>期</w:t>
      </w:r>
      <w:r>
        <w:rPr>
          <w:rFonts w:hint="eastAsia" w:ascii="楷体" w:hAnsi="楷体" w:eastAsia="楷体" w:cs="楷体"/>
          <w:spacing w:val="-10"/>
          <w:sz w:val="28"/>
          <w:szCs w:val="28"/>
        </w:rPr>
        <w:t xml:space="preserve"> </w:t>
      </w:r>
      <w:r>
        <w:rPr>
          <w:rFonts w:hint="eastAsia" w:ascii="楷体" w:hAnsi="楷体" w:eastAsia="楷体" w:cs="楷体"/>
          <w:spacing w:val="-37"/>
          <w:sz w:val="28"/>
          <w:szCs w:val="28"/>
        </w:rPr>
        <w:t>：</w:t>
      </w:r>
      <w:r>
        <w:rPr>
          <w:rFonts w:hint="eastAsia" w:ascii="楷体" w:hAnsi="楷体" w:eastAsia="楷体" w:cs="楷体"/>
          <w:sz w:val="28"/>
          <w:szCs w:val="28"/>
          <w:u w:val="single" w:color="auto"/>
        </w:rPr>
        <w:t xml:space="preserve">                        </w:t>
      </w:r>
    </w:p>
    <w:p w14:paraId="0326F3CA">
      <w:pPr>
        <w:spacing w:line="224" w:lineRule="auto"/>
        <w:jc w:val="both"/>
        <w:rPr>
          <w:rFonts w:hint="eastAsia" w:ascii="楷体" w:hAnsi="楷体" w:eastAsia="楷体" w:cs="楷体"/>
          <w:sz w:val="28"/>
          <w:szCs w:val="28"/>
        </w:rPr>
        <w:sectPr>
          <w:headerReference r:id="rId3" w:type="default"/>
          <w:pgSz w:w="11900" w:h="16840"/>
          <w:pgMar w:top="1440" w:right="1803" w:bottom="1440" w:left="1803" w:header="0" w:footer="0" w:gutter="0"/>
          <w:cols w:space="0" w:num="1"/>
          <w:rtlGutter w:val="0"/>
          <w:docGrid w:linePitch="0" w:charSpace="0"/>
        </w:sectPr>
      </w:pPr>
    </w:p>
    <w:p w14:paraId="5DB70CC3">
      <w:pPr>
        <w:pStyle w:val="4"/>
        <w:spacing w:before="82" w:line="360" w:lineRule="auto"/>
        <w:jc w:val="left"/>
        <w:rPr>
          <w:rFonts w:hint="eastAsia" w:ascii="楷体" w:hAnsi="楷体" w:eastAsia="楷体" w:cs="楷体"/>
          <w:b/>
          <w:bCs/>
          <w:spacing w:val="-1"/>
          <w:sz w:val="28"/>
          <w:szCs w:val="28"/>
          <w:lang w:val="en-US" w:eastAsia="zh-CN"/>
        </w:rPr>
      </w:pPr>
      <w:r>
        <w:rPr>
          <w:rFonts w:hint="eastAsia" w:ascii="楷体" w:hAnsi="楷体" w:eastAsia="楷体" w:cs="楷体"/>
          <w:b/>
          <w:bCs/>
          <w:spacing w:val="-1"/>
          <w:sz w:val="28"/>
          <w:szCs w:val="28"/>
        </w:rPr>
        <w:t xml:space="preserve">附 件 </w:t>
      </w:r>
      <w:r>
        <w:rPr>
          <w:rFonts w:hint="eastAsia" w:ascii="楷体" w:hAnsi="楷体" w:eastAsia="楷体" w:cs="楷体"/>
          <w:b/>
          <w:bCs/>
          <w:spacing w:val="-1"/>
          <w:sz w:val="28"/>
          <w:szCs w:val="28"/>
          <w:lang w:val="en-US" w:eastAsia="zh-CN"/>
        </w:rPr>
        <w:t>4</w:t>
      </w:r>
    </w:p>
    <w:p w14:paraId="612A6CBE">
      <w:pPr>
        <w:pStyle w:val="4"/>
        <w:spacing w:before="82" w:line="360" w:lineRule="auto"/>
        <w:jc w:val="center"/>
        <w:rPr>
          <w:rFonts w:hint="eastAsia" w:ascii="楷体" w:hAnsi="楷体" w:eastAsia="楷体" w:cs="楷体"/>
          <w:b/>
          <w:bCs/>
          <w:spacing w:val="-1"/>
          <w:sz w:val="28"/>
          <w:szCs w:val="28"/>
        </w:rPr>
      </w:pPr>
      <w:r>
        <w:rPr>
          <w:rFonts w:hint="eastAsia" w:ascii="楷体" w:hAnsi="楷体" w:eastAsia="楷体" w:cs="楷体"/>
          <w:b/>
          <w:bCs/>
          <w:spacing w:val="-1"/>
          <w:sz w:val="28"/>
          <w:szCs w:val="28"/>
        </w:rPr>
        <w:t>无重大违法记录声明</w:t>
      </w:r>
    </w:p>
    <w:p w14:paraId="4672D0D3">
      <w:pPr>
        <w:spacing w:line="275" w:lineRule="auto"/>
        <w:rPr>
          <w:rFonts w:hint="eastAsia" w:ascii="楷体" w:hAnsi="楷体" w:eastAsia="楷体" w:cs="楷体"/>
          <w:sz w:val="28"/>
          <w:szCs w:val="28"/>
        </w:rPr>
      </w:pPr>
    </w:p>
    <w:p w14:paraId="4C980349">
      <w:pPr>
        <w:spacing w:line="275" w:lineRule="auto"/>
        <w:jc w:val="both"/>
        <w:rPr>
          <w:rFonts w:hint="eastAsia" w:ascii="楷体" w:hAnsi="楷体" w:eastAsia="楷体" w:cs="楷体"/>
          <w:sz w:val="28"/>
          <w:szCs w:val="28"/>
        </w:rPr>
      </w:pPr>
    </w:p>
    <w:p w14:paraId="0FB7D32C">
      <w:pPr>
        <w:spacing w:line="275" w:lineRule="auto"/>
        <w:jc w:val="both"/>
        <w:rPr>
          <w:rFonts w:hint="eastAsia" w:ascii="楷体" w:hAnsi="楷体" w:eastAsia="楷体" w:cs="楷体"/>
          <w:sz w:val="28"/>
          <w:szCs w:val="28"/>
        </w:rPr>
      </w:pPr>
    </w:p>
    <w:p w14:paraId="03F61218">
      <w:pPr>
        <w:pStyle w:val="4"/>
        <w:spacing w:before="75" w:line="360" w:lineRule="auto"/>
        <w:jc w:val="both"/>
        <w:rPr>
          <w:rFonts w:hint="eastAsia" w:ascii="楷体" w:hAnsi="楷体" w:eastAsia="楷体" w:cs="楷体"/>
          <w:sz w:val="28"/>
          <w:szCs w:val="28"/>
        </w:rPr>
      </w:pPr>
      <w:r>
        <w:rPr>
          <w:rFonts w:hint="eastAsia" w:ascii="楷体" w:hAnsi="楷体" w:eastAsia="楷体" w:cs="楷体"/>
          <w:spacing w:val="18"/>
          <w:sz w:val="28"/>
          <w:szCs w:val="28"/>
          <w:u w:val="single"/>
        </w:rPr>
        <w:t>(采购人名称)  :</w:t>
      </w:r>
    </w:p>
    <w:p w14:paraId="703798D2">
      <w:pPr>
        <w:spacing w:line="286" w:lineRule="auto"/>
        <w:jc w:val="both"/>
        <w:rPr>
          <w:rFonts w:hint="eastAsia" w:ascii="楷体" w:hAnsi="楷体" w:eastAsia="楷体" w:cs="楷体"/>
          <w:sz w:val="28"/>
          <w:szCs w:val="28"/>
        </w:rPr>
      </w:pPr>
    </w:p>
    <w:p w14:paraId="4F4614D9">
      <w:pPr>
        <w:pStyle w:val="4"/>
        <w:spacing w:before="75" w:line="360" w:lineRule="auto"/>
        <w:ind w:firstLine="632" w:firstLineChars="200"/>
        <w:jc w:val="both"/>
        <w:rPr>
          <w:rFonts w:hint="eastAsia" w:ascii="楷体" w:hAnsi="楷体" w:eastAsia="楷体" w:cs="楷体"/>
          <w:spacing w:val="18"/>
          <w:sz w:val="28"/>
          <w:szCs w:val="28"/>
        </w:rPr>
      </w:pPr>
      <w:r>
        <w:rPr>
          <w:rFonts w:hint="eastAsia" w:ascii="楷体" w:hAnsi="楷体" w:eastAsia="楷体" w:cs="楷体"/>
          <w:spacing w:val="18"/>
          <w:sz w:val="28"/>
          <w:szCs w:val="28"/>
        </w:rPr>
        <w:t>我单位参与</w:t>
      </w:r>
      <w:r>
        <w:rPr>
          <w:rFonts w:hint="eastAsia" w:ascii="楷体" w:hAnsi="楷体" w:eastAsia="楷体" w:cs="楷体"/>
          <w:spacing w:val="18"/>
          <w:sz w:val="28"/>
          <w:szCs w:val="28"/>
          <w:lang w:eastAsia="zh-CN"/>
        </w:rPr>
        <w:t>陕西天丞伟丰项目管理有限公司</w:t>
      </w:r>
      <w:r>
        <w:rPr>
          <w:rFonts w:hint="eastAsia" w:ascii="楷体" w:hAnsi="楷体" w:eastAsia="楷体" w:cs="楷体"/>
          <w:spacing w:val="18"/>
          <w:sz w:val="28"/>
          <w:szCs w:val="28"/>
        </w:rPr>
        <w:t xml:space="preserve">组织的 </w:t>
      </w:r>
      <w:r>
        <w:rPr>
          <w:rFonts w:hint="eastAsia" w:ascii="楷体" w:hAnsi="楷体" w:eastAsia="楷体" w:cs="楷体"/>
          <w:spacing w:val="18"/>
          <w:sz w:val="28"/>
          <w:szCs w:val="28"/>
          <w:u w:val="single"/>
        </w:rPr>
        <w:t xml:space="preserve">                     (项目名称)</w:t>
      </w:r>
      <w:r>
        <w:rPr>
          <w:rFonts w:hint="eastAsia" w:ascii="楷体" w:hAnsi="楷体" w:eastAsia="楷体" w:cs="楷体"/>
          <w:spacing w:val="18"/>
          <w:sz w:val="28"/>
          <w:szCs w:val="28"/>
        </w:rPr>
        <w:t>招标，我单位郑重声明：我方参加本项目招标工作前三年内无重大违法活动记录，符合《中华人民共和国政府采购法》规定的供应商资格条件，我方对此声明负全部法律责任。</w:t>
      </w:r>
    </w:p>
    <w:p w14:paraId="1B48849F">
      <w:pPr>
        <w:pStyle w:val="4"/>
        <w:spacing w:before="75" w:line="360" w:lineRule="auto"/>
        <w:ind w:firstLine="632" w:firstLineChars="200"/>
        <w:jc w:val="both"/>
        <w:rPr>
          <w:rFonts w:hint="eastAsia" w:ascii="楷体" w:hAnsi="楷体" w:eastAsia="楷体" w:cs="楷体"/>
          <w:spacing w:val="18"/>
          <w:sz w:val="28"/>
          <w:szCs w:val="28"/>
        </w:rPr>
      </w:pPr>
      <w:r>
        <w:rPr>
          <w:rFonts w:hint="eastAsia" w:ascii="楷体" w:hAnsi="楷体" w:eastAsia="楷体" w:cs="楷体"/>
          <w:spacing w:val="18"/>
          <w:sz w:val="28"/>
          <w:szCs w:val="28"/>
        </w:rPr>
        <w:t>特此声明。</w:t>
      </w:r>
    </w:p>
    <w:p w14:paraId="516295EE">
      <w:pPr>
        <w:spacing w:line="274" w:lineRule="auto"/>
        <w:jc w:val="both"/>
        <w:rPr>
          <w:rFonts w:hint="eastAsia" w:ascii="楷体" w:hAnsi="楷体" w:eastAsia="楷体" w:cs="楷体"/>
          <w:sz w:val="28"/>
          <w:szCs w:val="28"/>
        </w:rPr>
      </w:pPr>
    </w:p>
    <w:p w14:paraId="60B8936E">
      <w:pPr>
        <w:spacing w:line="274" w:lineRule="auto"/>
        <w:jc w:val="both"/>
        <w:rPr>
          <w:rFonts w:hint="eastAsia" w:ascii="楷体" w:hAnsi="楷体" w:eastAsia="楷体" w:cs="楷体"/>
          <w:sz w:val="28"/>
          <w:szCs w:val="28"/>
        </w:rPr>
      </w:pPr>
    </w:p>
    <w:p w14:paraId="02223DAD">
      <w:pPr>
        <w:spacing w:line="274" w:lineRule="auto"/>
        <w:jc w:val="both"/>
        <w:rPr>
          <w:rFonts w:hint="eastAsia" w:ascii="楷体" w:hAnsi="楷体" w:eastAsia="楷体" w:cs="楷体"/>
          <w:sz w:val="28"/>
          <w:szCs w:val="28"/>
        </w:rPr>
      </w:pPr>
    </w:p>
    <w:p w14:paraId="3BC4FD33">
      <w:pPr>
        <w:spacing w:line="275" w:lineRule="auto"/>
        <w:jc w:val="both"/>
        <w:rPr>
          <w:rFonts w:hint="eastAsia" w:ascii="楷体" w:hAnsi="楷体" w:eastAsia="楷体" w:cs="楷体"/>
          <w:sz w:val="28"/>
          <w:szCs w:val="28"/>
        </w:rPr>
      </w:pPr>
    </w:p>
    <w:p w14:paraId="4BB0CED6">
      <w:pPr>
        <w:spacing w:line="275" w:lineRule="auto"/>
        <w:jc w:val="both"/>
        <w:rPr>
          <w:rFonts w:hint="eastAsia" w:ascii="楷体" w:hAnsi="楷体" w:eastAsia="楷体" w:cs="楷体"/>
          <w:sz w:val="28"/>
          <w:szCs w:val="28"/>
        </w:rPr>
      </w:pPr>
    </w:p>
    <w:p w14:paraId="2B0C15C2">
      <w:pPr>
        <w:pStyle w:val="4"/>
        <w:spacing w:before="75" w:line="360" w:lineRule="auto"/>
        <w:jc w:val="both"/>
        <w:rPr>
          <w:rFonts w:hint="eastAsia" w:ascii="楷体" w:hAnsi="楷体" w:eastAsia="楷体" w:cs="楷体"/>
          <w:sz w:val="28"/>
          <w:szCs w:val="28"/>
        </w:rPr>
      </w:pPr>
      <w:r>
        <w:rPr>
          <w:rFonts w:hint="eastAsia" w:ascii="楷体" w:hAnsi="楷体" w:eastAsia="楷体" w:cs="楷体"/>
          <w:spacing w:val="39"/>
          <w:sz w:val="28"/>
          <w:szCs w:val="28"/>
        </w:rPr>
        <w:t>供应商(单位名称及公章):</w:t>
      </w:r>
      <w:r>
        <w:rPr>
          <w:rFonts w:hint="eastAsia" w:ascii="楷体" w:hAnsi="楷体" w:eastAsia="楷体" w:cs="楷体"/>
          <w:sz w:val="28"/>
          <w:szCs w:val="28"/>
          <w:u w:val="single" w:color="auto"/>
        </w:rPr>
        <w:t xml:space="preserve">                       </w:t>
      </w:r>
    </w:p>
    <w:p w14:paraId="6220EA2F">
      <w:pPr>
        <w:spacing w:line="360" w:lineRule="auto"/>
        <w:jc w:val="both"/>
        <w:rPr>
          <w:rFonts w:hint="eastAsia" w:ascii="楷体" w:hAnsi="楷体" w:eastAsia="楷体" w:cs="楷体"/>
          <w:sz w:val="28"/>
          <w:szCs w:val="28"/>
        </w:rPr>
      </w:pPr>
    </w:p>
    <w:p w14:paraId="0AA88677">
      <w:pPr>
        <w:pStyle w:val="4"/>
        <w:spacing w:before="76" w:line="360" w:lineRule="auto"/>
        <w:jc w:val="both"/>
        <w:rPr>
          <w:rFonts w:hint="eastAsia" w:ascii="楷体" w:hAnsi="楷体" w:eastAsia="楷体" w:cs="楷体"/>
          <w:sz w:val="28"/>
          <w:szCs w:val="28"/>
        </w:rPr>
      </w:pPr>
      <w:r>
        <w:rPr>
          <w:rFonts w:hint="eastAsia" w:ascii="楷体" w:hAnsi="楷体" w:eastAsia="楷体" w:cs="楷体"/>
          <w:spacing w:val="-37"/>
          <w:sz w:val="28"/>
          <w:szCs w:val="28"/>
        </w:rPr>
        <w:t>日</w:t>
      </w:r>
      <w:r>
        <w:rPr>
          <w:rFonts w:hint="eastAsia" w:ascii="楷体" w:hAnsi="楷体" w:eastAsia="楷体" w:cs="楷体"/>
          <w:spacing w:val="42"/>
          <w:sz w:val="28"/>
          <w:szCs w:val="28"/>
        </w:rPr>
        <w:t xml:space="preserve">  </w:t>
      </w:r>
      <w:r>
        <w:rPr>
          <w:rFonts w:hint="eastAsia" w:ascii="楷体" w:hAnsi="楷体" w:eastAsia="楷体" w:cs="楷体"/>
          <w:spacing w:val="-37"/>
          <w:sz w:val="28"/>
          <w:szCs w:val="28"/>
        </w:rPr>
        <w:t>期</w:t>
      </w:r>
      <w:r>
        <w:rPr>
          <w:rFonts w:hint="eastAsia" w:ascii="楷体" w:hAnsi="楷体" w:eastAsia="楷体" w:cs="楷体"/>
          <w:spacing w:val="-10"/>
          <w:sz w:val="28"/>
          <w:szCs w:val="28"/>
        </w:rPr>
        <w:t xml:space="preserve"> </w:t>
      </w:r>
      <w:r>
        <w:rPr>
          <w:rFonts w:hint="eastAsia" w:ascii="楷体" w:hAnsi="楷体" w:eastAsia="楷体" w:cs="楷体"/>
          <w:spacing w:val="-37"/>
          <w:sz w:val="28"/>
          <w:szCs w:val="28"/>
        </w:rPr>
        <w:t>：</w:t>
      </w:r>
      <w:r>
        <w:rPr>
          <w:rFonts w:hint="eastAsia" w:ascii="楷体" w:hAnsi="楷体" w:eastAsia="楷体" w:cs="楷体"/>
          <w:sz w:val="28"/>
          <w:szCs w:val="28"/>
          <w:u w:val="single" w:color="auto"/>
        </w:rPr>
        <w:t xml:space="preserve">                        </w:t>
      </w:r>
    </w:p>
    <w:p w14:paraId="02B94805">
      <w:pPr>
        <w:spacing w:line="224" w:lineRule="auto"/>
        <w:jc w:val="both"/>
        <w:rPr>
          <w:rFonts w:hint="eastAsia" w:ascii="楷体" w:hAnsi="楷体" w:eastAsia="楷体" w:cs="楷体"/>
          <w:sz w:val="28"/>
          <w:szCs w:val="28"/>
        </w:rPr>
        <w:sectPr>
          <w:headerReference r:id="rId4" w:type="default"/>
          <w:pgSz w:w="11900" w:h="16840"/>
          <w:pgMar w:top="1440" w:right="1803" w:bottom="1440" w:left="1803" w:header="0" w:footer="0" w:gutter="0"/>
          <w:cols w:space="0" w:num="1"/>
          <w:rtlGutter w:val="0"/>
          <w:docGrid w:linePitch="0" w:charSpace="0"/>
        </w:sectPr>
      </w:pPr>
    </w:p>
    <w:p w14:paraId="06A6BB9E">
      <w:pPr>
        <w:pStyle w:val="4"/>
        <w:spacing w:before="82" w:line="360" w:lineRule="auto"/>
        <w:jc w:val="both"/>
        <w:rPr>
          <w:rFonts w:hint="eastAsia" w:ascii="楷体" w:hAnsi="楷体" w:eastAsia="楷体" w:cs="楷体"/>
          <w:b/>
          <w:bCs/>
          <w:spacing w:val="-1"/>
          <w:sz w:val="28"/>
          <w:szCs w:val="28"/>
        </w:rPr>
      </w:pPr>
      <w:r>
        <w:rPr>
          <w:rFonts w:hint="eastAsia" w:ascii="楷体" w:hAnsi="楷体" w:eastAsia="楷体" w:cs="楷体"/>
          <w:b/>
          <w:bCs/>
          <w:spacing w:val="-1"/>
          <w:sz w:val="28"/>
          <w:szCs w:val="28"/>
        </w:rPr>
        <w:t xml:space="preserve">附 件 </w:t>
      </w:r>
      <w:r>
        <w:rPr>
          <w:rFonts w:hint="eastAsia" w:ascii="楷体" w:hAnsi="楷体" w:eastAsia="楷体" w:cs="楷体"/>
          <w:b/>
          <w:bCs/>
          <w:spacing w:val="-1"/>
          <w:sz w:val="28"/>
          <w:szCs w:val="28"/>
          <w:lang w:val="en-US" w:eastAsia="zh-CN"/>
        </w:rPr>
        <w:t>5</w:t>
      </w:r>
      <w:r>
        <w:rPr>
          <w:rFonts w:hint="eastAsia" w:ascii="楷体" w:hAnsi="楷体" w:eastAsia="楷体" w:cs="楷体"/>
          <w:b/>
          <w:bCs/>
          <w:spacing w:val="-1"/>
          <w:sz w:val="28"/>
          <w:szCs w:val="28"/>
        </w:rPr>
        <w:t>本项目不接受联合体</w:t>
      </w:r>
    </w:p>
    <w:p w14:paraId="733BC20C">
      <w:pPr>
        <w:spacing w:line="255" w:lineRule="auto"/>
        <w:rPr>
          <w:rFonts w:hint="eastAsia" w:ascii="楷体" w:hAnsi="楷体" w:eastAsia="楷体" w:cs="楷体"/>
          <w:sz w:val="28"/>
          <w:szCs w:val="28"/>
        </w:rPr>
      </w:pPr>
    </w:p>
    <w:p w14:paraId="0E727897">
      <w:pPr>
        <w:spacing w:line="256" w:lineRule="auto"/>
        <w:rPr>
          <w:rFonts w:hint="eastAsia" w:ascii="楷体" w:hAnsi="楷体" w:eastAsia="楷体" w:cs="楷体"/>
          <w:sz w:val="28"/>
          <w:szCs w:val="28"/>
        </w:rPr>
      </w:pPr>
    </w:p>
    <w:p w14:paraId="779A0C78">
      <w:pPr>
        <w:spacing w:line="256" w:lineRule="auto"/>
        <w:rPr>
          <w:rFonts w:hint="eastAsia" w:ascii="楷体" w:hAnsi="楷体" w:eastAsia="楷体" w:cs="楷体"/>
          <w:sz w:val="28"/>
          <w:szCs w:val="28"/>
        </w:rPr>
      </w:pPr>
    </w:p>
    <w:p w14:paraId="14BD4B9C">
      <w:pPr>
        <w:spacing w:line="256" w:lineRule="auto"/>
        <w:rPr>
          <w:rFonts w:hint="eastAsia" w:ascii="楷体" w:hAnsi="楷体" w:eastAsia="楷体" w:cs="楷体"/>
          <w:sz w:val="28"/>
          <w:szCs w:val="28"/>
        </w:rPr>
      </w:pPr>
    </w:p>
    <w:p w14:paraId="08D4A6CE">
      <w:pPr>
        <w:pStyle w:val="4"/>
        <w:spacing w:before="75" w:line="360" w:lineRule="auto"/>
        <w:jc w:val="both"/>
        <w:rPr>
          <w:rFonts w:hint="eastAsia" w:ascii="楷体" w:hAnsi="楷体" w:eastAsia="楷体" w:cs="楷体"/>
          <w:sz w:val="28"/>
          <w:szCs w:val="28"/>
        </w:rPr>
      </w:pPr>
      <w:r>
        <w:rPr>
          <w:rFonts w:hint="eastAsia" w:ascii="楷体" w:hAnsi="楷体" w:eastAsia="楷体" w:cs="楷体"/>
          <w:spacing w:val="18"/>
          <w:sz w:val="28"/>
          <w:szCs w:val="28"/>
          <w:u w:val="single"/>
        </w:rPr>
        <w:t>(采购人名称)   :</w:t>
      </w:r>
    </w:p>
    <w:p w14:paraId="0EC4F470">
      <w:pPr>
        <w:pStyle w:val="4"/>
        <w:spacing w:before="75" w:line="360" w:lineRule="auto"/>
        <w:rPr>
          <w:rFonts w:hint="eastAsia" w:ascii="楷体" w:hAnsi="楷体" w:eastAsia="楷体" w:cs="楷体"/>
          <w:spacing w:val="18"/>
          <w:sz w:val="28"/>
          <w:szCs w:val="28"/>
        </w:rPr>
      </w:pPr>
    </w:p>
    <w:p w14:paraId="03803612">
      <w:pPr>
        <w:pStyle w:val="4"/>
        <w:spacing w:before="75" w:line="360" w:lineRule="auto"/>
        <w:ind w:firstLine="632" w:firstLineChars="200"/>
        <w:jc w:val="both"/>
        <w:rPr>
          <w:rFonts w:hint="eastAsia" w:ascii="楷体" w:hAnsi="楷体" w:eastAsia="楷体" w:cs="楷体"/>
          <w:spacing w:val="18"/>
          <w:sz w:val="28"/>
          <w:szCs w:val="28"/>
        </w:rPr>
      </w:pPr>
      <w:r>
        <w:rPr>
          <w:rFonts w:hint="eastAsia" w:ascii="楷体" w:hAnsi="楷体" w:eastAsia="楷体" w:cs="楷体"/>
          <w:spacing w:val="18"/>
          <w:sz w:val="28"/>
          <w:szCs w:val="28"/>
        </w:rPr>
        <w:t>我单位参与</w:t>
      </w:r>
      <w:r>
        <w:rPr>
          <w:rFonts w:hint="eastAsia" w:ascii="楷体" w:hAnsi="楷体" w:eastAsia="楷体" w:cs="楷体"/>
          <w:spacing w:val="18"/>
          <w:sz w:val="28"/>
          <w:szCs w:val="28"/>
          <w:lang w:eastAsia="zh-CN"/>
        </w:rPr>
        <w:t>陕西天丞伟丰项目管理有限公司</w:t>
      </w:r>
      <w:r>
        <w:rPr>
          <w:rFonts w:hint="eastAsia" w:ascii="楷体" w:hAnsi="楷体" w:eastAsia="楷体" w:cs="楷体"/>
          <w:spacing w:val="18"/>
          <w:sz w:val="28"/>
          <w:szCs w:val="28"/>
        </w:rPr>
        <w:t>组织的</w:t>
      </w:r>
      <w:r>
        <w:rPr>
          <w:rFonts w:hint="eastAsia" w:ascii="楷体" w:hAnsi="楷体" w:eastAsia="楷体" w:cs="楷体"/>
          <w:spacing w:val="18"/>
          <w:sz w:val="28"/>
          <w:szCs w:val="28"/>
          <w:u w:val="single"/>
        </w:rPr>
        <w:t xml:space="preserve">    (项目名称)</w:t>
      </w:r>
      <w:r>
        <w:rPr>
          <w:rFonts w:hint="eastAsia" w:ascii="楷体" w:hAnsi="楷体" w:eastAsia="楷体" w:cs="楷体"/>
          <w:spacing w:val="18"/>
          <w:sz w:val="28"/>
          <w:szCs w:val="28"/>
        </w:rPr>
        <w:t>,我单位郑重声明：我方非联合体，如有虚假，承担相应责任。</w:t>
      </w:r>
    </w:p>
    <w:p w14:paraId="5DF4D9BD">
      <w:pPr>
        <w:pStyle w:val="4"/>
        <w:spacing w:before="75" w:line="360" w:lineRule="auto"/>
        <w:ind w:firstLine="632" w:firstLineChars="200"/>
        <w:jc w:val="both"/>
        <w:rPr>
          <w:rFonts w:hint="eastAsia" w:ascii="楷体" w:hAnsi="楷体" w:eastAsia="楷体" w:cs="楷体"/>
          <w:spacing w:val="18"/>
          <w:sz w:val="28"/>
          <w:szCs w:val="28"/>
        </w:rPr>
      </w:pPr>
    </w:p>
    <w:p w14:paraId="23A86F00">
      <w:pPr>
        <w:pStyle w:val="4"/>
        <w:spacing w:before="75" w:line="360" w:lineRule="auto"/>
        <w:ind w:firstLine="632" w:firstLineChars="200"/>
        <w:jc w:val="both"/>
        <w:rPr>
          <w:rFonts w:hint="eastAsia" w:ascii="楷体" w:hAnsi="楷体" w:eastAsia="楷体" w:cs="楷体"/>
          <w:spacing w:val="18"/>
          <w:sz w:val="28"/>
          <w:szCs w:val="28"/>
        </w:rPr>
      </w:pPr>
      <w:r>
        <w:rPr>
          <w:rFonts w:hint="eastAsia" w:ascii="楷体" w:hAnsi="楷体" w:eastAsia="楷体" w:cs="楷体"/>
          <w:spacing w:val="18"/>
          <w:sz w:val="28"/>
          <w:szCs w:val="28"/>
        </w:rPr>
        <w:t>特此声明!</w:t>
      </w:r>
    </w:p>
    <w:p w14:paraId="742836AB">
      <w:pPr>
        <w:spacing w:line="256" w:lineRule="auto"/>
        <w:jc w:val="both"/>
        <w:rPr>
          <w:rFonts w:hint="eastAsia" w:ascii="楷体" w:hAnsi="楷体" w:eastAsia="楷体" w:cs="楷体"/>
          <w:sz w:val="28"/>
          <w:szCs w:val="28"/>
        </w:rPr>
      </w:pPr>
    </w:p>
    <w:p w14:paraId="6E082BA3">
      <w:pPr>
        <w:spacing w:line="256" w:lineRule="auto"/>
        <w:rPr>
          <w:rFonts w:hint="eastAsia" w:ascii="楷体" w:hAnsi="楷体" w:eastAsia="楷体" w:cs="楷体"/>
          <w:sz w:val="28"/>
          <w:szCs w:val="28"/>
        </w:rPr>
      </w:pPr>
    </w:p>
    <w:p w14:paraId="30EA2DF4">
      <w:pPr>
        <w:spacing w:line="256" w:lineRule="auto"/>
        <w:rPr>
          <w:rFonts w:hint="eastAsia" w:ascii="楷体" w:hAnsi="楷体" w:eastAsia="楷体" w:cs="楷体"/>
          <w:sz w:val="28"/>
          <w:szCs w:val="28"/>
        </w:rPr>
      </w:pPr>
    </w:p>
    <w:p w14:paraId="6B12FA36">
      <w:pPr>
        <w:spacing w:line="256" w:lineRule="auto"/>
        <w:rPr>
          <w:rFonts w:hint="eastAsia" w:ascii="楷体" w:hAnsi="楷体" w:eastAsia="楷体" w:cs="楷体"/>
          <w:sz w:val="28"/>
          <w:szCs w:val="28"/>
        </w:rPr>
      </w:pPr>
    </w:p>
    <w:p w14:paraId="7B3480C7">
      <w:pPr>
        <w:spacing w:line="256" w:lineRule="auto"/>
        <w:rPr>
          <w:rFonts w:hint="eastAsia" w:ascii="楷体" w:hAnsi="楷体" w:eastAsia="楷体" w:cs="楷体"/>
          <w:sz w:val="28"/>
          <w:szCs w:val="28"/>
        </w:rPr>
      </w:pPr>
    </w:p>
    <w:p w14:paraId="2599DD39">
      <w:pPr>
        <w:spacing w:line="256" w:lineRule="auto"/>
        <w:rPr>
          <w:rFonts w:hint="eastAsia" w:ascii="楷体" w:hAnsi="楷体" w:eastAsia="楷体" w:cs="楷体"/>
          <w:sz w:val="28"/>
          <w:szCs w:val="28"/>
        </w:rPr>
      </w:pPr>
    </w:p>
    <w:p w14:paraId="56EE892C">
      <w:pPr>
        <w:spacing w:line="256" w:lineRule="auto"/>
        <w:rPr>
          <w:rFonts w:hint="eastAsia" w:ascii="楷体" w:hAnsi="楷体" w:eastAsia="楷体" w:cs="楷体"/>
          <w:sz w:val="28"/>
          <w:szCs w:val="28"/>
        </w:rPr>
      </w:pPr>
    </w:p>
    <w:p w14:paraId="0F4CC083">
      <w:pPr>
        <w:spacing w:line="256" w:lineRule="auto"/>
        <w:rPr>
          <w:rFonts w:hint="eastAsia" w:ascii="楷体" w:hAnsi="楷体" w:eastAsia="楷体" w:cs="楷体"/>
          <w:sz w:val="28"/>
          <w:szCs w:val="28"/>
        </w:rPr>
      </w:pPr>
    </w:p>
    <w:p w14:paraId="23DD0CAA">
      <w:pPr>
        <w:spacing w:line="256" w:lineRule="auto"/>
        <w:rPr>
          <w:rFonts w:hint="eastAsia" w:ascii="楷体" w:hAnsi="楷体" w:eastAsia="楷体" w:cs="楷体"/>
          <w:sz w:val="28"/>
          <w:szCs w:val="28"/>
        </w:rPr>
      </w:pPr>
    </w:p>
    <w:p w14:paraId="631FE5D6">
      <w:pPr>
        <w:spacing w:line="257" w:lineRule="auto"/>
        <w:rPr>
          <w:rFonts w:hint="eastAsia" w:ascii="楷体" w:hAnsi="楷体" w:eastAsia="楷体" w:cs="楷体"/>
          <w:sz w:val="28"/>
          <w:szCs w:val="28"/>
        </w:rPr>
      </w:pPr>
    </w:p>
    <w:p w14:paraId="32D43579">
      <w:pPr>
        <w:pStyle w:val="4"/>
        <w:spacing w:before="75" w:line="360" w:lineRule="auto"/>
        <w:rPr>
          <w:rFonts w:hint="eastAsia" w:ascii="楷体" w:hAnsi="楷体" w:eastAsia="楷体" w:cs="楷体"/>
          <w:sz w:val="28"/>
          <w:szCs w:val="28"/>
        </w:rPr>
      </w:pPr>
      <w:r>
        <w:rPr>
          <w:rFonts w:hint="eastAsia" w:ascii="楷体" w:hAnsi="楷体" w:eastAsia="楷体" w:cs="楷体"/>
          <w:spacing w:val="39"/>
          <w:sz w:val="28"/>
          <w:szCs w:val="28"/>
        </w:rPr>
        <w:t>供应商(单位名称及公章):</w:t>
      </w:r>
      <w:r>
        <w:rPr>
          <w:rFonts w:hint="eastAsia" w:ascii="楷体" w:hAnsi="楷体" w:eastAsia="楷体" w:cs="楷体"/>
          <w:sz w:val="28"/>
          <w:szCs w:val="28"/>
          <w:u w:val="single" w:color="auto"/>
        </w:rPr>
        <w:t xml:space="preserve">                       </w:t>
      </w:r>
    </w:p>
    <w:p w14:paraId="75DB140D">
      <w:pPr>
        <w:spacing w:line="360" w:lineRule="auto"/>
        <w:rPr>
          <w:rFonts w:hint="eastAsia" w:ascii="楷体" w:hAnsi="楷体" w:eastAsia="楷体" w:cs="楷体"/>
          <w:sz w:val="28"/>
          <w:szCs w:val="28"/>
        </w:rPr>
      </w:pPr>
    </w:p>
    <w:p w14:paraId="1BA287F7">
      <w:pPr>
        <w:pStyle w:val="4"/>
        <w:spacing w:before="76" w:line="360" w:lineRule="auto"/>
        <w:rPr>
          <w:rFonts w:hint="eastAsia" w:ascii="楷体" w:hAnsi="楷体" w:eastAsia="楷体" w:cs="楷体"/>
          <w:sz w:val="28"/>
          <w:szCs w:val="28"/>
        </w:rPr>
      </w:pPr>
      <w:r>
        <w:rPr>
          <w:rFonts w:hint="eastAsia" w:ascii="楷体" w:hAnsi="楷体" w:eastAsia="楷体" w:cs="楷体"/>
          <w:spacing w:val="-37"/>
          <w:sz w:val="28"/>
          <w:szCs w:val="28"/>
        </w:rPr>
        <w:t>日</w:t>
      </w:r>
      <w:r>
        <w:rPr>
          <w:rFonts w:hint="eastAsia" w:ascii="楷体" w:hAnsi="楷体" w:eastAsia="楷体" w:cs="楷体"/>
          <w:spacing w:val="42"/>
          <w:sz w:val="28"/>
          <w:szCs w:val="28"/>
        </w:rPr>
        <w:t xml:space="preserve">  </w:t>
      </w:r>
      <w:r>
        <w:rPr>
          <w:rFonts w:hint="eastAsia" w:ascii="楷体" w:hAnsi="楷体" w:eastAsia="楷体" w:cs="楷体"/>
          <w:spacing w:val="-37"/>
          <w:sz w:val="28"/>
          <w:szCs w:val="28"/>
        </w:rPr>
        <w:t>期</w:t>
      </w:r>
      <w:r>
        <w:rPr>
          <w:rFonts w:hint="eastAsia" w:ascii="楷体" w:hAnsi="楷体" w:eastAsia="楷体" w:cs="楷体"/>
          <w:spacing w:val="-10"/>
          <w:sz w:val="28"/>
          <w:szCs w:val="28"/>
        </w:rPr>
        <w:t xml:space="preserve"> </w:t>
      </w:r>
      <w:r>
        <w:rPr>
          <w:rFonts w:hint="eastAsia" w:ascii="楷体" w:hAnsi="楷体" w:eastAsia="楷体" w:cs="楷体"/>
          <w:spacing w:val="-37"/>
          <w:sz w:val="28"/>
          <w:szCs w:val="28"/>
        </w:rPr>
        <w:t>：</w:t>
      </w:r>
      <w:r>
        <w:rPr>
          <w:rFonts w:hint="eastAsia" w:ascii="楷体" w:hAnsi="楷体" w:eastAsia="楷体" w:cs="楷体"/>
          <w:sz w:val="28"/>
          <w:szCs w:val="28"/>
          <w:u w:val="single" w:color="auto"/>
        </w:rPr>
        <w:t xml:space="preserve">                        </w:t>
      </w:r>
    </w:p>
    <w:p w14:paraId="2CCFE2D3">
      <w:pPr>
        <w:spacing w:line="224" w:lineRule="auto"/>
        <w:rPr>
          <w:rFonts w:hint="eastAsia" w:ascii="楷体" w:hAnsi="楷体" w:eastAsia="楷体" w:cs="楷体"/>
          <w:sz w:val="28"/>
          <w:szCs w:val="28"/>
        </w:rPr>
        <w:sectPr>
          <w:headerReference r:id="rId5" w:type="default"/>
          <w:pgSz w:w="11900" w:h="16840"/>
          <w:pgMar w:top="1440" w:right="1803" w:bottom="1440" w:left="1803" w:header="0" w:footer="0" w:gutter="0"/>
          <w:cols w:space="0" w:num="1"/>
          <w:rtlGutter w:val="0"/>
          <w:docGrid w:linePitch="0" w:charSpace="0"/>
        </w:sectPr>
      </w:pPr>
    </w:p>
    <w:p w14:paraId="685B3398">
      <w:pPr>
        <w:pStyle w:val="4"/>
        <w:spacing w:before="82" w:line="360" w:lineRule="auto"/>
        <w:jc w:val="center"/>
        <w:rPr>
          <w:rFonts w:hint="eastAsia" w:ascii="楷体" w:hAnsi="楷体" w:eastAsia="楷体" w:cs="楷体"/>
          <w:b/>
          <w:bCs/>
          <w:spacing w:val="-1"/>
          <w:sz w:val="28"/>
          <w:szCs w:val="28"/>
        </w:rPr>
      </w:pPr>
      <w:r>
        <w:rPr>
          <w:rFonts w:hint="eastAsia" w:ascii="楷体" w:hAnsi="楷体" w:eastAsia="楷体" w:cs="楷体"/>
          <w:b/>
          <w:bCs/>
          <w:spacing w:val="-1"/>
          <w:sz w:val="28"/>
          <w:szCs w:val="28"/>
        </w:rPr>
        <w:t>供应商参加政府采购活动承诺书</w:t>
      </w:r>
    </w:p>
    <w:p w14:paraId="4CA50F8A">
      <w:pPr>
        <w:pStyle w:val="4"/>
        <w:spacing w:before="75" w:line="360" w:lineRule="auto"/>
        <w:jc w:val="center"/>
        <w:rPr>
          <w:rFonts w:hint="eastAsia" w:ascii="楷体" w:hAnsi="楷体" w:eastAsia="楷体" w:cs="楷体"/>
          <w:spacing w:val="18"/>
          <w:sz w:val="28"/>
          <w:szCs w:val="28"/>
        </w:rPr>
      </w:pPr>
      <w:r>
        <w:rPr>
          <w:rFonts w:hint="eastAsia" w:ascii="楷体" w:hAnsi="楷体" w:eastAsia="楷体" w:cs="楷体"/>
          <w:spacing w:val="18"/>
          <w:sz w:val="28"/>
          <w:szCs w:val="28"/>
        </w:rPr>
        <w:t>(供应商诚信承诺书)</w:t>
      </w:r>
    </w:p>
    <w:p w14:paraId="032BDC4D">
      <w:pPr>
        <w:pStyle w:val="4"/>
        <w:spacing w:before="75" w:line="360" w:lineRule="auto"/>
        <w:ind w:firstLine="632" w:firstLineChars="200"/>
        <w:jc w:val="both"/>
        <w:rPr>
          <w:rFonts w:hint="eastAsia" w:ascii="楷体" w:hAnsi="楷体" w:eastAsia="楷体" w:cs="楷体"/>
          <w:sz w:val="28"/>
          <w:szCs w:val="28"/>
        </w:rPr>
      </w:pPr>
      <w:r>
        <w:rPr>
          <w:rFonts w:hint="eastAsia" w:ascii="楷体" w:hAnsi="楷体" w:eastAsia="楷体" w:cs="楷体"/>
          <w:spacing w:val="18"/>
          <w:sz w:val="28"/>
          <w:szCs w:val="28"/>
        </w:rPr>
        <w:t>致：</w:t>
      </w:r>
      <w:r>
        <w:rPr>
          <w:rFonts w:hint="eastAsia" w:ascii="楷体" w:hAnsi="楷体" w:eastAsia="楷体" w:cs="楷体"/>
          <w:spacing w:val="18"/>
          <w:sz w:val="28"/>
          <w:szCs w:val="28"/>
          <w:u w:val="single"/>
        </w:rPr>
        <w:t xml:space="preserve">  </w:t>
      </w:r>
      <w:r>
        <w:rPr>
          <w:rFonts w:hint="eastAsia" w:ascii="楷体" w:hAnsi="楷体" w:eastAsia="楷体" w:cs="楷体"/>
          <w:spacing w:val="18"/>
          <w:sz w:val="28"/>
          <w:szCs w:val="28"/>
          <w:u w:val="single"/>
          <w:lang w:eastAsia="zh-CN"/>
        </w:rPr>
        <w:t>（采购人名称）</w:t>
      </w:r>
    </w:p>
    <w:p w14:paraId="74503680">
      <w:pPr>
        <w:pStyle w:val="4"/>
        <w:spacing w:before="75" w:line="360" w:lineRule="auto"/>
        <w:ind w:firstLine="632" w:firstLineChars="200"/>
        <w:jc w:val="both"/>
        <w:rPr>
          <w:rFonts w:hint="eastAsia" w:ascii="楷体" w:hAnsi="楷体" w:eastAsia="楷体" w:cs="楷体"/>
          <w:spacing w:val="18"/>
          <w:sz w:val="28"/>
          <w:szCs w:val="28"/>
        </w:rPr>
      </w:pPr>
      <w:r>
        <w:rPr>
          <w:rFonts w:hint="eastAsia" w:ascii="楷体" w:hAnsi="楷体" w:eastAsia="楷体" w:cs="楷体"/>
          <w:spacing w:val="18"/>
          <w:sz w:val="28"/>
          <w:szCs w:val="28"/>
        </w:rPr>
        <w:t>为了诚实、客观、有序地参与陕西省政府采购活动，愿就以下内容作出承诺：</w:t>
      </w:r>
    </w:p>
    <w:p w14:paraId="576218E9">
      <w:pPr>
        <w:pStyle w:val="4"/>
        <w:spacing w:before="75" w:line="360" w:lineRule="auto"/>
        <w:ind w:firstLine="632" w:firstLineChars="200"/>
        <w:jc w:val="both"/>
        <w:rPr>
          <w:rFonts w:hint="eastAsia" w:ascii="楷体" w:hAnsi="楷体" w:eastAsia="楷体" w:cs="楷体"/>
          <w:spacing w:val="18"/>
          <w:sz w:val="28"/>
          <w:szCs w:val="28"/>
        </w:rPr>
      </w:pPr>
      <w:r>
        <w:rPr>
          <w:rFonts w:hint="eastAsia" w:ascii="楷体" w:hAnsi="楷体" w:eastAsia="楷体" w:cs="楷体"/>
          <w:spacing w:val="18"/>
          <w:sz w:val="28"/>
          <w:szCs w:val="28"/>
        </w:rPr>
        <w:t>一、自觉遵守各项法律、法规、规章、制度以及社会公德，维护廉洁环境，与同场竞争的供应商平等参加政府采购活动。</w:t>
      </w:r>
    </w:p>
    <w:p w14:paraId="0977E6D3">
      <w:pPr>
        <w:pStyle w:val="4"/>
        <w:spacing w:before="75" w:line="360" w:lineRule="auto"/>
        <w:ind w:firstLine="632" w:firstLineChars="200"/>
        <w:jc w:val="both"/>
        <w:rPr>
          <w:rFonts w:hint="eastAsia" w:ascii="楷体" w:hAnsi="楷体" w:eastAsia="楷体" w:cs="楷体"/>
          <w:spacing w:val="18"/>
          <w:sz w:val="28"/>
          <w:szCs w:val="28"/>
        </w:rPr>
      </w:pPr>
      <w:r>
        <w:rPr>
          <w:rFonts w:hint="eastAsia" w:ascii="楷体" w:hAnsi="楷体" w:eastAsia="楷体" w:cs="楷体"/>
          <w:spacing w:val="18"/>
          <w:sz w:val="28"/>
          <w:szCs w:val="28"/>
        </w:rPr>
        <w:t>二、参加采购代理机构组织的政府采购活动时，严格按照招标文件的规定和要求提供所需的相关材料，并对所提供的各类资料的真实性负责，不虚假应标，不虚列业绩。</w:t>
      </w:r>
    </w:p>
    <w:p w14:paraId="1FF1756C">
      <w:pPr>
        <w:pStyle w:val="4"/>
        <w:spacing w:before="75" w:line="360" w:lineRule="auto"/>
        <w:ind w:firstLine="632" w:firstLineChars="200"/>
        <w:jc w:val="both"/>
        <w:rPr>
          <w:rFonts w:hint="eastAsia" w:ascii="楷体" w:hAnsi="楷体" w:eastAsia="楷体" w:cs="楷体"/>
          <w:spacing w:val="18"/>
          <w:sz w:val="28"/>
          <w:szCs w:val="28"/>
        </w:rPr>
      </w:pPr>
      <w:r>
        <w:rPr>
          <w:rFonts w:hint="eastAsia" w:ascii="楷体" w:hAnsi="楷体" w:eastAsia="楷体" w:cs="楷体"/>
          <w:spacing w:val="18"/>
          <w:sz w:val="28"/>
          <w:szCs w:val="28"/>
        </w:rPr>
        <w:t>三、尊重参与政府采购活动各相关方的合法行为，接受政府采购活动依法形成的意见、结果。</w:t>
      </w:r>
    </w:p>
    <w:p w14:paraId="785550E0">
      <w:pPr>
        <w:pStyle w:val="4"/>
        <w:spacing w:before="75" w:line="360" w:lineRule="auto"/>
        <w:ind w:firstLine="632" w:firstLineChars="200"/>
        <w:jc w:val="both"/>
        <w:rPr>
          <w:rFonts w:hint="eastAsia" w:ascii="楷体" w:hAnsi="楷体" w:eastAsia="楷体" w:cs="楷体"/>
          <w:spacing w:val="18"/>
          <w:sz w:val="28"/>
          <w:szCs w:val="28"/>
        </w:rPr>
      </w:pPr>
      <w:r>
        <w:rPr>
          <w:rFonts w:hint="eastAsia" w:ascii="楷体" w:hAnsi="楷体" w:eastAsia="楷体" w:cs="楷体"/>
          <w:spacing w:val="18"/>
          <w:sz w:val="28"/>
          <w:szCs w:val="28"/>
        </w:rPr>
        <w:t>四、依法参加政府采购活动，不围标、串标，维护市场秩序，不提供“三无”产品、以次充好。</w:t>
      </w:r>
    </w:p>
    <w:p w14:paraId="3DA0D7EA">
      <w:pPr>
        <w:pStyle w:val="4"/>
        <w:spacing w:before="75" w:line="360" w:lineRule="auto"/>
        <w:ind w:firstLine="632" w:firstLineChars="200"/>
        <w:jc w:val="both"/>
        <w:rPr>
          <w:rFonts w:hint="eastAsia" w:ascii="楷体" w:hAnsi="楷体" w:eastAsia="楷体" w:cs="楷体"/>
          <w:b w:val="0"/>
          <w:bCs w:val="0"/>
          <w:spacing w:val="18"/>
          <w:sz w:val="28"/>
          <w:szCs w:val="28"/>
          <w:lang w:val="en-US" w:eastAsia="zh-CN"/>
        </w:rPr>
      </w:pPr>
      <w:r>
        <w:rPr>
          <w:rFonts w:hint="eastAsia" w:ascii="楷体" w:hAnsi="楷体" w:eastAsia="楷体" w:cs="楷体"/>
          <w:spacing w:val="18"/>
          <w:sz w:val="28"/>
          <w:szCs w:val="28"/>
        </w:rPr>
        <w:t>五、积极推动政府采购活动健康开展，对采购活动有疑问、异议时，按法律规定的程序实名(加盖单位章和法定代表人签名)反映情况，不恶意中伤</w:t>
      </w:r>
      <w:r>
        <w:rPr>
          <w:rFonts w:hint="eastAsia" w:ascii="楷体" w:hAnsi="楷体" w:eastAsia="楷体" w:cs="楷体"/>
          <w:b w:val="0"/>
          <w:bCs w:val="0"/>
          <w:spacing w:val="18"/>
          <w:sz w:val="28"/>
          <w:szCs w:val="28"/>
        </w:rPr>
        <w:t>、无事生非，以</w:t>
      </w:r>
      <w:r>
        <w:rPr>
          <w:rFonts w:hint="eastAsia" w:ascii="楷体" w:hAnsi="楷体" w:eastAsia="楷体" w:cs="楷体"/>
          <w:b w:val="0"/>
          <w:bCs w:val="0"/>
          <w:spacing w:val="18"/>
          <w:sz w:val="28"/>
          <w:szCs w:val="28"/>
          <w:lang w:val="en-US" w:eastAsia="en-US"/>
        </w:rPr>
        <w:t>和谐、平等的心态参加政府采购活动。</w:t>
      </w:r>
    </w:p>
    <w:p w14:paraId="35BECA77">
      <w:pPr>
        <w:pStyle w:val="4"/>
        <w:spacing w:before="75" w:line="360" w:lineRule="auto"/>
        <w:ind w:firstLine="632" w:firstLineChars="200"/>
        <w:jc w:val="both"/>
        <w:rPr>
          <w:rFonts w:hint="eastAsia" w:ascii="楷体" w:hAnsi="楷体" w:eastAsia="楷体" w:cs="楷体"/>
          <w:b w:val="0"/>
          <w:bCs w:val="0"/>
          <w:spacing w:val="18"/>
          <w:sz w:val="28"/>
          <w:szCs w:val="28"/>
          <w:lang w:val="en-US" w:eastAsia="en-US"/>
        </w:rPr>
      </w:pPr>
      <w:r>
        <w:rPr>
          <w:rFonts w:hint="eastAsia" w:ascii="楷体" w:hAnsi="楷体" w:eastAsia="楷体" w:cs="楷体"/>
          <w:b w:val="0"/>
          <w:bCs w:val="0"/>
          <w:spacing w:val="18"/>
          <w:sz w:val="28"/>
          <w:szCs w:val="28"/>
          <w:lang w:val="en-US" w:eastAsia="en-US"/>
        </w:rPr>
        <w:t>六、认真履行中标人应承担的责任和义务，全面执行采购合同规定的各项内容，保质保量地按时提供采购物品。</w:t>
      </w:r>
    </w:p>
    <w:p w14:paraId="77540973">
      <w:pPr>
        <w:pStyle w:val="4"/>
        <w:spacing w:before="75" w:line="360" w:lineRule="auto"/>
        <w:ind w:firstLine="632" w:firstLineChars="200"/>
        <w:jc w:val="both"/>
        <w:rPr>
          <w:rFonts w:hint="eastAsia" w:ascii="楷体" w:hAnsi="楷体" w:eastAsia="楷体" w:cs="楷体"/>
          <w:b w:val="0"/>
          <w:bCs w:val="0"/>
          <w:spacing w:val="18"/>
          <w:sz w:val="28"/>
          <w:szCs w:val="28"/>
          <w:lang w:val="en-US" w:eastAsia="en-US"/>
        </w:rPr>
      </w:pPr>
      <w:r>
        <w:rPr>
          <w:rFonts w:hint="eastAsia" w:ascii="楷体" w:hAnsi="楷体" w:eastAsia="楷体" w:cs="楷体"/>
          <w:b w:val="0"/>
          <w:bCs w:val="0"/>
          <w:spacing w:val="18"/>
          <w:sz w:val="28"/>
          <w:szCs w:val="28"/>
          <w:lang w:val="en-US" w:eastAsia="en-US"/>
        </w:rPr>
        <w:t>若本企业(单位)发生有悖于上述承诺的行为，愿意接受《中华人民共和国政府采购法》和《中华人民共和国政府采购法实施条例》中对供应商的相关处理。</w:t>
      </w:r>
    </w:p>
    <w:p w14:paraId="6364DAD8">
      <w:pPr>
        <w:pStyle w:val="4"/>
        <w:spacing w:before="75" w:line="222" w:lineRule="auto"/>
        <w:ind w:left="479"/>
        <w:jc w:val="both"/>
        <w:rPr>
          <w:rFonts w:hint="eastAsia" w:ascii="楷体" w:hAnsi="楷体" w:eastAsia="楷体" w:cs="楷体"/>
          <w:b w:val="0"/>
          <w:bCs w:val="0"/>
          <w:snapToGrid w:val="0"/>
          <w:color w:val="000000"/>
          <w:spacing w:val="18"/>
          <w:kern w:val="0"/>
          <w:sz w:val="28"/>
          <w:szCs w:val="28"/>
          <w:lang w:val="en-US" w:eastAsia="en-US" w:bidi="ar-SA"/>
        </w:rPr>
      </w:pPr>
      <w:r>
        <w:rPr>
          <w:rFonts w:hint="eastAsia" w:ascii="楷体" w:hAnsi="楷体" w:eastAsia="楷体" w:cs="楷体"/>
          <w:b w:val="0"/>
          <w:bCs w:val="0"/>
          <w:snapToGrid w:val="0"/>
          <w:color w:val="000000"/>
          <w:spacing w:val="18"/>
          <w:kern w:val="0"/>
          <w:sz w:val="28"/>
          <w:szCs w:val="28"/>
          <w:lang w:val="en-US" w:eastAsia="en-US" w:bidi="ar-SA"/>
        </w:rPr>
        <w:t>本承诺是项目投标文件的组成部分。</w:t>
      </w:r>
    </w:p>
    <w:p w14:paraId="65849A1C">
      <w:pPr>
        <w:spacing w:line="250" w:lineRule="auto"/>
        <w:jc w:val="both"/>
        <w:rPr>
          <w:rFonts w:hint="eastAsia" w:ascii="楷体" w:hAnsi="楷体" w:eastAsia="楷体" w:cs="楷体"/>
          <w:b w:val="0"/>
          <w:bCs w:val="0"/>
          <w:sz w:val="28"/>
          <w:szCs w:val="28"/>
        </w:rPr>
      </w:pPr>
    </w:p>
    <w:p w14:paraId="45B318A1">
      <w:pPr>
        <w:spacing w:line="250" w:lineRule="auto"/>
        <w:jc w:val="both"/>
        <w:rPr>
          <w:rFonts w:hint="eastAsia" w:ascii="楷体" w:hAnsi="楷体" w:eastAsia="楷体" w:cs="楷体"/>
          <w:b w:val="0"/>
          <w:bCs w:val="0"/>
          <w:sz w:val="28"/>
          <w:szCs w:val="28"/>
        </w:rPr>
      </w:pPr>
    </w:p>
    <w:p w14:paraId="3AC98593">
      <w:pPr>
        <w:spacing w:line="251" w:lineRule="auto"/>
        <w:rPr>
          <w:rFonts w:hint="eastAsia" w:ascii="楷体" w:hAnsi="楷体" w:eastAsia="楷体" w:cs="楷体"/>
          <w:b w:val="0"/>
          <w:bCs w:val="0"/>
          <w:sz w:val="28"/>
          <w:szCs w:val="28"/>
        </w:rPr>
      </w:pPr>
    </w:p>
    <w:p w14:paraId="0349D3A6">
      <w:pPr>
        <w:spacing w:line="251" w:lineRule="auto"/>
        <w:rPr>
          <w:rFonts w:hint="eastAsia" w:ascii="楷体" w:hAnsi="楷体" w:eastAsia="楷体" w:cs="楷体"/>
          <w:b w:val="0"/>
          <w:bCs w:val="0"/>
          <w:sz w:val="28"/>
          <w:szCs w:val="28"/>
        </w:rPr>
      </w:pPr>
    </w:p>
    <w:p w14:paraId="07EFE9F4">
      <w:pPr>
        <w:pStyle w:val="4"/>
        <w:spacing w:before="85" w:line="222" w:lineRule="auto"/>
        <w:ind w:left="2643"/>
        <w:rPr>
          <w:rFonts w:hint="eastAsia" w:ascii="楷体" w:hAnsi="楷体" w:eastAsia="楷体" w:cs="楷体"/>
          <w:b w:val="0"/>
          <w:bCs w:val="0"/>
          <w:sz w:val="28"/>
          <w:szCs w:val="28"/>
        </w:rPr>
      </w:pPr>
      <w:r>
        <w:rPr>
          <w:rFonts w:hint="eastAsia" w:ascii="楷体" w:hAnsi="楷体" w:eastAsia="楷体" w:cs="楷体"/>
          <w:b w:val="0"/>
          <w:bCs w:val="0"/>
          <w:spacing w:val="-11"/>
          <w:position w:val="1"/>
          <w:sz w:val="28"/>
          <w:szCs w:val="28"/>
        </w:rPr>
        <w:t>供应商：</w:t>
      </w:r>
      <w:r>
        <w:rPr>
          <w:rFonts w:hint="eastAsia" w:ascii="楷体" w:hAnsi="楷体" w:eastAsia="楷体" w:cs="楷体"/>
          <w:b w:val="0"/>
          <w:bCs w:val="0"/>
          <w:spacing w:val="-29"/>
          <w:position w:val="1"/>
          <w:sz w:val="28"/>
          <w:szCs w:val="28"/>
        </w:rPr>
        <w:t xml:space="preserve"> </w:t>
      </w:r>
      <w:r>
        <w:rPr>
          <w:rFonts w:hint="eastAsia" w:ascii="楷体" w:hAnsi="楷体" w:eastAsia="楷体" w:cs="楷体"/>
          <w:b w:val="0"/>
          <w:bCs w:val="0"/>
          <w:spacing w:val="2"/>
          <w:position w:val="1"/>
          <w:sz w:val="28"/>
          <w:szCs w:val="28"/>
          <w:u w:val="single" w:color="auto"/>
        </w:rPr>
        <w:t xml:space="preserve">                </w:t>
      </w:r>
      <w:r>
        <w:rPr>
          <w:rFonts w:hint="eastAsia" w:ascii="楷体" w:hAnsi="楷体" w:eastAsia="楷体" w:cs="楷体"/>
          <w:b w:val="0"/>
          <w:bCs w:val="0"/>
          <w:spacing w:val="-11"/>
          <w:position w:val="1"/>
          <w:sz w:val="28"/>
          <w:szCs w:val="28"/>
        </w:rPr>
        <w:t xml:space="preserve"> </w:t>
      </w:r>
      <w:r>
        <w:rPr>
          <w:rFonts w:hint="eastAsia" w:ascii="楷体" w:hAnsi="楷体" w:eastAsia="楷体" w:cs="楷体"/>
          <w:b w:val="0"/>
          <w:bCs w:val="0"/>
          <w:spacing w:val="-11"/>
          <w:sz w:val="28"/>
          <w:szCs w:val="28"/>
        </w:rPr>
        <w:t>(盖单位章)</w:t>
      </w:r>
    </w:p>
    <w:p w14:paraId="76BF1D89">
      <w:pPr>
        <w:spacing w:line="387" w:lineRule="auto"/>
        <w:rPr>
          <w:rFonts w:hint="eastAsia" w:ascii="楷体" w:hAnsi="楷体" w:eastAsia="楷体" w:cs="楷体"/>
          <w:b w:val="0"/>
          <w:bCs w:val="0"/>
          <w:sz w:val="28"/>
          <w:szCs w:val="28"/>
        </w:rPr>
      </w:pPr>
    </w:p>
    <w:p w14:paraId="221288BF">
      <w:pPr>
        <w:pStyle w:val="4"/>
        <w:spacing w:before="82" w:line="223" w:lineRule="auto"/>
        <w:ind w:left="2683"/>
        <w:rPr>
          <w:rFonts w:hint="eastAsia" w:ascii="楷体" w:hAnsi="楷体" w:eastAsia="楷体" w:cs="楷体"/>
          <w:sz w:val="28"/>
          <w:szCs w:val="28"/>
        </w:rPr>
      </w:pPr>
      <w:r>
        <w:rPr>
          <w:rFonts w:hint="eastAsia" w:ascii="楷体" w:hAnsi="楷体" w:eastAsia="楷体" w:cs="楷体"/>
          <w:b w:val="0"/>
          <w:bCs w:val="0"/>
          <w:spacing w:val="-14"/>
          <w:sz w:val="28"/>
          <w:szCs w:val="28"/>
        </w:rPr>
        <w:t>日期：</w:t>
      </w:r>
      <w:r>
        <w:rPr>
          <w:rFonts w:hint="eastAsia" w:ascii="楷体" w:hAnsi="楷体" w:eastAsia="楷体" w:cs="楷体"/>
          <w:b w:val="0"/>
          <w:bCs w:val="0"/>
          <w:spacing w:val="13"/>
          <w:sz w:val="28"/>
          <w:szCs w:val="28"/>
          <w:u w:val="single" w:color="auto"/>
        </w:rPr>
        <w:t xml:space="preserve">   </w:t>
      </w:r>
      <w:r>
        <w:rPr>
          <w:rFonts w:hint="eastAsia" w:ascii="楷体" w:hAnsi="楷体" w:eastAsia="楷体" w:cs="楷体"/>
          <w:b w:val="0"/>
          <w:bCs w:val="0"/>
          <w:spacing w:val="-118"/>
          <w:sz w:val="28"/>
          <w:szCs w:val="28"/>
        </w:rPr>
        <w:t xml:space="preserve"> </w:t>
      </w:r>
      <w:r>
        <w:rPr>
          <w:rFonts w:hint="eastAsia" w:ascii="楷体" w:hAnsi="楷体" w:eastAsia="楷体" w:cs="楷体"/>
          <w:b w:val="0"/>
          <w:bCs w:val="0"/>
          <w:spacing w:val="-14"/>
          <w:sz w:val="28"/>
          <w:szCs w:val="28"/>
        </w:rPr>
        <w:t>年</w:t>
      </w:r>
      <w:r>
        <w:rPr>
          <w:rFonts w:hint="eastAsia" w:ascii="楷体" w:hAnsi="楷体" w:eastAsia="楷体" w:cs="楷体"/>
          <w:b w:val="0"/>
          <w:bCs w:val="0"/>
          <w:spacing w:val="-94"/>
          <w:sz w:val="28"/>
          <w:szCs w:val="28"/>
        </w:rPr>
        <w:t xml:space="preserve"> </w:t>
      </w:r>
      <w:r>
        <w:rPr>
          <w:rFonts w:hint="eastAsia" w:ascii="楷体" w:hAnsi="楷体" w:eastAsia="楷体" w:cs="楷体"/>
          <w:b w:val="0"/>
          <w:bCs w:val="0"/>
          <w:spacing w:val="55"/>
          <w:sz w:val="28"/>
          <w:szCs w:val="28"/>
          <w:u w:val="single" w:color="auto"/>
        </w:rPr>
        <w:t xml:space="preserve">  </w:t>
      </w:r>
      <w:r>
        <w:rPr>
          <w:rFonts w:hint="eastAsia" w:ascii="楷体" w:hAnsi="楷体" w:eastAsia="楷体" w:cs="楷体"/>
          <w:b w:val="0"/>
          <w:bCs w:val="0"/>
          <w:spacing w:val="-122"/>
          <w:sz w:val="28"/>
          <w:szCs w:val="28"/>
        </w:rPr>
        <w:t xml:space="preserve"> </w:t>
      </w:r>
      <w:r>
        <w:rPr>
          <w:rFonts w:hint="eastAsia" w:ascii="楷体" w:hAnsi="楷体" w:eastAsia="楷体" w:cs="楷体"/>
          <w:b w:val="0"/>
          <w:bCs w:val="0"/>
          <w:spacing w:val="-14"/>
          <w:sz w:val="28"/>
          <w:szCs w:val="28"/>
        </w:rPr>
        <w:t>月</w:t>
      </w:r>
      <w:r>
        <w:rPr>
          <w:rFonts w:hint="eastAsia" w:ascii="楷体" w:hAnsi="楷体" w:eastAsia="楷体" w:cs="楷体"/>
          <w:b w:val="0"/>
          <w:bCs w:val="0"/>
          <w:sz w:val="28"/>
          <w:szCs w:val="28"/>
          <w:u w:val="single" w:color="auto"/>
          <w:lang w:val="en-US" w:eastAsia="zh-CN"/>
        </w:rPr>
        <w:t xml:space="preserve">    </w:t>
      </w:r>
      <w:r>
        <w:rPr>
          <w:rFonts w:hint="eastAsia" w:ascii="楷体" w:hAnsi="楷体" w:eastAsia="楷体" w:cs="楷体"/>
          <w:b w:val="0"/>
          <w:bCs w:val="0"/>
          <w:spacing w:val="-14"/>
          <w:sz w:val="28"/>
          <w:szCs w:val="28"/>
        </w:rPr>
        <w:t>日</w:t>
      </w:r>
    </w:p>
    <w:p w14:paraId="20EC2BD4">
      <w:pPr>
        <w:pStyle w:val="4"/>
        <w:spacing w:before="82" w:line="360" w:lineRule="auto"/>
        <w:jc w:val="center"/>
        <w:rPr>
          <w:rFonts w:hint="eastAsia" w:ascii="楷体" w:hAnsi="楷体" w:eastAsia="楷体" w:cs="楷体"/>
          <w:b/>
          <w:bCs/>
          <w:spacing w:val="-1"/>
          <w:sz w:val="28"/>
          <w:szCs w:val="28"/>
        </w:rPr>
      </w:pPr>
    </w:p>
    <w:p w14:paraId="5B5F8EE1">
      <w:pPr>
        <w:pStyle w:val="4"/>
        <w:spacing w:before="82" w:line="360" w:lineRule="auto"/>
        <w:jc w:val="center"/>
        <w:rPr>
          <w:rFonts w:hint="eastAsia" w:ascii="楷体" w:hAnsi="楷体" w:eastAsia="楷体" w:cs="楷体"/>
          <w:b/>
          <w:bCs/>
          <w:spacing w:val="-1"/>
          <w:sz w:val="28"/>
          <w:szCs w:val="28"/>
        </w:rPr>
      </w:pPr>
    </w:p>
    <w:p w14:paraId="06606CDD">
      <w:pPr>
        <w:pStyle w:val="4"/>
        <w:spacing w:before="82" w:line="360" w:lineRule="auto"/>
        <w:jc w:val="center"/>
        <w:rPr>
          <w:rFonts w:hint="eastAsia" w:ascii="楷体" w:hAnsi="楷体" w:eastAsia="楷体" w:cs="楷体"/>
          <w:b/>
          <w:bCs/>
          <w:spacing w:val="-1"/>
          <w:sz w:val="28"/>
          <w:szCs w:val="28"/>
        </w:rPr>
      </w:pPr>
    </w:p>
    <w:p w14:paraId="615E11ED">
      <w:pPr>
        <w:pStyle w:val="4"/>
        <w:spacing w:before="82" w:line="360" w:lineRule="auto"/>
        <w:jc w:val="center"/>
        <w:rPr>
          <w:rFonts w:hint="eastAsia" w:ascii="楷体" w:hAnsi="楷体" w:eastAsia="楷体" w:cs="楷体"/>
          <w:b/>
          <w:bCs/>
          <w:spacing w:val="-1"/>
          <w:sz w:val="28"/>
          <w:szCs w:val="28"/>
        </w:rPr>
      </w:pPr>
    </w:p>
    <w:p w14:paraId="4533B8A1">
      <w:pPr>
        <w:pStyle w:val="4"/>
        <w:spacing w:before="82" w:line="360" w:lineRule="auto"/>
        <w:jc w:val="center"/>
        <w:rPr>
          <w:rFonts w:hint="eastAsia" w:ascii="楷体" w:hAnsi="楷体" w:eastAsia="楷体" w:cs="楷体"/>
          <w:b/>
          <w:bCs/>
          <w:spacing w:val="-1"/>
          <w:sz w:val="28"/>
          <w:szCs w:val="28"/>
        </w:rPr>
      </w:pPr>
    </w:p>
    <w:p w14:paraId="726F784B">
      <w:pPr>
        <w:pStyle w:val="4"/>
        <w:spacing w:before="82" w:line="360" w:lineRule="auto"/>
        <w:jc w:val="center"/>
        <w:rPr>
          <w:rFonts w:hint="eastAsia" w:ascii="楷体" w:hAnsi="楷体" w:eastAsia="楷体" w:cs="楷体"/>
          <w:b/>
          <w:bCs/>
          <w:spacing w:val="-1"/>
          <w:sz w:val="28"/>
          <w:szCs w:val="28"/>
        </w:rPr>
      </w:pPr>
    </w:p>
    <w:p w14:paraId="41E73C2B">
      <w:pPr>
        <w:pStyle w:val="4"/>
        <w:spacing w:before="82" w:line="360" w:lineRule="auto"/>
        <w:jc w:val="center"/>
        <w:rPr>
          <w:rFonts w:hint="eastAsia" w:ascii="楷体" w:hAnsi="楷体" w:eastAsia="楷体" w:cs="楷体"/>
          <w:b/>
          <w:bCs/>
          <w:spacing w:val="-1"/>
          <w:sz w:val="28"/>
          <w:szCs w:val="28"/>
        </w:rPr>
      </w:pPr>
    </w:p>
    <w:p w14:paraId="472A31A8">
      <w:pPr>
        <w:pStyle w:val="4"/>
        <w:spacing w:before="82" w:line="360" w:lineRule="auto"/>
        <w:jc w:val="center"/>
        <w:rPr>
          <w:rFonts w:hint="eastAsia" w:ascii="楷体" w:hAnsi="楷体" w:eastAsia="楷体" w:cs="楷体"/>
          <w:b/>
          <w:bCs/>
          <w:spacing w:val="-1"/>
          <w:sz w:val="28"/>
          <w:szCs w:val="28"/>
        </w:rPr>
      </w:pPr>
    </w:p>
    <w:p w14:paraId="5E3AC9B4">
      <w:pPr>
        <w:pStyle w:val="4"/>
        <w:spacing w:before="82" w:line="360" w:lineRule="auto"/>
        <w:jc w:val="center"/>
        <w:rPr>
          <w:rFonts w:hint="eastAsia" w:ascii="楷体" w:hAnsi="楷体" w:eastAsia="楷体" w:cs="楷体"/>
          <w:b/>
          <w:bCs/>
          <w:spacing w:val="-1"/>
          <w:sz w:val="28"/>
          <w:szCs w:val="28"/>
        </w:rPr>
      </w:pPr>
    </w:p>
    <w:p w14:paraId="4F64F9CE">
      <w:pPr>
        <w:pStyle w:val="4"/>
        <w:spacing w:before="82" w:line="360" w:lineRule="auto"/>
        <w:jc w:val="center"/>
        <w:rPr>
          <w:rFonts w:hint="eastAsia" w:ascii="楷体" w:hAnsi="楷体" w:eastAsia="楷体" w:cs="楷体"/>
          <w:b/>
          <w:bCs/>
          <w:spacing w:val="-1"/>
          <w:sz w:val="28"/>
          <w:szCs w:val="28"/>
        </w:rPr>
      </w:pPr>
      <w:r>
        <w:rPr>
          <w:rFonts w:hint="eastAsia" w:ascii="楷体" w:hAnsi="楷体" w:eastAsia="楷体" w:cs="楷体"/>
          <w:b/>
          <w:bCs/>
          <w:spacing w:val="-1"/>
          <w:sz w:val="28"/>
          <w:szCs w:val="28"/>
        </w:rPr>
        <w:t>拒绝政府采购领域商业贿赂承诺书</w:t>
      </w:r>
    </w:p>
    <w:p w14:paraId="25D3D1E9">
      <w:pPr>
        <w:pStyle w:val="4"/>
        <w:spacing w:before="75" w:line="480" w:lineRule="auto"/>
        <w:ind w:firstLine="632" w:firstLineChars="200"/>
        <w:jc w:val="both"/>
        <w:rPr>
          <w:rFonts w:hint="eastAsia" w:ascii="楷体" w:hAnsi="楷体" w:eastAsia="楷体" w:cs="楷体"/>
          <w:spacing w:val="18"/>
          <w:sz w:val="28"/>
          <w:szCs w:val="28"/>
        </w:rPr>
      </w:pPr>
      <w:r>
        <w:rPr>
          <w:rFonts w:hint="eastAsia" w:ascii="楷体" w:hAnsi="楷体" w:eastAsia="楷体" w:cs="楷体"/>
          <w:spacing w:val="18"/>
          <w:sz w:val="28"/>
          <w:szCs w:val="28"/>
        </w:rPr>
        <w:t>为响应党中央、国务院关于治理政府采购领域商业贿赂行为的号召，我公司在此庄严承诺：</w:t>
      </w:r>
    </w:p>
    <w:p w14:paraId="3CB5587B">
      <w:pPr>
        <w:pStyle w:val="4"/>
        <w:spacing w:before="75" w:line="480" w:lineRule="auto"/>
        <w:ind w:firstLine="632" w:firstLineChars="200"/>
        <w:jc w:val="both"/>
        <w:rPr>
          <w:rFonts w:hint="eastAsia" w:ascii="楷体" w:hAnsi="楷体" w:eastAsia="楷体" w:cs="楷体"/>
          <w:spacing w:val="18"/>
          <w:sz w:val="28"/>
          <w:szCs w:val="28"/>
        </w:rPr>
      </w:pPr>
      <w:r>
        <w:rPr>
          <w:rFonts w:hint="eastAsia" w:ascii="楷体" w:hAnsi="楷体" w:eastAsia="楷体" w:cs="楷体"/>
          <w:spacing w:val="18"/>
          <w:sz w:val="28"/>
          <w:szCs w:val="28"/>
        </w:rPr>
        <w:t>1、在参与政府采购活动中遵纪守法、诚信经营、公平竞标。</w:t>
      </w:r>
    </w:p>
    <w:p w14:paraId="297D5886">
      <w:pPr>
        <w:pStyle w:val="4"/>
        <w:spacing w:before="75" w:line="480" w:lineRule="auto"/>
        <w:ind w:firstLine="632" w:firstLineChars="200"/>
        <w:jc w:val="both"/>
        <w:rPr>
          <w:rFonts w:hint="eastAsia" w:ascii="楷体" w:hAnsi="楷体" w:eastAsia="楷体" w:cs="楷体"/>
          <w:spacing w:val="18"/>
          <w:sz w:val="28"/>
          <w:szCs w:val="28"/>
        </w:rPr>
      </w:pPr>
      <w:r>
        <w:rPr>
          <w:rFonts w:hint="eastAsia" w:ascii="楷体" w:hAnsi="楷体" w:eastAsia="楷体" w:cs="楷体"/>
          <w:spacing w:val="18"/>
          <w:sz w:val="28"/>
          <w:szCs w:val="28"/>
        </w:rPr>
        <w:t>2、不向政府采购人、代理机构和政府采购评审专家进行任何形式的商业贿赂以谋取交易机会。</w:t>
      </w:r>
    </w:p>
    <w:p w14:paraId="52989F3E">
      <w:pPr>
        <w:pStyle w:val="4"/>
        <w:spacing w:before="75" w:line="480" w:lineRule="auto"/>
        <w:ind w:firstLine="632" w:firstLineChars="200"/>
        <w:jc w:val="both"/>
        <w:rPr>
          <w:rFonts w:hint="eastAsia" w:ascii="楷体" w:hAnsi="楷体" w:eastAsia="楷体" w:cs="楷体"/>
          <w:b w:val="0"/>
          <w:bCs w:val="0"/>
          <w:spacing w:val="18"/>
          <w:sz w:val="28"/>
          <w:szCs w:val="28"/>
        </w:rPr>
      </w:pPr>
      <w:r>
        <w:rPr>
          <w:rFonts w:hint="eastAsia" w:ascii="楷体" w:hAnsi="楷体" w:eastAsia="楷体" w:cs="楷体"/>
          <w:spacing w:val="18"/>
          <w:sz w:val="28"/>
          <w:szCs w:val="28"/>
        </w:rPr>
        <w:t>3、不向政府代理机构和采购人提供虚假资质文件或采用虚假应标方式参与政府采</w:t>
      </w:r>
      <w:r>
        <w:rPr>
          <w:rFonts w:hint="eastAsia" w:ascii="楷体" w:hAnsi="楷体" w:eastAsia="楷体" w:cs="楷体"/>
          <w:b w:val="0"/>
          <w:bCs w:val="0"/>
          <w:spacing w:val="18"/>
          <w:sz w:val="28"/>
          <w:szCs w:val="28"/>
        </w:rPr>
        <w:t>购市场竞争并谋取成交、成交。</w:t>
      </w:r>
    </w:p>
    <w:p w14:paraId="0FDEE3DF">
      <w:pPr>
        <w:pStyle w:val="4"/>
        <w:spacing w:before="75" w:line="480" w:lineRule="auto"/>
        <w:ind w:firstLine="632" w:firstLineChars="200"/>
        <w:jc w:val="both"/>
        <w:rPr>
          <w:rFonts w:hint="eastAsia" w:ascii="楷体" w:hAnsi="楷体" w:eastAsia="楷体" w:cs="楷体"/>
          <w:b w:val="0"/>
          <w:bCs w:val="0"/>
          <w:spacing w:val="18"/>
          <w:sz w:val="28"/>
          <w:szCs w:val="28"/>
        </w:rPr>
      </w:pPr>
      <w:r>
        <w:rPr>
          <w:rFonts w:hint="eastAsia" w:ascii="楷体" w:hAnsi="楷体" w:eastAsia="楷体" w:cs="楷体"/>
          <w:b w:val="0"/>
          <w:bCs w:val="0"/>
          <w:spacing w:val="18"/>
          <w:sz w:val="28"/>
          <w:szCs w:val="28"/>
        </w:rPr>
        <w:t>4、不采取“围标、陪标”等商业欺诈手段获得政府采购订单。</w:t>
      </w:r>
    </w:p>
    <w:p w14:paraId="007F602F">
      <w:pPr>
        <w:pStyle w:val="4"/>
        <w:spacing w:before="75" w:line="480" w:lineRule="auto"/>
        <w:ind w:firstLine="632" w:firstLineChars="200"/>
        <w:jc w:val="both"/>
        <w:rPr>
          <w:rFonts w:hint="eastAsia" w:ascii="楷体" w:hAnsi="楷体" w:eastAsia="楷体" w:cs="楷体"/>
          <w:b w:val="0"/>
          <w:bCs w:val="0"/>
          <w:spacing w:val="18"/>
          <w:sz w:val="28"/>
          <w:szCs w:val="28"/>
        </w:rPr>
      </w:pPr>
      <w:r>
        <w:rPr>
          <w:rFonts w:hint="eastAsia" w:ascii="楷体" w:hAnsi="楷体" w:eastAsia="楷体" w:cs="楷体"/>
          <w:b w:val="0"/>
          <w:bCs w:val="0"/>
          <w:spacing w:val="18"/>
          <w:sz w:val="28"/>
          <w:szCs w:val="28"/>
        </w:rPr>
        <w:t>5、不采取不正当手段诋毁、排挤其它供货商。</w:t>
      </w:r>
    </w:p>
    <w:p w14:paraId="3E9D866C">
      <w:pPr>
        <w:pStyle w:val="4"/>
        <w:keepNext w:val="0"/>
        <w:keepLines w:val="0"/>
        <w:pageBreakBefore w:val="0"/>
        <w:widowControl w:val="0"/>
        <w:kinsoku/>
        <w:wordWrap/>
        <w:overflowPunct/>
        <w:topLinePunct w:val="0"/>
        <w:autoSpaceDE w:val="0"/>
        <w:autoSpaceDN w:val="0"/>
        <w:bidi w:val="0"/>
        <w:adjustRightInd w:val="0"/>
        <w:snapToGrid w:val="0"/>
        <w:spacing w:before="75" w:line="480" w:lineRule="auto"/>
        <w:ind w:firstLine="632" w:firstLineChars="200"/>
        <w:jc w:val="both"/>
        <w:textAlignment w:val="baseline"/>
        <w:rPr>
          <w:rFonts w:hint="eastAsia" w:ascii="楷体" w:hAnsi="楷体" w:eastAsia="楷体" w:cs="楷体"/>
          <w:b w:val="0"/>
          <w:bCs w:val="0"/>
          <w:spacing w:val="18"/>
          <w:sz w:val="28"/>
          <w:szCs w:val="28"/>
        </w:rPr>
      </w:pPr>
      <w:r>
        <w:rPr>
          <w:rFonts w:hint="eastAsia" w:ascii="楷体" w:hAnsi="楷体" w:eastAsia="楷体" w:cs="楷体"/>
          <w:b w:val="0"/>
          <w:bCs w:val="0"/>
          <w:spacing w:val="18"/>
          <w:sz w:val="28"/>
          <w:szCs w:val="28"/>
        </w:rPr>
        <w:t>6、不在提供商品和服务时“偷梁换柱、以次充好”损害采购人的合法权益。</w:t>
      </w:r>
    </w:p>
    <w:p w14:paraId="7C04370B">
      <w:pPr>
        <w:pStyle w:val="4"/>
        <w:keepNext w:val="0"/>
        <w:keepLines w:val="0"/>
        <w:pageBreakBefore w:val="0"/>
        <w:widowControl w:val="0"/>
        <w:kinsoku/>
        <w:wordWrap/>
        <w:overflowPunct/>
        <w:topLinePunct w:val="0"/>
        <w:autoSpaceDE w:val="0"/>
        <w:autoSpaceDN w:val="0"/>
        <w:bidi w:val="0"/>
        <w:adjustRightInd w:val="0"/>
        <w:snapToGrid w:val="0"/>
        <w:spacing w:before="75" w:line="480" w:lineRule="auto"/>
        <w:ind w:firstLine="632" w:firstLineChars="200"/>
        <w:jc w:val="both"/>
        <w:textAlignment w:val="baseline"/>
        <w:rPr>
          <w:rFonts w:hint="eastAsia" w:ascii="楷体" w:hAnsi="楷体" w:eastAsia="楷体" w:cs="楷体"/>
          <w:b w:val="0"/>
          <w:bCs w:val="0"/>
          <w:spacing w:val="18"/>
          <w:sz w:val="28"/>
          <w:szCs w:val="28"/>
        </w:rPr>
      </w:pPr>
      <w:r>
        <w:rPr>
          <w:rFonts w:hint="eastAsia" w:ascii="楷体" w:hAnsi="楷体" w:eastAsia="楷体" w:cs="楷体"/>
          <w:b w:val="0"/>
          <w:bCs w:val="0"/>
          <w:spacing w:val="18"/>
          <w:sz w:val="28"/>
          <w:szCs w:val="28"/>
        </w:rPr>
        <w:t>7、不与采购人、代理机构政府采购评审专家或其它供货商恶意串通，进行质疑和投诉，维护政府采购市场秩序。</w:t>
      </w:r>
    </w:p>
    <w:p w14:paraId="44D1991D">
      <w:pPr>
        <w:pStyle w:val="4"/>
        <w:keepNext w:val="0"/>
        <w:keepLines w:val="0"/>
        <w:pageBreakBefore w:val="0"/>
        <w:widowControl w:val="0"/>
        <w:kinsoku/>
        <w:wordWrap/>
        <w:overflowPunct/>
        <w:topLinePunct w:val="0"/>
        <w:autoSpaceDE w:val="0"/>
        <w:autoSpaceDN w:val="0"/>
        <w:bidi w:val="0"/>
        <w:adjustRightInd w:val="0"/>
        <w:snapToGrid w:val="0"/>
        <w:spacing w:before="75" w:line="480" w:lineRule="auto"/>
        <w:ind w:firstLine="632" w:firstLineChars="200"/>
        <w:jc w:val="both"/>
        <w:textAlignment w:val="baseline"/>
        <w:rPr>
          <w:rFonts w:hint="eastAsia" w:ascii="楷体" w:hAnsi="楷体" w:eastAsia="楷体" w:cs="楷体"/>
          <w:b w:val="0"/>
          <w:bCs w:val="0"/>
          <w:spacing w:val="18"/>
          <w:sz w:val="28"/>
          <w:szCs w:val="28"/>
          <w:lang w:val="en-US" w:eastAsia="en-US"/>
        </w:rPr>
      </w:pPr>
      <w:r>
        <w:rPr>
          <w:rFonts w:hint="eastAsia" w:ascii="楷体" w:hAnsi="楷体" w:eastAsia="楷体" w:cs="楷体"/>
          <w:b w:val="0"/>
          <w:bCs w:val="0"/>
          <w:spacing w:val="18"/>
          <w:sz w:val="28"/>
          <w:szCs w:val="28"/>
          <w:lang w:val="en-US" w:eastAsia="en-US"/>
        </w:rPr>
        <w:t>8、尊重和接受政府采购监督管理部门的监督和政府代理机构招标采购要求，承担因违约行为给采购人造成的损失。</w:t>
      </w:r>
    </w:p>
    <w:p w14:paraId="3B09F155">
      <w:pPr>
        <w:pStyle w:val="4"/>
        <w:keepNext w:val="0"/>
        <w:keepLines w:val="0"/>
        <w:pageBreakBefore w:val="0"/>
        <w:widowControl w:val="0"/>
        <w:kinsoku/>
        <w:wordWrap/>
        <w:overflowPunct/>
        <w:topLinePunct w:val="0"/>
        <w:autoSpaceDE w:val="0"/>
        <w:autoSpaceDN w:val="0"/>
        <w:bidi w:val="0"/>
        <w:adjustRightInd w:val="0"/>
        <w:snapToGrid w:val="0"/>
        <w:spacing w:before="75" w:line="480" w:lineRule="auto"/>
        <w:ind w:firstLine="632" w:firstLineChars="200"/>
        <w:jc w:val="both"/>
        <w:textAlignment w:val="baseline"/>
        <w:rPr>
          <w:rFonts w:hint="eastAsia" w:ascii="楷体" w:hAnsi="楷体" w:eastAsia="楷体" w:cs="楷体"/>
          <w:b w:val="0"/>
          <w:bCs w:val="0"/>
          <w:spacing w:val="18"/>
          <w:sz w:val="28"/>
          <w:szCs w:val="28"/>
          <w:lang w:val="en-US" w:eastAsia="en-US"/>
        </w:rPr>
      </w:pPr>
      <w:r>
        <w:rPr>
          <w:rFonts w:hint="eastAsia" w:ascii="楷体" w:hAnsi="楷体" w:eastAsia="楷体" w:cs="楷体"/>
          <w:b w:val="0"/>
          <w:bCs w:val="0"/>
          <w:spacing w:val="18"/>
          <w:sz w:val="28"/>
          <w:szCs w:val="28"/>
          <w:lang w:val="en-US" w:eastAsia="en-US"/>
        </w:rPr>
        <w:t>9、不发生其它有悖于政府采购公开、公平、公正和诚信原则的行为。</w:t>
      </w:r>
    </w:p>
    <w:p w14:paraId="7ECC7078">
      <w:pPr>
        <w:pStyle w:val="4"/>
        <w:keepNext w:val="0"/>
        <w:keepLines w:val="0"/>
        <w:pageBreakBefore w:val="0"/>
        <w:widowControl w:val="0"/>
        <w:kinsoku/>
        <w:wordWrap/>
        <w:overflowPunct/>
        <w:topLinePunct w:val="0"/>
        <w:autoSpaceDE w:val="0"/>
        <w:autoSpaceDN w:val="0"/>
        <w:bidi w:val="0"/>
        <w:adjustRightInd w:val="0"/>
        <w:snapToGrid w:val="0"/>
        <w:spacing w:before="75" w:line="480" w:lineRule="auto"/>
        <w:ind w:firstLine="2838" w:firstLineChars="1100"/>
        <w:jc w:val="both"/>
        <w:textAlignment w:val="baseline"/>
        <w:rPr>
          <w:rFonts w:hint="eastAsia" w:ascii="楷体" w:hAnsi="楷体" w:eastAsia="楷体" w:cs="楷体"/>
          <w:b w:val="0"/>
          <w:bCs w:val="0"/>
          <w:sz w:val="28"/>
          <w:szCs w:val="28"/>
        </w:rPr>
      </w:pPr>
      <w:r>
        <w:rPr>
          <w:rFonts w:hint="eastAsia" w:ascii="楷体" w:hAnsi="楷体" w:eastAsia="楷体" w:cs="楷体"/>
          <w:b w:val="0"/>
          <w:bCs w:val="0"/>
          <w:spacing w:val="-11"/>
          <w:position w:val="1"/>
          <w:sz w:val="28"/>
          <w:szCs w:val="28"/>
        </w:rPr>
        <w:t>供应商：</w:t>
      </w:r>
      <w:r>
        <w:rPr>
          <w:rFonts w:hint="eastAsia" w:ascii="楷体" w:hAnsi="楷体" w:eastAsia="楷体" w:cs="楷体"/>
          <w:b w:val="0"/>
          <w:bCs w:val="0"/>
          <w:spacing w:val="-29"/>
          <w:position w:val="1"/>
          <w:sz w:val="28"/>
          <w:szCs w:val="28"/>
        </w:rPr>
        <w:t xml:space="preserve"> </w:t>
      </w:r>
      <w:r>
        <w:rPr>
          <w:rFonts w:hint="eastAsia" w:ascii="楷体" w:hAnsi="楷体" w:eastAsia="楷体" w:cs="楷体"/>
          <w:b w:val="0"/>
          <w:bCs w:val="0"/>
          <w:spacing w:val="2"/>
          <w:position w:val="1"/>
          <w:sz w:val="28"/>
          <w:szCs w:val="28"/>
          <w:u w:val="single" w:color="auto"/>
        </w:rPr>
        <w:t xml:space="preserve">                </w:t>
      </w:r>
      <w:r>
        <w:rPr>
          <w:rFonts w:hint="eastAsia" w:ascii="楷体" w:hAnsi="楷体" w:eastAsia="楷体" w:cs="楷体"/>
          <w:b w:val="0"/>
          <w:bCs w:val="0"/>
          <w:spacing w:val="-11"/>
          <w:position w:val="1"/>
          <w:sz w:val="28"/>
          <w:szCs w:val="28"/>
        </w:rPr>
        <w:t xml:space="preserve"> </w:t>
      </w:r>
      <w:r>
        <w:rPr>
          <w:rFonts w:hint="eastAsia" w:ascii="楷体" w:hAnsi="楷体" w:eastAsia="楷体" w:cs="楷体"/>
          <w:b w:val="0"/>
          <w:bCs w:val="0"/>
          <w:spacing w:val="-11"/>
          <w:sz w:val="28"/>
          <w:szCs w:val="28"/>
        </w:rPr>
        <w:t>(盖单位章)</w:t>
      </w:r>
    </w:p>
    <w:p w14:paraId="6B8B68EF">
      <w:pPr>
        <w:spacing w:line="480" w:lineRule="auto"/>
        <w:rPr>
          <w:rFonts w:hint="eastAsia" w:ascii="楷体" w:hAnsi="楷体" w:eastAsia="楷体" w:cs="楷体"/>
          <w:b w:val="0"/>
          <w:bCs w:val="0"/>
          <w:sz w:val="28"/>
          <w:szCs w:val="28"/>
        </w:rPr>
      </w:pPr>
    </w:p>
    <w:p w14:paraId="1101D2F2">
      <w:pPr>
        <w:pStyle w:val="4"/>
        <w:spacing w:before="82" w:line="480" w:lineRule="auto"/>
        <w:ind w:firstLine="3276" w:firstLineChars="1300"/>
        <w:rPr>
          <w:rFonts w:hint="eastAsia" w:ascii="楷体" w:hAnsi="楷体" w:eastAsia="楷体" w:cs="楷体"/>
          <w:sz w:val="28"/>
          <w:szCs w:val="28"/>
          <w:highlight w:val="none"/>
          <w:lang w:val="en-US" w:eastAsia="zh-CN"/>
        </w:rPr>
      </w:pPr>
      <w:r>
        <w:rPr>
          <w:rFonts w:hint="eastAsia" w:ascii="楷体" w:hAnsi="楷体" w:eastAsia="楷体" w:cs="楷体"/>
          <w:b w:val="0"/>
          <w:bCs w:val="0"/>
          <w:spacing w:val="-14"/>
          <w:sz w:val="28"/>
          <w:szCs w:val="28"/>
        </w:rPr>
        <w:t>日</w:t>
      </w:r>
      <w:r>
        <w:rPr>
          <w:rFonts w:hint="eastAsia" w:ascii="楷体" w:hAnsi="楷体" w:eastAsia="楷体" w:cs="楷体"/>
          <w:b w:val="0"/>
          <w:bCs w:val="0"/>
          <w:spacing w:val="-14"/>
          <w:sz w:val="28"/>
          <w:szCs w:val="28"/>
          <w:lang w:val="en-US" w:eastAsia="zh-CN"/>
        </w:rPr>
        <w:t xml:space="preserve">   </w:t>
      </w:r>
      <w:r>
        <w:rPr>
          <w:rFonts w:hint="eastAsia" w:ascii="楷体" w:hAnsi="楷体" w:eastAsia="楷体" w:cs="楷体"/>
          <w:b w:val="0"/>
          <w:bCs w:val="0"/>
          <w:spacing w:val="-14"/>
          <w:sz w:val="28"/>
          <w:szCs w:val="28"/>
        </w:rPr>
        <w:t>期：</w:t>
      </w:r>
      <w:r>
        <w:rPr>
          <w:rFonts w:hint="eastAsia" w:ascii="楷体" w:hAnsi="楷体" w:eastAsia="楷体" w:cs="楷体"/>
          <w:b w:val="0"/>
          <w:bCs w:val="0"/>
          <w:spacing w:val="13"/>
          <w:sz w:val="28"/>
          <w:szCs w:val="28"/>
          <w:u w:val="single" w:color="auto"/>
        </w:rPr>
        <w:t xml:space="preserve">   </w:t>
      </w:r>
      <w:r>
        <w:rPr>
          <w:rFonts w:hint="eastAsia" w:ascii="楷体" w:hAnsi="楷体" w:eastAsia="楷体" w:cs="楷体"/>
          <w:b w:val="0"/>
          <w:bCs w:val="0"/>
          <w:spacing w:val="-118"/>
          <w:sz w:val="28"/>
          <w:szCs w:val="28"/>
        </w:rPr>
        <w:t xml:space="preserve"> </w:t>
      </w:r>
      <w:r>
        <w:rPr>
          <w:rFonts w:hint="eastAsia" w:ascii="楷体" w:hAnsi="楷体" w:eastAsia="楷体" w:cs="楷体"/>
          <w:b w:val="0"/>
          <w:bCs w:val="0"/>
          <w:spacing w:val="-14"/>
          <w:sz w:val="28"/>
          <w:szCs w:val="28"/>
        </w:rPr>
        <w:t>年</w:t>
      </w:r>
      <w:r>
        <w:rPr>
          <w:rFonts w:hint="eastAsia" w:ascii="楷体" w:hAnsi="楷体" w:eastAsia="楷体" w:cs="楷体"/>
          <w:b w:val="0"/>
          <w:bCs w:val="0"/>
          <w:spacing w:val="-94"/>
          <w:sz w:val="28"/>
          <w:szCs w:val="28"/>
        </w:rPr>
        <w:t xml:space="preserve"> </w:t>
      </w:r>
      <w:r>
        <w:rPr>
          <w:rFonts w:hint="eastAsia" w:ascii="楷体" w:hAnsi="楷体" w:eastAsia="楷体" w:cs="楷体"/>
          <w:b w:val="0"/>
          <w:bCs w:val="0"/>
          <w:spacing w:val="55"/>
          <w:sz w:val="28"/>
          <w:szCs w:val="28"/>
          <w:u w:val="single" w:color="auto"/>
        </w:rPr>
        <w:t xml:space="preserve">  </w:t>
      </w:r>
      <w:r>
        <w:rPr>
          <w:rFonts w:hint="eastAsia" w:ascii="楷体" w:hAnsi="楷体" w:eastAsia="楷体" w:cs="楷体"/>
          <w:b w:val="0"/>
          <w:bCs w:val="0"/>
          <w:spacing w:val="-122"/>
          <w:sz w:val="28"/>
          <w:szCs w:val="28"/>
        </w:rPr>
        <w:t xml:space="preserve"> </w:t>
      </w:r>
      <w:r>
        <w:rPr>
          <w:rFonts w:hint="eastAsia" w:ascii="楷体" w:hAnsi="楷体" w:eastAsia="楷体" w:cs="楷体"/>
          <w:b w:val="0"/>
          <w:bCs w:val="0"/>
          <w:spacing w:val="-14"/>
          <w:sz w:val="28"/>
          <w:szCs w:val="28"/>
        </w:rPr>
        <w:t>月</w:t>
      </w:r>
      <w:r>
        <w:rPr>
          <w:rFonts w:hint="eastAsia" w:ascii="楷体" w:hAnsi="楷体" w:eastAsia="楷体" w:cs="楷体"/>
          <w:b w:val="0"/>
          <w:bCs w:val="0"/>
          <w:sz w:val="28"/>
          <w:szCs w:val="28"/>
          <w:u w:val="single" w:color="auto"/>
          <w:lang w:val="en-US" w:eastAsia="zh-CN"/>
        </w:rPr>
        <w:t xml:space="preserve">    </w:t>
      </w:r>
      <w:r>
        <w:rPr>
          <w:rFonts w:hint="eastAsia" w:ascii="楷体" w:hAnsi="楷体" w:eastAsia="楷体" w:cs="楷体"/>
          <w:b w:val="0"/>
          <w:bCs w:val="0"/>
          <w:spacing w:val="-14"/>
          <w:sz w:val="28"/>
          <w:szCs w:val="28"/>
        </w:rPr>
        <w:t>日</w:t>
      </w:r>
    </w:p>
    <w:sectPr>
      <w:headerReference r:id="rId6" w:type="default"/>
      <w:footerReference r:id="rId7"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幼圆">
    <w:panose1 w:val="0201050906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24A1EC">
    <w:pPr>
      <w:pStyle w:val="5"/>
      <w:spacing w:beforeLines="0" w:afterLines="0"/>
      <w:jc w:val="both"/>
      <w:rPr>
        <w:rFonts w:hint="eastAsia" w:ascii="仿宋" w:hAnsi="仿宋" w:eastAsia="仿宋" w:cs="仿宋"/>
        <w:b/>
        <w:bCs/>
        <w:sz w:val="16"/>
        <w:szCs w:val="16"/>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DEE226">
    <w:pPr>
      <w:pStyle w:val="4"/>
      <w:spacing w:before="82" w:line="360" w:lineRule="auto"/>
      <w:jc w:val="left"/>
      <w:rPr>
        <w:rFonts w:hint="eastAsia" w:ascii="宋体" w:hAnsi="宋体" w:eastAsia="宋体" w:cs="宋体"/>
        <w:b/>
        <w:bCs/>
        <w:spacing w:val="-1"/>
        <w:sz w:val="30"/>
        <w:szCs w:val="3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561199">
    <w:pPr>
      <w:pStyle w:val="4"/>
      <w:spacing w:before="60" w:line="224" w:lineRule="auto"/>
      <w:ind w:left="3"/>
      <w:rPr>
        <w:sz w:val="23"/>
        <w:szCs w:val="23"/>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B5EBCF">
    <w:pPr>
      <w:spacing w:line="14" w:lineRule="auto"/>
      <w:rPr>
        <w:rFonts w:ascii="Arial"/>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2EE7E7">
    <w:pPr>
      <w:pStyle w:val="4"/>
      <w:spacing w:before="82" w:line="360" w:lineRule="auto"/>
      <w:jc w:val="left"/>
      <w:rPr>
        <w:rFonts w:hint="eastAsia" w:ascii="宋体" w:hAnsi="宋体" w:eastAsia="宋体" w:cs="宋体"/>
        <w:b/>
        <w:bCs/>
        <w:spacing w:val="-1"/>
        <w:sz w:val="30"/>
        <w:szCs w:val="3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5D4110"/>
    <w:multiLevelType w:val="singleLevel"/>
    <w:tmpl w:val="4C5D411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lMDQwN2NiMDE0ZGM3OGQyMjI2MGI5NGMzYzk3YjEifQ=="/>
  </w:docVars>
  <w:rsids>
    <w:rsidRoot w:val="26052A38"/>
    <w:rsid w:val="02EB66C9"/>
    <w:rsid w:val="0AFA5870"/>
    <w:rsid w:val="0F3975E9"/>
    <w:rsid w:val="15E909BB"/>
    <w:rsid w:val="15F8570C"/>
    <w:rsid w:val="209C3CC7"/>
    <w:rsid w:val="21975EF4"/>
    <w:rsid w:val="23F944BF"/>
    <w:rsid w:val="26052A38"/>
    <w:rsid w:val="265736DD"/>
    <w:rsid w:val="2CEE508B"/>
    <w:rsid w:val="37FE0B1D"/>
    <w:rsid w:val="3A3000B7"/>
    <w:rsid w:val="3A856D10"/>
    <w:rsid w:val="3FD72207"/>
    <w:rsid w:val="4CF31E6C"/>
    <w:rsid w:val="530869F0"/>
    <w:rsid w:val="5A7D2C7D"/>
    <w:rsid w:val="5F207622"/>
    <w:rsid w:val="60820DBC"/>
    <w:rsid w:val="61BF60C7"/>
    <w:rsid w:val="64FC50A0"/>
    <w:rsid w:val="66503F1A"/>
    <w:rsid w:val="6D4817FE"/>
    <w:rsid w:val="75D21A46"/>
    <w:rsid w:val="77E66077"/>
    <w:rsid w:val="7AA911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nhideWhenUsed="0" w:uiPriority="99"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autoRedefine/>
    <w:qFormat/>
    <w:uiPriority w:val="99"/>
    <w:pPr>
      <w:keepNext/>
      <w:keepLines/>
      <w:spacing w:before="20" w:after="20"/>
      <w:jc w:val="left"/>
      <w:outlineLvl w:val="1"/>
    </w:pPr>
    <w:rPr>
      <w:rFonts w:ascii="Cambria" w:hAnsi="Cambria" w:eastAsia="仿宋" w:cs="Cambria"/>
      <w:b/>
      <w:bCs/>
      <w:sz w:val="28"/>
      <w:szCs w:val="32"/>
    </w:rPr>
  </w:style>
  <w:style w:type="paragraph" w:styleId="3">
    <w:name w:val="heading 3"/>
    <w:basedOn w:val="1"/>
    <w:next w:val="1"/>
    <w:link w:val="12"/>
    <w:autoRedefine/>
    <w:semiHidden/>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character" w:default="1" w:styleId="11">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4">
    <w:name w:val="Body Text"/>
    <w:basedOn w:val="1"/>
    <w:qFormat/>
    <w:uiPriority w:val="99"/>
    <w:pPr>
      <w:jc w:val="center"/>
    </w:pPr>
  </w:style>
  <w:style w:type="paragraph" w:styleId="5">
    <w:name w:val="footer"/>
    <w:basedOn w:val="1"/>
    <w:autoRedefine/>
    <w:qFormat/>
    <w:uiPriority w:val="99"/>
    <w:pPr>
      <w:tabs>
        <w:tab w:val="center" w:pos="4153"/>
        <w:tab w:val="right" w:pos="8306"/>
      </w:tabs>
      <w:snapToGrid w:val="0"/>
      <w:jc w:val="left"/>
    </w:pPr>
    <w:rPr>
      <w:sz w:val="18"/>
      <w:szCs w:val="18"/>
    </w:rPr>
  </w:style>
  <w:style w:type="paragraph" w:styleId="6">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7">
    <w:name w:val="index 7"/>
    <w:basedOn w:val="1"/>
    <w:next w:val="1"/>
    <w:autoRedefine/>
    <w:qFormat/>
    <w:uiPriority w:val="99"/>
    <w:pPr>
      <w:ind w:left="2520"/>
    </w:pPr>
    <w:rPr>
      <w:rFonts w:ascii="黑体" w:hAnsi="Calibri" w:eastAsia="黑体"/>
      <w:kern w:val="2"/>
      <w:sz w:val="32"/>
      <w:szCs w:val="32"/>
    </w:rPr>
  </w:style>
  <w:style w:type="paragraph" w:styleId="8">
    <w:name w:val="Normal (Web)"/>
    <w:basedOn w:val="1"/>
    <w:next w:val="7"/>
    <w:autoRedefine/>
    <w:qFormat/>
    <w:uiPriority w:val="99"/>
    <w:pPr>
      <w:widowControl/>
      <w:spacing w:before="100" w:beforeAutospacing="1" w:after="100" w:afterAutospacing="1"/>
      <w:jc w:val="left"/>
    </w:pPr>
    <w:rPr>
      <w:rFonts w:ascii="宋体" w:hAnsi="宋体" w:cs="宋体"/>
      <w:sz w:val="24"/>
      <w:szCs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标题 3 Char"/>
    <w:link w:val="3"/>
    <w:autoRedefine/>
    <w:qFormat/>
    <w:uiPriority w:val="0"/>
    <w:rPr>
      <w:rFonts w:ascii="Times New Roman" w:hAnsi="Times New Roman" w:eastAsia="仿宋"/>
      <w:b/>
      <w:bCs/>
      <w:kern w:val="2"/>
      <w:sz w:val="24"/>
      <w:szCs w:val="24"/>
    </w:rPr>
  </w:style>
  <w:style w:type="paragraph" w:customStyle="1" w:styleId="13">
    <w:name w:val="正文缩进1"/>
    <w:basedOn w:val="1"/>
    <w:autoRedefine/>
    <w:qFormat/>
    <w:uiPriority w:val="0"/>
    <w:pPr>
      <w:ind w:firstLine="420" w:firstLineChars="200"/>
    </w:pPr>
  </w:style>
  <w:style w:type="table" w:customStyle="1" w:styleId="14">
    <w:name w:val="Table Normal"/>
    <w:semiHidden/>
    <w:unhideWhenUsed/>
    <w:qFormat/>
    <w:uiPriority w:val="0"/>
    <w:tblPr>
      <w:tblCellMar>
        <w:top w:w="0" w:type="dxa"/>
        <w:left w:w="0" w:type="dxa"/>
        <w:bottom w:w="0" w:type="dxa"/>
        <w:right w:w="0" w:type="dxa"/>
      </w:tblCellMar>
    </w:tblPr>
  </w:style>
  <w:style w:type="paragraph" w:customStyle="1" w:styleId="15">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3372</Words>
  <Characters>3433</Characters>
  <Lines>0</Lines>
  <Paragraphs>0</Paragraphs>
  <TotalTime>3</TotalTime>
  <ScaleCrop>false</ScaleCrop>
  <LinksUpToDate>false</LinksUpToDate>
  <CharactersWithSpaces>3961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2023-07-31T02:08:00Z</dcterms:created>
  <dc:creator>？</dc:creator>
  <cp:lastModifiedBy>代理公司</cp:lastModifiedBy>
  <dcterms:modified xsi:type="dcterms:W3CDTF">2025-08-05T07:43:33Z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E9AC0A30BE164CBEB3B100444CE29FBD_13</vt:lpwstr>
  </property>
  <property fmtid="{D5CDD505-2E9C-101B-9397-08002B2CF9AE}" pid="4" name="KSOTemplateDocerSaveRecord">
    <vt:lpwstr>eyJoZGlkIjoiNjNkNDg3OTA4NWU2OGUyYmUwMWM4NTZiMjNmMjg3MWMiLCJ1c2VySWQiOiIxNjI2NTk1MzY4In0=</vt:lpwstr>
  </property>
</Properties>
</file>