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hAnsi="宋体"/>
          <w:b/>
          <w:sz w:val="32"/>
        </w:rPr>
      </w:pPr>
      <w:bookmarkStart w:id="0" w:name="_GoBack"/>
      <w:bookmarkEnd w:id="0"/>
      <w:r>
        <w:rPr>
          <w:rFonts w:hint="eastAsia" w:hAnsi="宋体"/>
          <w:b/>
          <w:sz w:val="32"/>
        </w:rPr>
        <w:t>陕西省政府采购供应商拒绝政府采购领域商业贿赂承诺书</w:t>
      </w:r>
    </w:p>
    <w:p>
      <w:pPr>
        <w:spacing w:line="360" w:lineRule="auto"/>
        <w:ind w:firstLine="480" w:firstLineChars="200"/>
        <w:rPr>
          <w:rFonts w:hint="eastAsia" w:ascii="宋体" w:hAnsi="宋体"/>
          <w:sz w:val="24"/>
          <w:szCs w:val="28"/>
        </w:rPr>
      </w:pPr>
      <w:r>
        <w:rPr>
          <w:rFonts w:hint="eastAsia" w:ascii="宋体" w:hAnsi="宋体"/>
          <w:sz w:val="24"/>
          <w:szCs w:val="28"/>
        </w:rPr>
        <w:t>为响应党中央、国务院关于治理政府采购领域商业贿赂行为的号召，我公司在此庄严承诺：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hint="eastAsia"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hint="eastAsia" w:ascii="宋体" w:hAnsi="宋体"/>
          <w:sz w:val="24"/>
          <w:szCs w:val="28"/>
        </w:rPr>
      </w:pPr>
      <w:r>
        <w:rPr>
          <w:rFonts w:hint="eastAsia" w:ascii="宋体" w:hAnsi="宋体"/>
          <w:sz w:val="24"/>
          <w:szCs w:val="28"/>
        </w:rPr>
        <w:t>8、尊重和接受政府采购监督管理部门的监督和政府采购代理机构</w:t>
      </w:r>
      <w:r>
        <w:rPr>
          <w:rFonts w:hint="eastAsia" w:ascii="宋体" w:hAnsi="宋体"/>
          <w:sz w:val="24"/>
          <w:szCs w:val="28"/>
          <w:lang w:eastAsia="zh-CN"/>
        </w:rPr>
        <w:t>谈判</w:t>
      </w:r>
      <w:r>
        <w:rPr>
          <w:rFonts w:hint="eastAsia" w:ascii="宋体" w:hAnsi="宋体"/>
          <w:sz w:val="24"/>
          <w:szCs w:val="28"/>
        </w:rPr>
        <w:t>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地址：                              邮编：</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ind w:right="480" w:firstLine="360" w:firstLineChars="150"/>
        <w:jc w:val="center"/>
        <w:rPr>
          <w:rFonts w:hint="eastAsia" w:ascii="宋体" w:hAnsi="宋体"/>
          <w:sz w:val="24"/>
          <w:szCs w:val="28"/>
        </w:rPr>
      </w:pPr>
      <w:r>
        <w:rPr>
          <w:rFonts w:hint="eastAsia" w:ascii="宋体" w:hAnsi="宋体"/>
          <w:sz w:val="24"/>
          <w:szCs w:val="28"/>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05547D7F"/>
    <w:rsid w:val="05547D7F"/>
    <w:rsid w:val="061E578E"/>
    <w:rsid w:val="1D696D20"/>
    <w:rsid w:val="52D46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eastAsia="Times New Roman"/>
    </w:rPr>
  </w:style>
  <w:style w:type="paragraph" w:styleId="3">
    <w:name w:val="Plain Text"/>
    <w:basedOn w:val="1"/>
    <w:autoRedefine/>
    <w:qFormat/>
    <w:uiPriority w:val="0"/>
    <w:rPr>
      <w:rFonts w:ascii="宋体"/>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444</Characters>
  <Lines>0</Lines>
  <Paragraphs>0</Paragraphs>
  <TotalTime>0</TotalTime>
  <ScaleCrop>false</ScaleCrop>
  <LinksUpToDate>false</LinksUpToDate>
  <CharactersWithSpaces>567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2023-08-28T12:10:00Z</dcterms:created>
  <dc:creator>Administrator</dc:creator>
  <cp:lastModifiedBy>月影沙丘</cp:lastModifiedBy>
  <dcterms:modified xsi:type="dcterms:W3CDTF">2024-06-06T07:09:45Z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8E66926D20E146268CB194BCA82067ED_13</vt:lpwstr>
  </property>
</Properties>
</file>