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2BA36">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4678257D">
      <w:pPr>
        <w:pStyle w:val="3"/>
        <w:rPr>
          <w:rFonts w:hint="eastAsia"/>
          <w:b/>
          <w:bCs/>
          <w:sz w:val="24"/>
          <w:szCs w:val="24"/>
        </w:rPr>
      </w:pPr>
    </w:p>
    <w:p w14:paraId="0BEB7E95">
      <w:pPr>
        <w:pStyle w:val="3"/>
        <w:rPr>
          <w:rFonts w:hint="eastAsia" w:ascii="宋体" w:hAnsi="宋体" w:eastAsia="宋体" w:cs="宋体"/>
          <w:b/>
          <w:bCs/>
          <w:sz w:val="32"/>
          <w:szCs w:val="32"/>
          <w:highlight w:val="none"/>
        </w:rPr>
      </w:pPr>
      <w:r>
        <w:rPr>
          <w:rFonts w:hint="eastAsia"/>
          <w:b/>
          <w:bCs/>
          <w:sz w:val="24"/>
          <w:szCs w:val="24"/>
        </w:rPr>
        <w:t>供应商按磋商文件要求，应提供以下相关特定资格要求证明材料：</w:t>
      </w:r>
    </w:p>
    <w:p w14:paraId="10462E19">
      <w:pPr>
        <w:pStyle w:val="3"/>
        <w:keepNext w:val="0"/>
        <w:keepLines w:val="0"/>
        <w:pageBreakBefore w:val="0"/>
        <w:widowControl w:val="0"/>
        <w:kinsoku/>
        <w:wordWrap w:val="0"/>
        <w:overflowPunct/>
        <w:topLinePunct/>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1、营业执照</w:t>
      </w:r>
      <w:r>
        <w:rPr>
          <w:rFonts w:hint="eastAsia" w:ascii="宋体" w:hAnsi="宋体" w:cs="宋体"/>
          <w:sz w:val="24"/>
          <w:szCs w:val="24"/>
          <w:lang w:eastAsia="zh-CN"/>
        </w:rPr>
        <w:t>：</w:t>
      </w:r>
      <w:r>
        <w:rPr>
          <w:rFonts w:hint="eastAsia" w:ascii="宋体" w:hAnsi="宋体" w:eastAsia="宋体" w:cs="宋体"/>
          <w:sz w:val="24"/>
          <w:szCs w:val="24"/>
        </w:rPr>
        <w:t>供应商具有独立承担民事责任能力的法人、其他组织或自然人，并出具合法有效的营业执照；</w:t>
      </w:r>
    </w:p>
    <w:p w14:paraId="090DB4DF">
      <w:pPr>
        <w:rPr>
          <w:rFonts w:hint="eastAsia" w:ascii="宋体" w:hAnsi="宋体" w:eastAsia="宋体" w:cs="宋体"/>
          <w:sz w:val="24"/>
          <w:szCs w:val="24"/>
          <w:lang w:val="en-US" w:eastAsia="zh-CN"/>
        </w:rPr>
      </w:pPr>
    </w:p>
    <w:p w14:paraId="0A348A6B">
      <w:pPr>
        <w:pStyle w:val="3"/>
        <w:rPr>
          <w:rFonts w:hint="eastAsia" w:ascii="宋体" w:hAnsi="宋体" w:eastAsia="宋体" w:cs="宋体"/>
          <w:sz w:val="24"/>
          <w:szCs w:val="24"/>
          <w:lang w:val="en-US" w:eastAsia="zh-CN"/>
        </w:rPr>
      </w:pPr>
    </w:p>
    <w:p w14:paraId="65CC7EAA">
      <w:pPr>
        <w:rPr>
          <w:rFonts w:hint="eastAsia" w:ascii="宋体" w:hAnsi="宋体" w:eastAsia="宋体" w:cs="宋体"/>
          <w:sz w:val="24"/>
          <w:szCs w:val="24"/>
          <w:lang w:val="en-US" w:eastAsia="zh-CN"/>
        </w:rPr>
      </w:pPr>
    </w:p>
    <w:p w14:paraId="33BA8E16">
      <w:pPr>
        <w:pStyle w:val="3"/>
        <w:rPr>
          <w:rFonts w:hint="eastAsia" w:ascii="宋体" w:hAnsi="宋体" w:eastAsia="宋体" w:cs="宋体"/>
          <w:sz w:val="24"/>
          <w:szCs w:val="24"/>
          <w:lang w:val="en-US" w:eastAsia="zh-CN"/>
        </w:rPr>
      </w:pPr>
    </w:p>
    <w:p w14:paraId="05EB8CDC">
      <w:pPr>
        <w:rPr>
          <w:rFonts w:hint="eastAsia" w:ascii="宋体" w:hAnsi="宋体" w:eastAsia="宋体" w:cs="宋体"/>
          <w:sz w:val="24"/>
          <w:szCs w:val="24"/>
          <w:lang w:val="en-US" w:eastAsia="zh-CN"/>
        </w:rPr>
      </w:pPr>
    </w:p>
    <w:p w14:paraId="445CAB88">
      <w:pPr>
        <w:pStyle w:val="3"/>
        <w:rPr>
          <w:rFonts w:hint="eastAsia" w:ascii="宋体" w:hAnsi="宋体" w:eastAsia="宋体" w:cs="宋体"/>
          <w:sz w:val="24"/>
          <w:szCs w:val="24"/>
          <w:lang w:val="en-US" w:eastAsia="zh-CN"/>
        </w:rPr>
      </w:pPr>
    </w:p>
    <w:p w14:paraId="6403E260">
      <w:pPr>
        <w:rPr>
          <w:rFonts w:hint="eastAsia" w:ascii="宋体" w:hAnsi="宋体" w:eastAsia="宋体" w:cs="宋体"/>
          <w:sz w:val="24"/>
          <w:szCs w:val="24"/>
          <w:lang w:val="en-US" w:eastAsia="zh-CN"/>
        </w:rPr>
      </w:pPr>
    </w:p>
    <w:p w14:paraId="0A8224E7">
      <w:pPr>
        <w:pStyle w:val="3"/>
        <w:rPr>
          <w:rFonts w:hint="eastAsia" w:ascii="宋体" w:hAnsi="宋体" w:eastAsia="宋体" w:cs="宋体"/>
          <w:sz w:val="24"/>
          <w:szCs w:val="24"/>
          <w:lang w:val="en-US" w:eastAsia="zh-CN"/>
        </w:rPr>
      </w:pPr>
    </w:p>
    <w:p w14:paraId="462D7D41">
      <w:pPr>
        <w:rPr>
          <w:rFonts w:hint="eastAsia" w:ascii="宋体" w:hAnsi="宋体" w:eastAsia="宋体" w:cs="宋体"/>
          <w:sz w:val="24"/>
          <w:szCs w:val="24"/>
          <w:lang w:val="en-US" w:eastAsia="zh-CN"/>
        </w:rPr>
      </w:pPr>
    </w:p>
    <w:p w14:paraId="4879CC99">
      <w:pPr>
        <w:pStyle w:val="3"/>
        <w:rPr>
          <w:rFonts w:hint="eastAsia" w:ascii="宋体" w:hAnsi="宋体" w:eastAsia="宋体" w:cs="宋体"/>
          <w:sz w:val="24"/>
          <w:szCs w:val="24"/>
          <w:lang w:val="en-US" w:eastAsia="zh-CN"/>
        </w:rPr>
      </w:pPr>
    </w:p>
    <w:p w14:paraId="02FE4954">
      <w:pPr>
        <w:rPr>
          <w:rFonts w:hint="eastAsia" w:ascii="宋体" w:hAnsi="宋体" w:eastAsia="宋体" w:cs="宋体"/>
          <w:sz w:val="24"/>
          <w:szCs w:val="24"/>
          <w:lang w:val="en-US" w:eastAsia="zh-CN"/>
        </w:rPr>
      </w:pPr>
    </w:p>
    <w:p w14:paraId="53F0E8A2">
      <w:pPr>
        <w:pStyle w:val="3"/>
        <w:rPr>
          <w:rFonts w:hint="eastAsia" w:ascii="宋体" w:hAnsi="宋体" w:eastAsia="宋体" w:cs="宋体"/>
          <w:sz w:val="24"/>
          <w:szCs w:val="24"/>
          <w:lang w:val="en-US" w:eastAsia="zh-CN"/>
        </w:rPr>
      </w:pPr>
    </w:p>
    <w:p w14:paraId="23902A5B">
      <w:pPr>
        <w:rPr>
          <w:rFonts w:hint="eastAsia" w:ascii="宋体" w:hAnsi="宋体" w:eastAsia="宋体" w:cs="宋体"/>
          <w:sz w:val="24"/>
          <w:szCs w:val="24"/>
          <w:lang w:val="en-US" w:eastAsia="zh-CN"/>
        </w:rPr>
      </w:pPr>
    </w:p>
    <w:p w14:paraId="2D794AE4">
      <w:pPr>
        <w:pStyle w:val="3"/>
        <w:rPr>
          <w:rFonts w:hint="eastAsia" w:ascii="宋体" w:hAnsi="宋体" w:eastAsia="宋体" w:cs="宋体"/>
          <w:sz w:val="24"/>
          <w:szCs w:val="24"/>
          <w:lang w:val="en-US" w:eastAsia="zh-CN"/>
        </w:rPr>
      </w:pPr>
    </w:p>
    <w:p w14:paraId="05B4A20C">
      <w:pPr>
        <w:rPr>
          <w:rFonts w:hint="eastAsia" w:ascii="宋体" w:hAnsi="宋体" w:eastAsia="宋体" w:cs="宋体"/>
          <w:sz w:val="24"/>
          <w:szCs w:val="24"/>
          <w:lang w:val="en-US" w:eastAsia="zh-CN"/>
        </w:rPr>
      </w:pPr>
    </w:p>
    <w:p w14:paraId="0F0F3CFA">
      <w:pPr>
        <w:pStyle w:val="3"/>
        <w:rPr>
          <w:rFonts w:hint="eastAsia" w:ascii="宋体" w:hAnsi="宋体" w:eastAsia="宋体" w:cs="宋体"/>
          <w:sz w:val="24"/>
          <w:szCs w:val="24"/>
          <w:lang w:val="en-US" w:eastAsia="zh-CN"/>
        </w:rPr>
      </w:pPr>
    </w:p>
    <w:p w14:paraId="484644D4">
      <w:pPr>
        <w:rPr>
          <w:rFonts w:hint="eastAsia" w:ascii="宋体" w:hAnsi="宋体" w:eastAsia="宋体" w:cs="宋体"/>
          <w:sz w:val="24"/>
          <w:szCs w:val="24"/>
          <w:lang w:val="en-US" w:eastAsia="zh-CN"/>
        </w:rPr>
      </w:pPr>
    </w:p>
    <w:p w14:paraId="7B48EE49">
      <w:pPr>
        <w:pStyle w:val="3"/>
        <w:rPr>
          <w:rFonts w:hint="eastAsia" w:ascii="宋体" w:hAnsi="宋体" w:eastAsia="宋体" w:cs="宋体"/>
          <w:sz w:val="24"/>
          <w:szCs w:val="24"/>
          <w:lang w:val="en-US" w:eastAsia="zh-CN"/>
        </w:rPr>
      </w:pPr>
    </w:p>
    <w:p w14:paraId="13DD0D5A">
      <w:pPr>
        <w:rPr>
          <w:rFonts w:hint="eastAsia" w:ascii="宋体" w:hAnsi="宋体" w:eastAsia="宋体" w:cs="宋体"/>
          <w:sz w:val="24"/>
          <w:szCs w:val="24"/>
          <w:lang w:val="en-US" w:eastAsia="zh-CN"/>
        </w:rPr>
      </w:pPr>
    </w:p>
    <w:p w14:paraId="46044265">
      <w:pPr>
        <w:pStyle w:val="3"/>
        <w:rPr>
          <w:rFonts w:hint="eastAsia" w:ascii="宋体" w:hAnsi="宋体" w:eastAsia="宋体" w:cs="宋体"/>
          <w:sz w:val="24"/>
          <w:szCs w:val="24"/>
          <w:lang w:val="en-US" w:eastAsia="zh-CN"/>
        </w:rPr>
      </w:pPr>
    </w:p>
    <w:p w14:paraId="1513B059">
      <w:pPr>
        <w:rPr>
          <w:rFonts w:hint="eastAsia" w:ascii="宋体" w:hAnsi="宋体" w:eastAsia="宋体" w:cs="宋体"/>
          <w:sz w:val="24"/>
          <w:szCs w:val="24"/>
          <w:lang w:val="en-US" w:eastAsia="zh-CN"/>
        </w:rPr>
      </w:pPr>
    </w:p>
    <w:p w14:paraId="457D0C85">
      <w:pPr>
        <w:pStyle w:val="3"/>
        <w:rPr>
          <w:rFonts w:hint="eastAsia" w:ascii="宋体" w:hAnsi="宋体" w:eastAsia="宋体" w:cs="宋体"/>
          <w:sz w:val="24"/>
          <w:szCs w:val="24"/>
          <w:lang w:val="en-US" w:eastAsia="zh-CN"/>
        </w:rPr>
      </w:pPr>
    </w:p>
    <w:p w14:paraId="04665620">
      <w:pPr>
        <w:rPr>
          <w:rFonts w:hint="eastAsia" w:ascii="宋体" w:hAnsi="宋体" w:eastAsia="宋体" w:cs="宋体"/>
          <w:sz w:val="24"/>
          <w:szCs w:val="24"/>
          <w:lang w:val="en-US" w:eastAsia="zh-CN"/>
        </w:rPr>
      </w:pPr>
    </w:p>
    <w:p w14:paraId="0F246EB8">
      <w:pPr>
        <w:pStyle w:val="3"/>
        <w:rPr>
          <w:rFonts w:hint="eastAsia" w:ascii="宋体" w:hAnsi="宋体" w:eastAsia="宋体" w:cs="宋体"/>
          <w:sz w:val="24"/>
          <w:szCs w:val="24"/>
          <w:lang w:val="en-US" w:eastAsia="zh-CN"/>
        </w:rPr>
      </w:pPr>
    </w:p>
    <w:p w14:paraId="24A18DEE">
      <w:pPr>
        <w:rPr>
          <w:rFonts w:hint="eastAsia" w:ascii="宋体" w:hAnsi="宋体" w:eastAsia="宋体" w:cs="宋体"/>
          <w:sz w:val="24"/>
          <w:szCs w:val="24"/>
          <w:lang w:val="en-US" w:eastAsia="zh-CN"/>
        </w:rPr>
      </w:pPr>
    </w:p>
    <w:p w14:paraId="11E8B94C">
      <w:pPr>
        <w:pStyle w:val="3"/>
        <w:rPr>
          <w:rFonts w:hint="eastAsia" w:ascii="宋体" w:hAnsi="宋体" w:eastAsia="宋体" w:cs="宋体"/>
          <w:sz w:val="24"/>
          <w:szCs w:val="24"/>
          <w:lang w:val="en-US" w:eastAsia="zh-CN"/>
        </w:rPr>
      </w:pPr>
    </w:p>
    <w:p w14:paraId="167B0092">
      <w:pPr>
        <w:rPr>
          <w:rFonts w:hint="eastAsia" w:ascii="宋体" w:hAnsi="宋体" w:eastAsia="宋体" w:cs="宋体"/>
          <w:sz w:val="24"/>
          <w:szCs w:val="24"/>
          <w:lang w:val="en-US" w:eastAsia="zh-CN"/>
        </w:rPr>
      </w:pPr>
    </w:p>
    <w:p w14:paraId="1D68615E">
      <w:pPr>
        <w:pStyle w:val="2"/>
        <w:rPr>
          <w:rFonts w:hint="eastAsia"/>
          <w:lang w:val="en-US" w:eastAsia="zh-CN"/>
        </w:rPr>
      </w:pPr>
    </w:p>
    <w:p w14:paraId="374C6D9C">
      <w:pPr>
        <w:rPr>
          <w:rFonts w:hint="eastAsia" w:ascii="宋体" w:hAnsi="宋体" w:eastAsia="宋体" w:cs="宋体"/>
          <w:sz w:val="24"/>
          <w:szCs w:val="24"/>
          <w:lang w:val="en-US" w:eastAsia="zh-CN"/>
        </w:rPr>
      </w:pPr>
    </w:p>
    <w:p w14:paraId="20423150">
      <w:pPr>
        <w:pStyle w:val="3"/>
        <w:rPr>
          <w:rFonts w:hint="eastAsia" w:ascii="宋体" w:hAnsi="宋体" w:eastAsia="宋体" w:cs="宋体"/>
          <w:sz w:val="24"/>
          <w:szCs w:val="24"/>
          <w:lang w:val="en-US" w:eastAsia="zh-CN"/>
        </w:rPr>
      </w:pPr>
    </w:p>
    <w:p w14:paraId="59AD979D">
      <w:pPr>
        <w:rPr>
          <w:rFonts w:hint="eastAsia"/>
        </w:rPr>
      </w:pPr>
    </w:p>
    <w:p w14:paraId="1DD74B0B">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2、法定代表人身份证明或法定代表人授权书</w:t>
      </w:r>
      <w:r>
        <w:rPr>
          <w:rFonts w:hint="eastAsia" w:ascii="宋体" w:hAnsi="宋体" w:cs="宋体"/>
          <w:sz w:val="24"/>
          <w:szCs w:val="24"/>
          <w:lang w:eastAsia="zh-CN"/>
        </w:rPr>
        <w:t>：</w:t>
      </w:r>
      <w:r>
        <w:rPr>
          <w:rFonts w:hint="eastAsia" w:ascii="宋体" w:hAnsi="宋体" w:eastAsia="宋体" w:cs="宋体"/>
          <w:sz w:val="24"/>
          <w:szCs w:val="24"/>
        </w:rPr>
        <w:t>法定代表人参加磋商提供法定代表人身份证明（附法定代表人身份证复印件），委托代理人参加磋商提供法定代表人授权委托书（附法定代表人、委托代理人身份证复印件）；</w:t>
      </w:r>
    </w:p>
    <w:p w14:paraId="3FE41D10">
      <w:pPr>
        <w:rPr>
          <w:rFonts w:hint="eastAsia" w:ascii="宋体" w:hAnsi="宋体" w:eastAsia="宋体" w:cs="宋体"/>
          <w:sz w:val="24"/>
          <w:szCs w:val="24"/>
          <w:lang w:val="en-US" w:eastAsia="zh-CN"/>
        </w:rPr>
      </w:pPr>
    </w:p>
    <w:p w14:paraId="19C2E511">
      <w:pPr>
        <w:pStyle w:val="3"/>
        <w:shd w:val="clear"/>
        <w:spacing w:before="156" w:beforeLines="50"/>
        <w:jc w:val="center"/>
        <w:rPr>
          <w:rFonts w:hint="eastAsia" w:ascii="宋体" w:hAnsi="宋体" w:eastAsia="宋体" w:cs="宋体"/>
          <w:b/>
          <w:bCs/>
          <w:color w:val="auto"/>
          <w:sz w:val="32"/>
          <w:szCs w:val="32"/>
          <w:highlight w:val="none"/>
        </w:rPr>
      </w:pPr>
      <w:bookmarkStart w:id="0" w:name="_Toc25348"/>
      <w:bookmarkStart w:id="1" w:name="_Toc426457701"/>
      <w:bookmarkStart w:id="2" w:name="_Toc19075"/>
      <w:bookmarkStart w:id="3" w:name="_Toc403077649"/>
      <w:bookmarkStart w:id="4" w:name="_Toc30210"/>
      <w:bookmarkStart w:id="5" w:name="_Toc16097"/>
      <w:bookmarkStart w:id="6" w:name="_Toc4867"/>
      <w:bookmarkStart w:id="7" w:name="_Toc363474028"/>
      <w:r>
        <w:rPr>
          <w:rFonts w:hint="eastAsia" w:ascii="宋体" w:hAnsi="宋体" w:eastAsia="宋体" w:cs="宋体"/>
          <w:b/>
          <w:bCs/>
          <w:color w:val="auto"/>
          <w:sz w:val="28"/>
          <w:szCs w:val="28"/>
          <w:highlight w:val="none"/>
        </w:rPr>
        <w:t>法定代表人</w:t>
      </w:r>
      <w:r>
        <w:rPr>
          <w:rFonts w:hint="eastAsia" w:ascii="宋体" w:hAnsi="宋体" w:eastAsia="宋体" w:cs="宋体"/>
          <w:b/>
          <w:bCs/>
          <w:color w:val="auto"/>
          <w:sz w:val="28"/>
          <w:szCs w:val="28"/>
          <w:highlight w:val="none"/>
          <w:lang w:val="en-US" w:eastAsia="zh-CN"/>
        </w:rPr>
        <w:t>资格证明书</w:t>
      </w:r>
    </w:p>
    <w:p w14:paraId="00A95D1D">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u w:val="single"/>
        </w:rPr>
        <w:t xml:space="preserve">                                   </w:t>
      </w:r>
    </w:p>
    <w:p w14:paraId="32969E7F">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69F3ADA9">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0FF7585B">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7C36F0A2">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5F47169A">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系</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eastAsia="zh-CN"/>
        </w:rPr>
        <w:t>供应商</w:t>
      </w:r>
      <w:r>
        <w:rPr>
          <w:rFonts w:hint="eastAsia" w:ascii="宋体" w:hAnsi="宋体" w:eastAsia="宋体" w:cs="宋体"/>
          <w:color w:val="auto"/>
          <w:sz w:val="21"/>
          <w:szCs w:val="21"/>
          <w:highlight w:val="none"/>
          <w:u w:val="single"/>
        </w:rPr>
        <w:t>名称）</w:t>
      </w:r>
      <w:r>
        <w:rPr>
          <w:rFonts w:hint="eastAsia" w:ascii="宋体" w:hAnsi="宋体" w:eastAsia="宋体" w:cs="宋体"/>
          <w:color w:val="auto"/>
          <w:sz w:val="21"/>
          <w:szCs w:val="21"/>
          <w:highlight w:val="none"/>
        </w:rPr>
        <w:t>的法定代表人。</w:t>
      </w:r>
    </w:p>
    <w:p w14:paraId="27F3FFC4">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680FFB71">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p w14:paraId="54978A91">
      <w:pPr>
        <w:shd w:val="clear"/>
        <w:snapToGrid w:val="0"/>
        <w:rPr>
          <w:rFonts w:hint="eastAsia" w:ascii="宋体" w:hAnsi="宋体" w:eastAsia="宋体" w:cs="宋体"/>
          <w:color w:val="auto"/>
          <w:sz w:val="21"/>
          <w:szCs w:val="21"/>
          <w:highlight w:val="none"/>
        </w:rPr>
      </w:pPr>
    </w:p>
    <w:tbl>
      <w:tblPr>
        <w:tblStyle w:val="13"/>
        <w:tblpPr w:leftFromText="180" w:rightFromText="180" w:vertAnchor="text" w:horzAnchor="page" w:tblpX="1292" w:tblpY="177"/>
        <w:tblW w:w="85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6"/>
      </w:tblGrid>
      <w:tr w14:paraId="0B5B2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5" w:hRule="atLeast"/>
        </w:trPr>
        <w:tc>
          <w:tcPr>
            <w:tcW w:w="8596" w:type="dxa"/>
            <w:vAlign w:val="center"/>
          </w:tcPr>
          <w:p w14:paraId="020676CD">
            <w:pPr>
              <w:shd w:val="clear"/>
              <w:snapToGrid w:val="0"/>
              <w:spacing w:line="480" w:lineRule="auto"/>
              <w:jc w:val="center"/>
              <w:rPr>
                <w:rFonts w:hint="eastAsia" w:ascii="宋体" w:hAnsi="宋体" w:eastAsia="宋体" w:cs="宋体"/>
                <w:color w:val="auto"/>
                <w:sz w:val="21"/>
                <w:szCs w:val="21"/>
                <w:highlight w:val="none"/>
              </w:rPr>
            </w:pPr>
          </w:p>
          <w:p w14:paraId="3B65AC16">
            <w:pPr>
              <w:shd w:val="clear"/>
              <w:snapToGrid w:val="0"/>
              <w:spacing w:line="480" w:lineRule="auto"/>
              <w:jc w:val="center"/>
              <w:rPr>
                <w:rFonts w:hint="eastAsia" w:ascii="宋体" w:hAnsi="宋体" w:eastAsia="宋体" w:cs="宋体"/>
                <w:color w:val="auto"/>
                <w:sz w:val="21"/>
                <w:szCs w:val="21"/>
                <w:highlight w:val="none"/>
              </w:rPr>
            </w:pPr>
          </w:p>
          <w:p w14:paraId="42B9B829">
            <w:pPr>
              <w:shd w:val="clear"/>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w:t>
            </w:r>
          </w:p>
          <w:p w14:paraId="7DF438A3">
            <w:pPr>
              <w:pStyle w:val="3"/>
              <w:shd w:val="clea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116740AB">
            <w:pPr>
              <w:shd w:val="clear"/>
              <w:snapToGrid w:val="0"/>
              <w:spacing w:line="480" w:lineRule="auto"/>
              <w:jc w:val="center"/>
              <w:rPr>
                <w:rFonts w:hint="eastAsia" w:ascii="宋体" w:hAnsi="宋体" w:eastAsia="宋体" w:cs="宋体"/>
                <w:color w:val="auto"/>
                <w:sz w:val="21"/>
                <w:szCs w:val="21"/>
                <w:highlight w:val="none"/>
              </w:rPr>
            </w:pPr>
          </w:p>
          <w:p w14:paraId="03A4B77E">
            <w:pPr>
              <w:shd w:val="clear"/>
              <w:snapToGrid w:val="0"/>
              <w:spacing w:line="480" w:lineRule="auto"/>
              <w:jc w:val="center"/>
              <w:rPr>
                <w:rFonts w:hint="eastAsia" w:ascii="宋体" w:hAnsi="宋体" w:eastAsia="宋体" w:cs="宋体"/>
                <w:color w:val="auto"/>
                <w:sz w:val="21"/>
                <w:szCs w:val="21"/>
                <w:highlight w:val="none"/>
              </w:rPr>
            </w:pPr>
          </w:p>
        </w:tc>
      </w:tr>
    </w:tbl>
    <w:p w14:paraId="06EE3DE2">
      <w:pPr>
        <w:pStyle w:val="9"/>
        <w:ind w:left="0" w:leftChars="0" w:firstLine="0" w:firstLineChars="0"/>
        <w:rPr>
          <w:rFonts w:hint="eastAsia" w:ascii="宋体" w:hAnsi="宋体" w:eastAsia="宋体" w:cs="宋体"/>
          <w:color w:val="auto"/>
          <w:sz w:val="21"/>
          <w:szCs w:val="21"/>
          <w:highlight w:val="none"/>
        </w:rPr>
      </w:pPr>
    </w:p>
    <w:p w14:paraId="709893F5">
      <w:pPr>
        <w:pStyle w:val="3"/>
        <w:shd w:val="clear"/>
        <w:jc w:val="both"/>
        <w:rPr>
          <w:rFonts w:hint="eastAsia" w:ascii="宋体" w:hAnsi="宋体" w:eastAsia="宋体" w:cs="宋体"/>
          <w:color w:val="auto"/>
          <w:sz w:val="21"/>
          <w:szCs w:val="21"/>
          <w:highlight w:val="none"/>
        </w:rPr>
      </w:pPr>
    </w:p>
    <w:p w14:paraId="66BD947F">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名称（公章）：</w:t>
      </w:r>
    </w:p>
    <w:p w14:paraId="0EE9928F">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期： </w:t>
      </w:r>
    </w:p>
    <w:bookmarkEnd w:id="0"/>
    <w:bookmarkEnd w:id="1"/>
    <w:bookmarkEnd w:id="2"/>
    <w:bookmarkEnd w:id="3"/>
    <w:bookmarkEnd w:id="4"/>
    <w:bookmarkEnd w:id="5"/>
    <w:bookmarkEnd w:id="6"/>
    <w:bookmarkEnd w:id="7"/>
    <w:p w14:paraId="271A066A">
      <w:pPr>
        <w:shd w:val="clear"/>
        <w:spacing w:line="560" w:lineRule="exact"/>
        <w:jc w:val="center"/>
        <w:outlineLvl w:val="0"/>
        <w:rPr>
          <w:rFonts w:hint="eastAsia" w:ascii="宋体" w:hAnsi="宋体" w:eastAsia="宋体" w:cs="宋体"/>
          <w:b/>
          <w:bCs/>
          <w:color w:val="auto"/>
          <w:sz w:val="28"/>
          <w:szCs w:val="28"/>
          <w:highlight w:val="none"/>
        </w:rPr>
      </w:pPr>
      <w:bookmarkStart w:id="8" w:name="_Toc3901"/>
    </w:p>
    <w:p w14:paraId="05778C30">
      <w:pPr>
        <w:shd w:val="clear"/>
        <w:spacing w:line="560" w:lineRule="exact"/>
        <w:jc w:val="both"/>
        <w:outlineLvl w:val="0"/>
        <w:rPr>
          <w:rFonts w:hint="eastAsia" w:ascii="宋体" w:hAnsi="宋体" w:eastAsia="宋体" w:cs="宋体"/>
          <w:b/>
          <w:bCs/>
          <w:color w:val="auto"/>
          <w:sz w:val="28"/>
          <w:szCs w:val="28"/>
          <w:highlight w:val="none"/>
        </w:rPr>
      </w:pPr>
    </w:p>
    <w:p w14:paraId="7737BDD0">
      <w:pPr>
        <w:shd w:val="clear"/>
        <w:spacing w:line="560" w:lineRule="exact"/>
        <w:jc w:val="center"/>
        <w:outlineLvl w:val="0"/>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rPr>
        <w:t>法定代表人</w:t>
      </w:r>
      <w:bookmarkEnd w:id="8"/>
      <w:r>
        <w:rPr>
          <w:rFonts w:hint="eastAsia" w:ascii="宋体" w:hAnsi="宋体" w:eastAsia="宋体" w:cs="宋体"/>
          <w:b/>
          <w:bCs/>
          <w:color w:val="auto"/>
          <w:sz w:val="28"/>
          <w:szCs w:val="28"/>
          <w:highlight w:val="none"/>
          <w:lang w:val="en-US" w:eastAsia="zh-CN"/>
        </w:rPr>
        <w:t>委托授权书</w:t>
      </w:r>
    </w:p>
    <w:p w14:paraId="56A3C442">
      <w:pPr>
        <w:pStyle w:val="2"/>
        <w:rPr>
          <w:rFonts w:hint="eastAsia"/>
        </w:rPr>
      </w:pPr>
    </w:p>
    <w:p w14:paraId="6331052A">
      <w:pPr>
        <w:pStyle w:val="15"/>
        <w:jc w:val="both"/>
        <w:outlineLvl w:val="2"/>
        <w:rPr>
          <w:rFonts w:hint="default" w:ascii="宋体" w:hAnsi="宋体" w:eastAsia="宋体" w:cs="宋体"/>
          <w:b w:val="0"/>
          <w:bCs/>
          <w:sz w:val="21"/>
          <w:szCs w:val="21"/>
          <w:u w:val="single"/>
          <w:lang w:val="en-US" w:eastAsia="zh-CN"/>
        </w:rPr>
      </w:pPr>
      <w:r>
        <w:rPr>
          <w:rFonts w:hint="eastAsia" w:ascii="宋体" w:hAnsi="宋体" w:eastAsia="宋体" w:cs="宋体"/>
          <w:b/>
          <w:color w:val="auto"/>
          <w:spacing w:val="4"/>
          <w:sz w:val="21"/>
          <w:szCs w:val="21"/>
          <w:highlight w:val="none"/>
        </w:rPr>
        <w:t>致：</w:t>
      </w:r>
      <w:r>
        <w:rPr>
          <w:rFonts w:hint="eastAsia" w:ascii="宋体" w:hAnsi="宋体" w:eastAsia="宋体" w:cs="宋体"/>
          <w:b w:val="0"/>
          <w:bCs/>
          <w:color w:val="auto"/>
          <w:spacing w:val="4"/>
          <w:sz w:val="21"/>
          <w:szCs w:val="21"/>
          <w:highlight w:val="none"/>
          <w:u w:val="single"/>
          <w:lang w:val="en-US" w:eastAsia="zh-CN"/>
        </w:rPr>
        <w:t xml:space="preserve">采购人/代理机构  </w:t>
      </w:r>
    </w:p>
    <w:p w14:paraId="11A388DE">
      <w:pPr>
        <w:shd w:val="clear"/>
        <w:spacing w:line="560" w:lineRule="exact"/>
        <w:ind w:firstLine="218" w:firstLineChars="100"/>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u w:val="single"/>
          <w:lang w:val="en-US" w:eastAsia="zh-CN"/>
        </w:rPr>
        <w:t>供应商</w:t>
      </w:r>
      <w:r>
        <w:rPr>
          <w:rFonts w:hint="eastAsia" w:ascii="宋体" w:hAnsi="宋体" w:eastAsia="宋体" w:cs="宋体"/>
          <w:color w:val="auto"/>
          <w:spacing w:val="4"/>
          <w:sz w:val="21"/>
          <w:szCs w:val="21"/>
          <w:highlight w:val="none"/>
          <w:u w:val="single"/>
        </w:rPr>
        <w:t>人名称 )</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法定代表人</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w:t>
      </w:r>
      <w:r>
        <w:rPr>
          <w:rFonts w:hint="eastAsia" w:ascii="宋体" w:hAnsi="宋体" w:eastAsia="宋体" w:cs="宋体"/>
          <w:color w:val="auto"/>
          <w:spacing w:val="4"/>
          <w:sz w:val="21"/>
          <w:szCs w:val="21"/>
          <w:highlight w:val="none"/>
          <w:u w:val="none"/>
        </w:rPr>
        <w:t>磋商、签约</w:t>
      </w:r>
      <w:r>
        <w:rPr>
          <w:rFonts w:hint="eastAsia" w:ascii="宋体" w:hAnsi="宋体" w:eastAsia="宋体" w:cs="宋体"/>
          <w:color w:val="auto"/>
          <w:spacing w:val="4"/>
          <w:sz w:val="21"/>
          <w:szCs w:val="21"/>
          <w:highlight w:val="none"/>
        </w:rPr>
        <w:t>等具体工作，并签署全部有关的文件、协议及合同。</w:t>
      </w:r>
    </w:p>
    <w:p w14:paraId="4408C2D5">
      <w:pPr>
        <w:shd w:val="clear"/>
        <w:spacing w:line="560" w:lineRule="exact"/>
        <w:ind w:firstLine="436" w:firstLineChars="200"/>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tbl>
      <w:tblPr>
        <w:tblStyle w:val="13"/>
        <w:tblpPr w:leftFromText="180" w:rightFromText="180" w:vertAnchor="text" w:horzAnchor="page" w:tblpX="2120" w:tblpY="538"/>
        <w:tblOverlap w:val="never"/>
        <w:tblW w:w="8190" w:type="dxa"/>
        <w:tblInd w:w="0" w:type="dxa"/>
        <w:tblLayout w:type="fixed"/>
        <w:tblCellMar>
          <w:top w:w="0" w:type="dxa"/>
          <w:left w:w="108" w:type="dxa"/>
          <w:bottom w:w="0" w:type="dxa"/>
          <w:right w:w="108" w:type="dxa"/>
        </w:tblCellMar>
      </w:tblPr>
      <w:tblGrid>
        <w:gridCol w:w="4200"/>
        <w:gridCol w:w="3990"/>
      </w:tblGrid>
      <w:tr w14:paraId="28B2D4A8">
        <w:tblPrEx>
          <w:tblCellMar>
            <w:top w:w="0" w:type="dxa"/>
            <w:left w:w="108" w:type="dxa"/>
            <w:bottom w:w="0" w:type="dxa"/>
            <w:right w:w="108" w:type="dxa"/>
          </w:tblCellMar>
        </w:tblPrEx>
        <w:trPr>
          <w:trHeight w:val="600" w:hRule="atLeast"/>
        </w:trPr>
        <w:tc>
          <w:tcPr>
            <w:tcW w:w="4200" w:type="dxa"/>
          </w:tcPr>
          <w:p w14:paraId="11A45E77">
            <w:pPr>
              <w:shd w:val="clear"/>
              <w:spacing w:line="520" w:lineRule="exact"/>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tcPr>
          <w:p w14:paraId="59E0E23C">
            <w:pPr>
              <w:shd w:val="clear"/>
              <w:spacing w:line="520" w:lineRule="exact"/>
              <w:jc w:val="left"/>
              <w:rPr>
                <w:rFonts w:hint="eastAsia" w:ascii="宋体" w:hAnsi="宋体" w:eastAsia="宋体" w:cs="宋体"/>
                <w:color w:val="auto"/>
                <w:spacing w:val="4"/>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pacing w:val="4"/>
                <w:sz w:val="21"/>
                <w:szCs w:val="21"/>
                <w:highlight w:val="none"/>
              </w:rPr>
              <w:t>签字或盖章：</w:t>
            </w:r>
          </w:p>
        </w:tc>
      </w:tr>
      <w:tr w14:paraId="29C73739">
        <w:tblPrEx>
          <w:tblCellMar>
            <w:top w:w="0" w:type="dxa"/>
            <w:left w:w="108" w:type="dxa"/>
            <w:bottom w:w="0" w:type="dxa"/>
            <w:right w:w="108" w:type="dxa"/>
          </w:tblCellMar>
        </w:tblPrEx>
        <w:trPr>
          <w:trHeight w:val="600" w:hRule="atLeast"/>
        </w:trPr>
        <w:tc>
          <w:tcPr>
            <w:tcW w:w="4200" w:type="dxa"/>
          </w:tcPr>
          <w:p w14:paraId="0CCE5250">
            <w:pPr>
              <w:shd w:val="clear"/>
              <w:spacing w:line="520" w:lineRule="exact"/>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tcPr>
          <w:p w14:paraId="4C142C9D">
            <w:pPr>
              <w:shd w:val="clear"/>
              <w:spacing w:line="520" w:lineRule="exact"/>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2B89CF38">
        <w:tblPrEx>
          <w:tblCellMar>
            <w:top w:w="0" w:type="dxa"/>
            <w:left w:w="108" w:type="dxa"/>
            <w:bottom w:w="0" w:type="dxa"/>
            <w:right w:w="108" w:type="dxa"/>
          </w:tblCellMar>
        </w:tblPrEx>
        <w:trPr>
          <w:trHeight w:val="600" w:hRule="atLeast"/>
        </w:trPr>
        <w:tc>
          <w:tcPr>
            <w:tcW w:w="4200" w:type="dxa"/>
          </w:tcPr>
          <w:p w14:paraId="0166203C">
            <w:pPr>
              <w:shd w:val="clear"/>
              <w:spacing w:line="520" w:lineRule="exact"/>
              <w:jc w:val="left"/>
              <w:rPr>
                <w:rFonts w:hint="eastAsia" w:ascii="宋体" w:hAnsi="宋体" w:eastAsia="宋体" w:cs="宋体"/>
                <w:color w:val="auto"/>
                <w:spacing w:val="4"/>
                <w:sz w:val="21"/>
                <w:szCs w:val="21"/>
                <w:highlight w:val="none"/>
                <w:u w:val="single"/>
              </w:rPr>
            </w:pPr>
            <w:r>
              <w:rPr>
                <w:rFonts w:hint="eastAsia" w:ascii="宋体" w:hAnsi="宋体" w:eastAsia="宋体" w:cs="宋体"/>
                <w:color w:val="auto"/>
                <w:spacing w:val="4"/>
                <w:sz w:val="21"/>
                <w:szCs w:val="21"/>
                <w:highlight w:val="none"/>
              </w:rPr>
              <w:t>身份证号：</w:t>
            </w:r>
          </w:p>
        </w:tc>
        <w:tc>
          <w:tcPr>
            <w:tcW w:w="3990" w:type="dxa"/>
          </w:tcPr>
          <w:p w14:paraId="56617DC5">
            <w:pPr>
              <w:shd w:val="clear"/>
              <w:spacing w:line="520" w:lineRule="exact"/>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676FAE6E">
        <w:tblPrEx>
          <w:tblCellMar>
            <w:top w:w="0" w:type="dxa"/>
            <w:left w:w="108" w:type="dxa"/>
            <w:bottom w:w="0" w:type="dxa"/>
            <w:right w:w="108" w:type="dxa"/>
          </w:tblCellMar>
        </w:tblPrEx>
        <w:trPr>
          <w:trHeight w:val="600" w:hRule="atLeast"/>
        </w:trPr>
        <w:tc>
          <w:tcPr>
            <w:tcW w:w="4200" w:type="dxa"/>
          </w:tcPr>
          <w:p w14:paraId="7747BA49">
            <w:pPr>
              <w:shd w:val="clear"/>
              <w:spacing w:line="520" w:lineRule="exact"/>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tcPr>
          <w:p w14:paraId="6EFAF11B">
            <w:pPr>
              <w:shd w:val="clear"/>
              <w:spacing w:line="520" w:lineRule="exact"/>
              <w:jc w:val="left"/>
              <w:rPr>
                <w:rFonts w:hint="eastAsia" w:ascii="宋体" w:hAnsi="宋体" w:eastAsia="宋体" w:cs="宋体"/>
                <w:color w:val="auto"/>
                <w:spacing w:val="4"/>
                <w:sz w:val="21"/>
                <w:szCs w:val="21"/>
                <w:highlight w:val="none"/>
              </w:rPr>
            </w:pPr>
          </w:p>
        </w:tc>
      </w:tr>
    </w:tbl>
    <w:p w14:paraId="367B120F">
      <w:pPr>
        <w:shd w:val="clear"/>
        <w:spacing w:line="560" w:lineRule="exact"/>
        <w:ind w:right="617" w:rightChars="257" w:firstLine="210" w:firstLineChars="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w:t>
      </w:r>
      <w:r>
        <w:rPr>
          <w:rFonts w:hint="eastAsia" w:ascii="宋体" w:hAnsi="宋体" w:cs="宋体"/>
          <w:color w:val="auto"/>
          <w:sz w:val="21"/>
          <w:szCs w:val="21"/>
          <w:highlight w:val="none"/>
          <w:lang w:val="en-US" w:eastAsia="zh-CN"/>
        </w:rPr>
        <w:t>磋商</w:t>
      </w:r>
      <w:r>
        <w:rPr>
          <w:rFonts w:hint="eastAsia" w:ascii="宋体" w:hAnsi="宋体" w:eastAsia="宋体" w:cs="宋体"/>
          <w:color w:val="auto"/>
          <w:sz w:val="21"/>
          <w:szCs w:val="21"/>
          <w:highlight w:val="none"/>
          <w:lang w:val="zh-CN"/>
        </w:rPr>
        <w:t>之日起</w:t>
      </w:r>
      <w:r>
        <w:rPr>
          <w:rFonts w:hint="eastAsia" w:ascii="宋体" w:hAnsi="宋体" w:eastAsia="宋体" w:cs="宋体"/>
          <w:color w:val="auto"/>
          <w:sz w:val="21"/>
          <w:szCs w:val="21"/>
          <w:highlight w:val="none"/>
        </w:rPr>
        <w:t>90</w:t>
      </w:r>
      <w:r>
        <w:rPr>
          <w:rFonts w:hint="eastAsia" w:ascii="宋体" w:hAnsi="宋体" w:eastAsia="宋体" w:cs="宋体"/>
          <w:color w:val="auto"/>
          <w:sz w:val="21"/>
          <w:szCs w:val="21"/>
          <w:highlight w:val="none"/>
          <w:lang w:val="zh-CN"/>
        </w:rPr>
        <w:t>天。</w:t>
      </w:r>
    </w:p>
    <w:p w14:paraId="54D40436">
      <w:pPr>
        <w:shd w:val="clear"/>
        <w:spacing w:before="240" w:line="360" w:lineRule="auto"/>
        <w:ind w:firstLine="210" w:firstLineChars="1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附法定代表人</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授权代表身份证复印件</w:t>
      </w:r>
    </w:p>
    <w:tbl>
      <w:tblPr>
        <w:tblStyle w:val="13"/>
        <w:tblpPr w:leftFromText="180" w:rightFromText="180" w:vertAnchor="text" w:horzAnchor="page" w:tblpX="1790" w:tblpY="473"/>
        <w:tblOverlap w:val="never"/>
        <w:tblW w:w="8699" w:type="dxa"/>
        <w:tblInd w:w="0" w:type="dxa"/>
        <w:tblLayout w:type="fixed"/>
        <w:tblCellMar>
          <w:top w:w="0" w:type="dxa"/>
          <w:left w:w="108" w:type="dxa"/>
          <w:bottom w:w="0" w:type="dxa"/>
          <w:right w:w="108" w:type="dxa"/>
        </w:tblCellMar>
      </w:tblPr>
      <w:tblGrid>
        <w:gridCol w:w="4420"/>
        <w:gridCol w:w="4279"/>
      </w:tblGrid>
      <w:tr w14:paraId="07912B71">
        <w:tblPrEx>
          <w:tblCellMar>
            <w:top w:w="0" w:type="dxa"/>
            <w:left w:w="108" w:type="dxa"/>
            <w:bottom w:w="0" w:type="dxa"/>
            <w:right w:w="108" w:type="dxa"/>
          </w:tblCellMar>
        </w:tblPrEx>
        <w:trPr>
          <w:trHeight w:val="3338" w:hRule="atLeast"/>
        </w:trPr>
        <w:tc>
          <w:tcPr>
            <w:tcW w:w="4420" w:type="dxa"/>
            <w:tcBorders>
              <w:top w:val="single" w:color="auto" w:sz="6" w:space="0"/>
              <w:left w:val="single" w:color="auto" w:sz="6" w:space="0"/>
              <w:bottom w:val="single" w:color="auto" w:sz="6" w:space="0"/>
              <w:right w:val="single" w:color="auto" w:sz="6" w:space="0"/>
            </w:tcBorders>
            <w:vAlign w:val="center"/>
          </w:tcPr>
          <w:p w14:paraId="4E4F73F8">
            <w:pPr>
              <w:shd w:val="clear"/>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授权代表身份证复印件</w:t>
            </w:r>
          </w:p>
          <w:p w14:paraId="56313ADF">
            <w:pPr>
              <w:shd w:val="clea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（正反面）</w:t>
            </w:r>
          </w:p>
        </w:tc>
        <w:tc>
          <w:tcPr>
            <w:tcW w:w="4279" w:type="dxa"/>
            <w:tcBorders>
              <w:top w:val="single" w:color="auto" w:sz="6" w:space="0"/>
              <w:left w:val="single" w:color="auto" w:sz="6" w:space="0"/>
              <w:bottom w:val="single" w:color="auto" w:sz="6" w:space="0"/>
              <w:right w:val="single" w:color="auto" w:sz="6" w:space="0"/>
            </w:tcBorders>
            <w:vAlign w:val="center"/>
          </w:tcPr>
          <w:p w14:paraId="02B29E71">
            <w:pPr>
              <w:shd w:val="clear"/>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w:t>
            </w:r>
          </w:p>
          <w:p w14:paraId="2070247F">
            <w:pPr>
              <w:shd w:val="clear"/>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1D9CA65D">
      <w:pPr>
        <w:shd w:val="clear"/>
        <w:spacing w:line="480" w:lineRule="auto"/>
        <w:ind w:left="485" w:leftChars="202" w:right="617" w:rightChars="257"/>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u w:val="single"/>
        </w:rPr>
        <w:t xml:space="preserve">    （加盖单位公章）      </w:t>
      </w:r>
    </w:p>
    <w:p w14:paraId="073FD47C">
      <w:pPr>
        <w:shd w:val="clear"/>
        <w:spacing w:line="440" w:lineRule="exact"/>
        <w:ind w:left="485" w:leftChars="202"/>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日   期：</w:t>
      </w:r>
    </w:p>
    <w:p w14:paraId="02D83A70">
      <w:pPr>
        <w:shd w:val="clear"/>
        <w:ind w:firstLine="422" w:firstLineChars="200"/>
        <w:rPr>
          <w:rFonts w:hint="eastAsia" w:ascii="宋体" w:hAnsi="宋体" w:eastAsia="宋体" w:cs="宋体"/>
          <w:b/>
          <w:bCs/>
          <w:color w:val="auto"/>
          <w:sz w:val="21"/>
          <w:szCs w:val="21"/>
          <w:highlight w:val="none"/>
          <w:lang w:val="zh-CN"/>
        </w:rPr>
      </w:pPr>
    </w:p>
    <w:p w14:paraId="5D2541BE">
      <w:pPr>
        <w:pStyle w:val="3"/>
        <w:rPr>
          <w:rFonts w:hint="eastAsia"/>
          <w:sz w:val="21"/>
          <w:szCs w:val="21"/>
          <w:lang w:val="en-US" w:eastAsia="zh-CN"/>
        </w:rPr>
      </w:pPr>
    </w:p>
    <w:p w14:paraId="2246FE06">
      <w:pPr>
        <w:pStyle w:val="3"/>
        <w:rPr>
          <w:rFonts w:hint="eastAsia" w:ascii="宋体" w:hAnsi="宋体" w:eastAsia="宋体" w:cs="宋体"/>
          <w:sz w:val="24"/>
          <w:szCs w:val="24"/>
          <w:lang w:val="en-US" w:eastAsia="zh-CN"/>
        </w:rPr>
      </w:pPr>
    </w:p>
    <w:p w14:paraId="2970E4E3">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3、资质要求</w:t>
      </w:r>
      <w:r>
        <w:rPr>
          <w:rFonts w:hint="eastAsia" w:ascii="宋体" w:hAnsi="宋体" w:cs="宋体"/>
          <w:sz w:val="24"/>
          <w:szCs w:val="24"/>
          <w:lang w:eastAsia="zh-CN"/>
        </w:rPr>
        <w:t>：</w:t>
      </w:r>
      <w:r>
        <w:rPr>
          <w:rFonts w:hint="eastAsia" w:ascii="宋体" w:hAnsi="宋体" w:eastAsia="宋体" w:cs="宋体"/>
          <w:sz w:val="24"/>
          <w:szCs w:val="24"/>
        </w:rPr>
        <w:t>供应商须具备建设行政主管部门颁发的城市及道路照明工程专业承包三级以上（含三级）或市政公用工程施工总承包三级以上（含三级）资质，有相应的城市及道路照明工程或市政工程施工能力和施工经验，具有有效的安全生产许可证；</w:t>
      </w:r>
      <w:r>
        <w:rPr>
          <w:rFonts w:hint="eastAsia" w:ascii="宋体" w:hAnsi="宋体" w:eastAsia="宋体" w:cs="宋体"/>
          <w:sz w:val="24"/>
          <w:szCs w:val="24"/>
          <w:lang w:val="en-US" w:eastAsia="zh-CN"/>
        </w:rPr>
        <w:t xml:space="preserve"> </w:t>
      </w:r>
    </w:p>
    <w:p w14:paraId="65ABFC6B">
      <w:pPr>
        <w:rPr>
          <w:rFonts w:hint="eastAsia" w:ascii="宋体" w:hAnsi="宋体" w:eastAsia="宋体" w:cs="宋体"/>
          <w:sz w:val="24"/>
          <w:szCs w:val="24"/>
          <w:lang w:val="en-US" w:eastAsia="zh-CN"/>
        </w:rPr>
      </w:pPr>
    </w:p>
    <w:p w14:paraId="32594AA1">
      <w:pPr>
        <w:pStyle w:val="3"/>
        <w:rPr>
          <w:rFonts w:hint="eastAsia" w:ascii="宋体" w:hAnsi="宋体" w:eastAsia="宋体" w:cs="宋体"/>
          <w:sz w:val="24"/>
          <w:szCs w:val="24"/>
          <w:lang w:val="en-US" w:eastAsia="zh-CN"/>
        </w:rPr>
      </w:pPr>
    </w:p>
    <w:p w14:paraId="171A4CF8">
      <w:pPr>
        <w:rPr>
          <w:rFonts w:hint="eastAsia" w:ascii="宋体" w:hAnsi="宋体" w:eastAsia="宋体" w:cs="宋体"/>
          <w:sz w:val="24"/>
          <w:szCs w:val="24"/>
          <w:lang w:val="en-US" w:eastAsia="zh-CN"/>
        </w:rPr>
      </w:pPr>
    </w:p>
    <w:p w14:paraId="3EA6890B">
      <w:pPr>
        <w:pStyle w:val="3"/>
        <w:rPr>
          <w:rFonts w:hint="eastAsia" w:ascii="宋体" w:hAnsi="宋体" w:eastAsia="宋体" w:cs="宋体"/>
          <w:sz w:val="24"/>
          <w:szCs w:val="24"/>
          <w:lang w:val="en-US" w:eastAsia="zh-CN"/>
        </w:rPr>
      </w:pPr>
    </w:p>
    <w:p w14:paraId="47E988F2">
      <w:pPr>
        <w:rPr>
          <w:rFonts w:hint="eastAsia" w:ascii="宋体" w:hAnsi="宋体" w:eastAsia="宋体" w:cs="宋体"/>
          <w:sz w:val="24"/>
          <w:szCs w:val="24"/>
          <w:lang w:val="en-US" w:eastAsia="zh-CN"/>
        </w:rPr>
      </w:pPr>
    </w:p>
    <w:p w14:paraId="0194CFB8">
      <w:pPr>
        <w:pStyle w:val="3"/>
        <w:rPr>
          <w:rFonts w:hint="eastAsia" w:ascii="宋体" w:hAnsi="宋体" w:eastAsia="宋体" w:cs="宋体"/>
          <w:sz w:val="24"/>
          <w:szCs w:val="24"/>
          <w:lang w:val="en-US" w:eastAsia="zh-CN"/>
        </w:rPr>
      </w:pPr>
    </w:p>
    <w:p w14:paraId="2BFF26E5">
      <w:pPr>
        <w:rPr>
          <w:rFonts w:hint="eastAsia" w:ascii="宋体" w:hAnsi="宋体" w:eastAsia="宋体" w:cs="宋体"/>
          <w:sz w:val="24"/>
          <w:szCs w:val="24"/>
          <w:lang w:val="en-US" w:eastAsia="zh-CN"/>
        </w:rPr>
      </w:pPr>
    </w:p>
    <w:p w14:paraId="1550B102">
      <w:pPr>
        <w:pStyle w:val="3"/>
        <w:rPr>
          <w:rFonts w:hint="eastAsia" w:ascii="宋体" w:hAnsi="宋体" w:eastAsia="宋体" w:cs="宋体"/>
          <w:sz w:val="24"/>
          <w:szCs w:val="24"/>
          <w:lang w:val="en-US" w:eastAsia="zh-CN"/>
        </w:rPr>
      </w:pPr>
    </w:p>
    <w:p w14:paraId="56F7F0B4">
      <w:pPr>
        <w:rPr>
          <w:rFonts w:hint="eastAsia" w:ascii="宋体" w:hAnsi="宋体" w:eastAsia="宋体" w:cs="宋体"/>
          <w:sz w:val="24"/>
          <w:szCs w:val="24"/>
          <w:lang w:val="en-US" w:eastAsia="zh-CN"/>
        </w:rPr>
      </w:pPr>
    </w:p>
    <w:p w14:paraId="5DDC68CB">
      <w:pPr>
        <w:pStyle w:val="3"/>
        <w:rPr>
          <w:rFonts w:hint="eastAsia" w:ascii="宋体" w:hAnsi="宋体" w:eastAsia="宋体" w:cs="宋体"/>
          <w:sz w:val="24"/>
          <w:szCs w:val="24"/>
          <w:lang w:val="en-US" w:eastAsia="zh-CN"/>
        </w:rPr>
      </w:pPr>
    </w:p>
    <w:p w14:paraId="77F1860F">
      <w:pPr>
        <w:rPr>
          <w:rFonts w:hint="eastAsia" w:ascii="宋体" w:hAnsi="宋体" w:eastAsia="宋体" w:cs="宋体"/>
          <w:sz w:val="24"/>
          <w:szCs w:val="24"/>
          <w:lang w:val="en-US" w:eastAsia="zh-CN"/>
        </w:rPr>
      </w:pPr>
    </w:p>
    <w:p w14:paraId="4581C235">
      <w:pPr>
        <w:pStyle w:val="3"/>
        <w:rPr>
          <w:rFonts w:hint="eastAsia" w:ascii="宋体" w:hAnsi="宋体" w:eastAsia="宋体" w:cs="宋体"/>
          <w:sz w:val="24"/>
          <w:szCs w:val="24"/>
          <w:lang w:val="en-US" w:eastAsia="zh-CN"/>
        </w:rPr>
      </w:pPr>
    </w:p>
    <w:p w14:paraId="5908C15F">
      <w:pPr>
        <w:rPr>
          <w:rFonts w:hint="eastAsia" w:ascii="宋体" w:hAnsi="宋体" w:eastAsia="宋体" w:cs="宋体"/>
          <w:sz w:val="24"/>
          <w:szCs w:val="24"/>
          <w:lang w:val="en-US" w:eastAsia="zh-CN"/>
        </w:rPr>
      </w:pPr>
    </w:p>
    <w:p w14:paraId="0EA798BD">
      <w:pPr>
        <w:pStyle w:val="3"/>
        <w:rPr>
          <w:rFonts w:hint="eastAsia" w:ascii="宋体" w:hAnsi="宋体" w:eastAsia="宋体" w:cs="宋体"/>
          <w:sz w:val="24"/>
          <w:szCs w:val="24"/>
          <w:lang w:val="en-US" w:eastAsia="zh-CN"/>
        </w:rPr>
      </w:pPr>
    </w:p>
    <w:p w14:paraId="74FE8FB4">
      <w:pPr>
        <w:rPr>
          <w:rFonts w:hint="eastAsia" w:ascii="宋体" w:hAnsi="宋体" w:eastAsia="宋体" w:cs="宋体"/>
          <w:sz w:val="24"/>
          <w:szCs w:val="24"/>
          <w:lang w:val="en-US" w:eastAsia="zh-CN"/>
        </w:rPr>
      </w:pPr>
    </w:p>
    <w:p w14:paraId="6A184A18">
      <w:pPr>
        <w:pStyle w:val="3"/>
        <w:rPr>
          <w:rFonts w:hint="eastAsia" w:ascii="宋体" w:hAnsi="宋体" w:eastAsia="宋体" w:cs="宋体"/>
          <w:sz w:val="24"/>
          <w:szCs w:val="24"/>
          <w:lang w:val="en-US" w:eastAsia="zh-CN"/>
        </w:rPr>
      </w:pPr>
    </w:p>
    <w:p w14:paraId="20DBF91F">
      <w:pPr>
        <w:rPr>
          <w:rFonts w:hint="eastAsia" w:ascii="宋体" w:hAnsi="宋体" w:eastAsia="宋体" w:cs="宋体"/>
          <w:sz w:val="24"/>
          <w:szCs w:val="24"/>
          <w:lang w:val="en-US" w:eastAsia="zh-CN"/>
        </w:rPr>
      </w:pPr>
    </w:p>
    <w:p w14:paraId="1457C49D">
      <w:pPr>
        <w:pStyle w:val="3"/>
        <w:rPr>
          <w:rFonts w:hint="eastAsia" w:ascii="宋体" w:hAnsi="宋体" w:eastAsia="宋体" w:cs="宋体"/>
          <w:sz w:val="24"/>
          <w:szCs w:val="24"/>
          <w:lang w:val="en-US" w:eastAsia="zh-CN"/>
        </w:rPr>
      </w:pPr>
    </w:p>
    <w:p w14:paraId="5E595993">
      <w:pPr>
        <w:rPr>
          <w:rFonts w:hint="eastAsia" w:ascii="宋体" w:hAnsi="宋体" w:eastAsia="宋体" w:cs="宋体"/>
          <w:sz w:val="24"/>
          <w:szCs w:val="24"/>
          <w:lang w:val="en-US" w:eastAsia="zh-CN"/>
        </w:rPr>
      </w:pPr>
    </w:p>
    <w:p w14:paraId="27894A56">
      <w:pPr>
        <w:pStyle w:val="3"/>
        <w:rPr>
          <w:rFonts w:hint="eastAsia" w:ascii="宋体" w:hAnsi="宋体" w:eastAsia="宋体" w:cs="宋体"/>
          <w:sz w:val="24"/>
          <w:szCs w:val="24"/>
          <w:lang w:val="en-US" w:eastAsia="zh-CN"/>
        </w:rPr>
      </w:pPr>
    </w:p>
    <w:p w14:paraId="0FFE151C">
      <w:pPr>
        <w:rPr>
          <w:rFonts w:hint="eastAsia" w:ascii="宋体" w:hAnsi="宋体" w:eastAsia="宋体" w:cs="宋体"/>
          <w:sz w:val="24"/>
          <w:szCs w:val="24"/>
          <w:lang w:val="en-US" w:eastAsia="zh-CN"/>
        </w:rPr>
      </w:pPr>
    </w:p>
    <w:p w14:paraId="338F47F7">
      <w:pPr>
        <w:pStyle w:val="3"/>
        <w:rPr>
          <w:rFonts w:hint="eastAsia" w:ascii="宋体" w:hAnsi="宋体" w:eastAsia="宋体" w:cs="宋体"/>
          <w:sz w:val="24"/>
          <w:szCs w:val="24"/>
          <w:lang w:val="en-US" w:eastAsia="zh-CN"/>
        </w:rPr>
      </w:pPr>
    </w:p>
    <w:p w14:paraId="582BE351">
      <w:pPr>
        <w:rPr>
          <w:rFonts w:hint="eastAsia" w:ascii="宋体" w:hAnsi="宋体" w:eastAsia="宋体" w:cs="宋体"/>
          <w:sz w:val="24"/>
          <w:szCs w:val="24"/>
          <w:lang w:val="en-US" w:eastAsia="zh-CN"/>
        </w:rPr>
      </w:pPr>
    </w:p>
    <w:p w14:paraId="5A8F605A">
      <w:pPr>
        <w:pStyle w:val="3"/>
        <w:rPr>
          <w:rFonts w:hint="eastAsia" w:ascii="宋体" w:hAnsi="宋体" w:eastAsia="宋体" w:cs="宋体"/>
          <w:sz w:val="24"/>
          <w:szCs w:val="24"/>
          <w:lang w:val="en-US" w:eastAsia="zh-CN"/>
        </w:rPr>
      </w:pPr>
    </w:p>
    <w:p w14:paraId="5F621138">
      <w:pPr>
        <w:rPr>
          <w:rFonts w:hint="eastAsia" w:ascii="宋体" w:hAnsi="宋体" w:eastAsia="宋体" w:cs="宋体"/>
          <w:sz w:val="24"/>
          <w:szCs w:val="24"/>
          <w:lang w:val="en-US" w:eastAsia="zh-CN"/>
        </w:rPr>
      </w:pPr>
    </w:p>
    <w:p w14:paraId="0D50642E">
      <w:pPr>
        <w:pStyle w:val="3"/>
        <w:rPr>
          <w:rFonts w:hint="eastAsia" w:ascii="宋体" w:hAnsi="宋体" w:eastAsia="宋体" w:cs="宋体"/>
          <w:sz w:val="24"/>
          <w:szCs w:val="24"/>
          <w:lang w:val="en-US" w:eastAsia="zh-CN"/>
        </w:rPr>
      </w:pPr>
    </w:p>
    <w:p w14:paraId="7C9A5FB7">
      <w:pPr>
        <w:rPr>
          <w:rFonts w:hint="eastAsia" w:ascii="宋体" w:hAnsi="宋体" w:eastAsia="宋体" w:cs="宋体"/>
          <w:sz w:val="24"/>
          <w:szCs w:val="24"/>
          <w:lang w:val="en-US" w:eastAsia="zh-CN"/>
        </w:rPr>
      </w:pPr>
    </w:p>
    <w:p w14:paraId="56A29254">
      <w:pPr>
        <w:pStyle w:val="2"/>
        <w:rPr>
          <w:rFonts w:hint="eastAsia" w:ascii="宋体" w:hAnsi="宋体" w:eastAsia="宋体" w:cs="宋体"/>
          <w:sz w:val="24"/>
          <w:szCs w:val="24"/>
          <w:lang w:val="en-US" w:eastAsia="zh-CN"/>
        </w:rPr>
      </w:pPr>
    </w:p>
    <w:p w14:paraId="28721C49">
      <w:pPr>
        <w:pStyle w:val="4"/>
        <w:rPr>
          <w:rFonts w:hint="eastAsia"/>
          <w:lang w:val="en-US" w:eastAsia="zh-CN"/>
        </w:rPr>
      </w:pPr>
    </w:p>
    <w:p w14:paraId="4B721CC5">
      <w:pPr>
        <w:rPr>
          <w:rFonts w:hint="eastAsia" w:ascii="宋体" w:hAnsi="宋体" w:eastAsia="宋体" w:cs="宋体"/>
          <w:sz w:val="24"/>
          <w:szCs w:val="24"/>
          <w:lang w:val="en-US" w:eastAsia="zh-CN"/>
        </w:rPr>
      </w:pPr>
    </w:p>
    <w:p w14:paraId="6435A175">
      <w:pPr>
        <w:pStyle w:val="3"/>
        <w:rPr>
          <w:rFonts w:hint="eastAsia"/>
        </w:rPr>
      </w:pPr>
    </w:p>
    <w:p w14:paraId="49DAC01D">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4、拟派项目负责人资质和专业要求：证书等级：注册建造师二级（含二级）以上资格和安全生产考核合格B证 专业：机电工程或市政公用工程；</w:t>
      </w:r>
    </w:p>
    <w:p w14:paraId="2D361AF2">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0A6102FC">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121FDD3C">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437E95E8">
      <w:pPr>
        <w:rPr>
          <w:rFonts w:hint="eastAsia" w:ascii="宋体" w:hAnsi="宋体" w:eastAsia="宋体" w:cs="宋体"/>
          <w:sz w:val="24"/>
          <w:szCs w:val="24"/>
        </w:rPr>
      </w:pPr>
    </w:p>
    <w:p w14:paraId="3D541850">
      <w:pPr>
        <w:pStyle w:val="2"/>
        <w:rPr>
          <w:rFonts w:hint="eastAsia" w:ascii="宋体" w:hAnsi="宋体" w:eastAsia="宋体" w:cs="宋体"/>
          <w:sz w:val="24"/>
          <w:szCs w:val="24"/>
        </w:rPr>
      </w:pPr>
    </w:p>
    <w:p w14:paraId="5EA56268">
      <w:pPr>
        <w:pStyle w:val="4"/>
        <w:rPr>
          <w:rFonts w:hint="eastAsia" w:ascii="宋体" w:hAnsi="宋体" w:eastAsia="宋体" w:cs="宋体"/>
          <w:sz w:val="24"/>
          <w:szCs w:val="24"/>
        </w:rPr>
      </w:pPr>
    </w:p>
    <w:p w14:paraId="69FAFCAA">
      <w:pPr>
        <w:rPr>
          <w:rFonts w:hint="eastAsia"/>
        </w:rPr>
      </w:pPr>
    </w:p>
    <w:p w14:paraId="4DC9D4E8">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1F1548A6">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6857AD41">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3200FDBE">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4235C1C8">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502DCE40">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1E7AD505">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352DB046">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46E65A99">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49F36126">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056C4716">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68BEEFFF">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31D40D56">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33E4AD94">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0D0446EE">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1D461E99">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1804DFA3">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2FC01606">
      <w:pPr>
        <w:pStyle w:val="3"/>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宋体" w:hAnsi="宋体" w:eastAsia="宋体" w:cs="宋体"/>
          <w:sz w:val="24"/>
          <w:szCs w:val="24"/>
        </w:rPr>
      </w:pPr>
    </w:p>
    <w:p w14:paraId="7880BE13">
      <w:pPr>
        <w:rPr>
          <w:rFonts w:hint="eastAsia" w:ascii="宋体" w:hAnsi="宋体" w:eastAsia="宋体" w:cs="宋体"/>
          <w:sz w:val="24"/>
          <w:szCs w:val="24"/>
        </w:rPr>
      </w:pPr>
    </w:p>
    <w:p w14:paraId="31D43ABA">
      <w:pPr>
        <w:pStyle w:val="2"/>
        <w:rPr>
          <w:rFonts w:hint="eastAsia" w:ascii="宋体" w:hAnsi="宋体" w:eastAsia="宋体" w:cs="宋体"/>
          <w:sz w:val="24"/>
          <w:szCs w:val="24"/>
        </w:rPr>
      </w:pPr>
    </w:p>
    <w:p w14:paraId="3DC1BFB8">
      <w:pPr>
        <w:pStyle w:val="4"/>
        <w:rPr>
          <w:rFonts w:hint="eastAsia"/>
        </w:rPr>
      </w:pPr>
    </w:p>
    <w:p w14:paraId="52B90F15">
      <w:pPr>
        <w:pStyle w:val="3"/>
        <w:keepNext w:val="0"/>
        <w:keepLines w:val="0"/>
        <w:pageBreakBefore w:val="0"/>
        <w:widowControl w:val="0"/>
        <w:kinsoku/>
        <w:wordWrap/>
        <w:overflowPunct/>
        <w:topLinePunct w:val="0"/>
        <w:autoSpaceDE/>
        <w:autoSpaceDN/>
        <w:bidi w:val="0"/>
        <w:adjustRightInd/>
        <w:snapToGrid/>
        <w:spacing w:line="560" w:lineRule="atLeast"/>
        <w:jc w:val="left"/>
        <w:textAlignment w:val="auto"/>
        <w:rPr>
          <w:rFonts w:hint="eastAsia" w:ascii="宋体" w:hAnsi="宋体" w:eastAsia="宋体" w:cs="宋体"/>
          <w:b w:val="0"/>
          <w:bCs w:val="0"/>
          <w:color w:val="auto"/>
          <w:sz w:val="24"/>
          <w:szCs w:val="24"/>
          <w:lang w:eastAsia="zh-CN"/>
        </w:rPr>
      </w:pPr>
      <w:r>
        <w:rPr>
          <w:rFonts w:hint="eastAsia" w:ascii="宋体" w:hAnsi="宋体" w:cs="宋体"/>
          <w:b w:val="0"/>
          <w:bCs w:val="0"/>
          <w:color w:val="auto"/>
          <w:sz w:val="24"/>
          <w:szCs w:val="24"/>
          <w:lang w:val="en-US" w:eastAsia="zh-CN"/>
        </w:rPr>
        <w:t>5、</w:t>
      </w:r>
      <w:r>
        <w:rPr>
          <w:rFonts w:hint="eastAsia" w:ascii="宋体" w:hAnsi="宋体" w:eastAsia="宋体" w:cs="宋体"/>
          <w:b w:val="0"/>
          <w:bCs w:val="0"/>
          <w:color w:val="auto"/>
          <w:sz w:val="24"/>
          <w:szCs w:val="24"/>
          <w:lang w:eastAsia="zh-CN"/>
        </w:rPr>
        <w:t>完税证明</w:t>
      </w:r>
      <w:r>
        <w:rPr>
          <w:rFonts w:hint="eastAsia" w:ascii="宋体" w:hAnsi="宋体" w:cs="宋体"/>
          <w:b/>
          <w:bCs/>
          <w:color w:val="auto"/>
          <w:sz w:val="24"/>
          <w:szCs w:val="24"/>
          <w:lang w:eastAsia="zh-CN"/>
        </w:rPr>
        <w:t>：</w:t>
      </w:r>
      <w:r>
        <w:rPr>
          <w:rFonts w:hint="eastAsia" w:ascii="宋体" w:hAnsi="宋体" w:eastAsia="宋体" w:cs="宋体"/>
          <w:b w:val="0"/>
          <w:bCs w:val="0"/>
          <w:color w:val="auto"/>
          <w:sz w:val="24"/>
          <w:szCs w:val="24"/>
          <w:lang w:eastAsia="zh-CN"/>
        </w:rPr>
        <w:t>提供磋商截止日前近一年内任意一个月的纳税证明或完税证明（任意税种），依法免税的单位应提供相关证明材料；</w:t>
      </w:r>
    </w:p>
    <w:p w14:paraId="2673DBDF">
      <w:pPr>
        <w:rPr>
          <w:rFonts w:hint="eastAsia" w:ascii="宋体" w:hAnsi="宋体" w:eastAsia="宋体" w:cs="宋体"/>
          <w:b w:val="0"/>
          <w:bCs w:val="0"/>
          <w:color w:val="auto"/>
          <w:kern w:val="2"/>
          <w:sz w:val="24"/>
          <w:szCs w:val="24"/>
          <w:lang w:val="en-US" w:eastAsia="zh-CN" w:bidi="ar-SA"/>
        </w:rPr>
      </w:pPr>
    </w:p>
    <w:p w14:paraId="6623F002">
      <w:pPr>
        <w:rPr>
          <w:rFonts w:hint="eastAsia" w:ascii="宋体" w:hAnsi="宋体" w:eastAsia="宋体" w:cs="宋体"/>
          <w:b w:val="0"/>
          <w:bCs w:val="0"/>
          <w:color w:val="auto"/>
          <w:kern w:val="2"/>
          <w:sz w:val="24"/>
          <w:szCs w:val="24"/>
          <w:lang w:val="en-US" w:eastAsia="zh-CN" w:bidi="ar-SA"/>
        </w:rPr>
      </w:pPr>
    </w:p>
    <w:p w14:paraId="1609A3F6">
      <w:pPr>
        <w:pStyle w:val="2"/>
        <w:rPr>
          <w:rFonts w:hint="eastAsia" w:ascii="宋体" w:hAnsi="宋体" w:eastAsia="宋体" w:cs="宋体"/>
          <w:b w:val="0"/>
          <w:bCs w:val="0"/>
          <w:color w:val="auto"/>
          <w:kern w:val="2"/>
          <w:sz w:val="24"/>
          <w:szCs w:val="24"/>
          <w:lang w:val="en-US" w:eastAsia="zh-CN" w:bidi="ar-SA"/>
        </w:rPr>
      </w:pPr>
    </w:p>
    <w:p w14:paraId="4C668D4F">
      <w:pPr>
        <w:pStyle w:val="4"/>
        <w:rPr>
          <w:rFonts w:hint="eastAsia" w:ascii="宋体" w:hAnsi="宋体" w:eastAsia="宋体" w:cs="宋体"/>
          <w:b w:val="0"/>
          <w:bCs w:val="0"/>
          <w:color w:val="auto"/>
          <w:kern w:val="2"/>
          <w:sz w:val="24"/>
          <w:szCs w:val="24"/>
          <w:lang w:val="en-US" w:eastAsia="zh-CN" w:bidi="ar-SA"/>
        </w:rPr>
      </w:pPr>
    </w:p>
    <w:p w14:paraId="5878317B">
      <w:pPr>
        <w:rPr>
          <w:rFonts w:hint="eastAsia" w:ascii="宋体" w:hAnsi="宋体" w:eastAsia="宋体" w:cs="宋体"/>
          <w:b w:val="0"/>
          <w:bCs w:val="0"/>
          <w:color w:val="auto"/>
          <w:kern w:val="2"/>
          <w:sz w:val="24"/>
          <w:szCs w:val="24"/>
          <w:lang w:val="en-US" w:eastAsia="zh-CN" w:bidi="ar-SA"/>
        </w:rPr>
      </w:pPr>
    </w:p>
    <w:p w14:paraId="3B7DBFAF">
      <w:pPr>
        <w:pStyle w:val="2"/>
        <w:rPr>
          <w:rFonts w:hint="eastAsia" w:ascii="宋体" w:hAnsi="宋体" w:eastAsia="宋体" w:cs="宋体"/>
          <w:b w:val="0"/>
          <w:bCs w:val="0"/>
          <w:color w:val="auto"/>
          <w:kern w:val="2"/>
          <w:sz w:val="24"/>
          <w:szCs w:val="24"/>
          <w:lang w:val="en-US" w:eastAsia="zh-CN" w:bidi="ar-SA"/>
        </w:rPr>
      </w:pPr>
    </w:p>
    <w:p w14:paraId="47960DD3">
      <w:pPr>
        <w:pStyle w:val="4"/>
        <w:rPr>
          <w:rFonts w:hint="eastAsia" w:ascii="宋体" w:hAnsi="宋体" w:eastAsia="宋体" w:cs="宋体"/>
          <w:b w:val="0"/>
          <w:bCs w:val="0"/>
          <w:color w:val="auto"/>
          <w:kern w:val="2"/>
          <w:sz w:val="24"/>
          <w:szCs w:val="24"/>
          <w:lang w:val="en-US" w:eastAsia="zh-CN" w:bidi="ar-SA"/>
        </w:rPr>
      </w:pPr>
    </w:p>
    <w:p w14:paraId="4C861162">
      <w:pPr>
        <w:rPr>
          <w:rFonts w:hint="eastAsia" w:ascii="宋体" w:hAnsi="宋体" w:eastAsia="宋体" w:cs="宋体"/>
          <w:b w:val="0"/>
          <w:bCs w:val="0"/>
          <w:color w:val="auto"/>
          <w:kern w:val="2"/>
          <w:sz w:val="24"/>
          <w:szCs w:val="24"/>
          <w:lang w:val="en-US" w:eastAsia="zh-CN" w:bidi="ar-SA"/>
        </w:rPr>
      </w:pPr>
    </w:p>
    <w:p w14:paraId="2B13C029">
      <w:pPr>
        <w:pStyle w:val="2"/>
        <w:rPr>
          <w:rFonts w:hint="eastAsia" w:ascii="宋体" w:hAnsi="宋体" w:eastAsia="宋体" w:cs="宋体"/>
          <w:b w:val="0"/>
          <w:bCs w:val="0"/>
          <w:color w:val="auto"/>
          <w:kern w:val="2"/>
          <w:sz w:val="24"/>
          <w:szCs w:val="24"/>
          <w:lang w:val="en-US" w:eastAsia="zh-CN" w:bidi="ar-SA"/>
        </w:rPr>
      </w:pPr>
    </w:p>
    <w:p w14:paraId="0C7AF3FA">
      <w:pPr>
        <w:pStyle w:val="4"/>
        <w:rPr>
          <w:rFonts w:hint="eastAsia" w:ascii="宋体" w:hAnsi="宋体" w:eastAsia="宋体" w:cs="宋体"/>
          <w:b w:val="0"/>
          <w:bCs w:val="0"/>
          <w:color w:val="auto"/>
          <w:kern w:val="2"/>
          <w:sz w:val="24"/>
          <w:szCs w:val="24"/>
          <w:lang w:val="en-US" w:eastAsia="zh-CN" w:bidi="ar-SA"/>
        </w:rPr>
      </w:pPr>
    </w:p>
    <w:p w14:paraId="22CAD026">
      <w:pPr>
        <w:rPr>
          <w:rFonts w:hint="eastAsia" w:ascii="宋体" w:hAnsi="宋体" w:eastAsia="宋体" w:cs="宋体"/>
          <w:b w:val="0"/>
          <w:bCs w:val="0"/>
          <w:color w:val="auto"/>
          <w:kern w:val="2"/>
          <w:sz w:val="24"/>
          <w:szCs w:val="24"/>
          <w:lang w:val="en-US" w:eastAsia="zh-CN" w:bidi="ar-SA"/>
        </w:rPr>
      </w:pPr>
    </w:p>
    <w:p w14:paraId="6944F9B5">
      <w:pPr>
        <w:pStyle w:val="2"/>
        <w:rPr>
          <w:rFonts w:hint="eastAsia" w:ascii="宋体" w:hAnsi="宋体" w:eastAsia="宋体" w:cs="宋体"/>
          <w:b w:val="0"/>
          <w:bCs w:val="0"/>
          <w:color w:val="auto"/>
          <w:kern w:val="2"/>
          <w:sz w:val="24"/>
          <w:szCs w:val="24"/>
          <w:lang w:val="en-US" w:eastAsia="zh-CN" w:bidi="ar-SA"/>
        </w:rPr>
      </w:pPr>
    </w:p>
    <w:p w14:paraId="69B1D903">
      <w:pPr>
        <w:pStyle w:val="4"/>
        <w:rPr>
          <w:rFonts w:hint="eastAsia" w:ascii="宋体" w:hAnsi="宋体" w:eastAsia="宋体" w:cs="宋体"/>
          <w:b w:val="0"/>
          <w:bCs w:val="0"/>
          <w:color w:val="auto"/>
          <w:kern w:val="2"/>
          <w:sz w:val="24"/>
          <w:szCs w:val="24"/>
          <w:lang w:val="en-US" w:eastAsia="zh-CN" w:bidi="ar-SA"/>
        </w:rPr>
      </w:pPr>
    </w:p>
    <w:p w14:paraId="7D0DD5C0">
      <w:pPr>
        <w:rPr>
          <w:rFonts w:hint="eastAsia" w:ascii="宋体" w:hAnsi="宋体" w:eastAsia="宋体" w:cs="宋体"/>
          <w:b w:val="0"/>
          <w:bCs w:val="0"/>
          <w:color w:val="auto"/>
          <w:kern w:val="2"/>
          <w:sz w:val="24"/>
          <w:szCs w:val="24"/>
          <w:lang w:val="en-US" w:eastAsia="zh-CN" w:bidi="ar-SA"/>
        </w:rPr>
      </w:pPr>
    </w:p>
    <w:p w14:paraId="6CB289F6">
      <w:pPr>
        <w:pStyle w:val="2"/>
        <w:rPr>
          <w:rFonts w:hint="eastAsia" w:ascii="宋体" w:hAnsi="宋体" w:eastAsia="宋体" w:cs="宋体"/>
          <w:b w:val="0"/>
          <w:bCs w:val="0"/>
          <w:color w:val="auto"/>
          <w:kern w:val="2"/>
          <w:sz w:val="24"/>
          <w:szCs w:val="24"/>
          <w:lang w:val="en-US" w:eastAsia="zh-CN" w:bidi="ar-SA"/>
        </w:rPr>
      </w:pPr>
    </w:p>
    <w:p w14:paraId="029709FE">
      <w:pPr>
        <w:pStyle w:val="4"/>
        <w:rPr>
          <w:rFonts w:hint="eastAsia" w:ascii="宋体" w:hAnsi="宋体" w:eastAsia="宋体" w:cs="宋体"/>
          <w:b w:val="0"/>
          <w:bCs w:val="0"/>
          <w:color w:val="auto"/>
          <w:kern w:val="2"/>
          <w:sz w:val="24"/>
          <w:szCs w:val="24"/>
          <w:lang w:val="en-US" w:eastAsia="zh-CN" w:bidi="ar-SA"/>
        </w:rPr>
      </w:pPr>
    </w:p>
    <w:p w14:paraId="5DD2367E">
      <w:pPr>
        <w:rPr>
          <w:rFonts w:hint="eastAsia" w:ascii="宋体" w:hAnsi="宋体" w:eastAsia="宋体" w:cs="宋体"/>
          <w:b w:val="0"/>
          <w:bCs w:val="0"/>
          <w:color w:val="auto"/>
          <w:kern w:val="2"/>
          <w:sz w:val="24"/>
          <w:szCs w:val="24"/>
          <w:lang w:val="en-US" w:eastAsia="zh-CN" w:bidi="ar-SA"/>
        </w:rPr>
      </w:pPr>
    </w:p>
    <w:p w14:paraId="56910307">
      <w:pPr>
        <w:pStyle w:val="2"/>
        <w:rPr>
          <w:rFonts w:hint="eastAsia" w:ascii="宋体" w:hAnsi="宋体" w:eastAsia="宋体" w:cs="宋体"/>
          <w:b w:val="0"/>
          <w:bCs w:val="0"/>
          <w:color w:val="auto"/>
          <w:kern w:val="2"/>
          <w:sz w:val="24"/>
          <w:szCs w:val="24"/>
          <w:lang w:val="en-US" w:eastAsia="zh-CN" w:bidi="ar-SA"/>
        </w:rPr>
      </w:pPr>
    </w:p>
    <w:p w14:paraId="5D42F111">
      <w:pPr>
        <w:pStyle w:val="4"/>
        <w:rPr>
          <w:rFonts w:hint="eastAsia" w:ascii="宋体" w:hAnsi="宋体" w:eastAsia="宋体" w:cs="宋体"/>
          <w:b w:val="0"/>
          <w:bCs w:val="0"/>
          <w:color w:val="auto"/>
          <w:kern w:val="2"/>
          <w:sz w:val="24"/>
          <w:szCs w:val="24"/>
          <w:lang w:val="en-US" w:eastAsia="zh-CN" w:bidi="ar-SA"/>
        </w:rPr>
      </w:pPr>
    </w:p>
    <w:p w14:paraId="07A2393F">
      <w:pPr>
        <w:rPr>
          <w:rFonts w:hint="eastAsia" w:ascii="宋体" w:hAnsi="宋体" w:eastAsia="宋体" w:cs="宋体"/>
          <w:b w:val="0"/>
          <w:bCs w:val="0"/>
          <w:color w:val="auto"/>
          <w:kern w:val="2"/>
          <w:sz w:val="24"/>
          <w:szCs w:val="24"/>
          <w:lang w:val="en-US" w:eastAsia="zh-CN" w:bidi="ar-SA"/>
        </w:rPr>
      </w:pPr>
    </w:p>
    <w:p w14:paraId="7F77D2AF">
      <w:pPr>
        <w:pStyle w:val="2"/>
        <w:rPr>
          <w:rFonts w:hint="eastAsia" w:ascii="宋体" w:hAnsi="宋体" w:eastAsia="宋体" w:cs="宋体"/>
          <w:b w:val="0"/>
          <w:bCs w:val="0"/>
          <w:color w:val="auto"/>
          <w:kern w:val="2"/>
          <w:sz w:val="24"/>
          <w:szCs w:val="24"/>
          <w:lang w:val="en-US" w:eastAsia="zh-CN" w:bidi="ar-SA"/>
        </w:rPr>
      </w:pPr>
    </w:p>
    <w:p w14:paraId="1CE10B03">
      <w:pPr>
        <w:pStyle w:val="4"/>
        <w:rPr>
          <w:rFonts w:hint="eastAsia" w:ascii="宋体" w:hAnsi="宋体" w:eastAsia="宋体" w:cs="宋体"/>
          <w:b w:val="0"/>
          <w:bCs w:val="0"/>
          <w:color w:val="auto"/>
          <w:kern w:val="2"/>
          <w:sz w:val="24"/>
          <w:szCs w:val="24"/>
          <w:lang w:val="en-US" w:eastAsia="zh-CN" w:bidi="ar-SA"/>
        </w:rPr>
      </w:pPr>
    </w:p>
    <w:p w14:paraId="2C5DBA6E">
      <w:pPr>
        <w:rPr>
          <w:rFonts w:hint="eastAsia" w:ascii="宋体" w:hAnsi="宋体" w:eastAsia="宋体" w:cs="宋体"/>
          <w:b w:val="0"/>
          <w:bCs w:val="0"/>
          <w:color w:val="auto"/>
          <w:kern w:val="2"/>
          <w:sz w:val="24"/>
          <w:szCs w:val="24"/>
          <w:lang w:val="en-US" w:eastAsia="zh-CN" w:bidi="ar-SA"/>
        </w:rPr>
      </w:pPr>
    </w:p>
    <w:p w14:paraId="6F021BCA">
      <w:pPr>
        <w:pStyle w:val="2"/>
        <w:rPr>
          <w:rFonts w:hint="eastAsia" w:ascii="宋体" w:hAnsi="宋体" w:eastAsia="宋体" w:cs="宋体"/>
          <w:b w:val="0"/>
          <w:bCs w:val="0"/>
          <w:color w:val="auto"/>
          <w:kern w:val="2"/>
          <w:sz w:val="24"/>
          <w:szCs w:val="24"/>
          <w:lang w:val="en-US" w:eastAsia="zh-CN" w:bidi="ar-SA"/>
        </w:rPr>
      </w:pPr>
    </w:p>
    <w:p w14:paraId="41A8B652">
      <w:pPr>
        <w:pStyle w:val="4"/>
        <w:rPr>
          <w:rFonts w:hint="eastAsia" w:ascii="宋体" w:hAnsi="宋体" w:eastAsia="宋体" w:cs="宋体"/>
          <w:b w:val="0"/>
          <w:bCs w:val="0"/>
          <w:color w:val="auto"/>
          <w:kern w:val="2"/>
          <w:sz w:val="24"/>
          <w:szCs w:val="24"/>
          <w:lang w:val="en-US" w:eastAsia="zh-CN" w:bidi="ar-SA"/>
        </w:rPr>
      </w:pPr>
    </w:p>
    <w:p w14:paraId="00CBA5A8">
      <w:pPr>
        <w:rPr>
          <w:rFonts w:hint="eastAsia" w:ascii="宋体" w:hAnsi="宋体" w:eastAsia="宋体" w:cs="宋体"/>
          <w:b w:val="0"/>
          <w:bCs w:val="0"/>
          <w:color w:val="auto"/>
          <w:kern w:val="2"/>
          <w:sz w:val="24"/>
          <w:szCs w:val="24"/>
          <w:lang w:val="en-US" w:eastAsia="zh-CN" w:bidi="ar-SA"/>
        </w:rPr>
      </w:pPr>
    </w:p>
    <w:p w14:paraId="14A7FB60">
      <w:pPr>
        <w:pStyle w:val="2"/>
        <w:rPr>
          <w:rFonts w:hint="eastAsia" w:ascii="宋体" w:hAnsi="宋体" w:eastAsia="宋体" w:cs="宋体"/>
          <w:b w:val="0"/>
          <w:bCs w:val="0"/>
          <w:color w:val="auto"/>
          <w:kern w:val="2"/>
          <w:sz w:val="24"/>
          <w:szCs w:val="24"/>
          <w:lang w:val="en-US" w:eastAsia="zh-CN" w:bidi="ar-SA"/>
        </w:rPr>
      </w:pPr>
    </w:p>
    <w:p w14:paraId="08D99F69">
      <w:pPr>
        <w:pStyle w:val="4"/>
        <w:rPr>
          <w:rFonts w:hint="eastAsia" w:ascii="宋体" w:hAnsi="宋体" w:eastAsia="宋体" w:cs="宋体"/>
          <w:b w:val="0"/>
          <w:bCs w:val="0"/>
          <w:color w:val="auto"/>
          <w:kern w:val="2"/>
          <w:sz w:val="24"/>
          <w:szCs w:val="24"/>
          <w:lang w:val="en-US" w:eastAsia="zh-CN" w:bidi="ar-SA"/>
        </w:rPr>
      </w:pPr>
    </w:p>
    <w:p w14:paraId="0442BDDF">
      <w:pPr>
        <w:rPr>
          <w:rFonts w:hint="eastAsia" w:ascii="宋体" w:hAnsi="宋体" w:eastAsia="宋体" w:cs="宋体"/>
          <w:b w:val="0"/>
          <w:bCs w:val="0"/>
          <w:color w:val="auto"/>
          <w:kern w:val="2"/>
          <w:sz w:val="24"/>
          <w:szCs w:val="24"/>
          <w:lang w:val="en-US" w:eastAsia="zh-CN" w:bidi="ar-SA"/>
        </w:rPr>
      </w:pPr>
    </w:p>
    <w:p w14:paraId="30799822">
      <w:pPr>
        <w:pStyle w:val="2"/>
        <w:rPr>
          <w:rFonts w:hint="eastAsia" w:ascii="宋体" w:hAnsi="宋体" w:eastAsia="宋体" w:cs="宋体"/>
          <w:b w:val="0"/>
          <w:bCs w:val="0"/>
          <w:color w:val="auto"/>
          <w:kern w:val="2"/>
          <w:sz w:val="24"/>
          <w:szCs w:val="24"/>
          <w:lang w:val="en-US" w:eastAsia="zh-CN" w:bidi="ar-SA"/>
        </w:rPr>
      </w:pPr>
    </w:p>
    <w:p w14:paraId="492F1804">
      <w:pPr>
        <w:pStyle w:val="4"/>
        <w:rPr>
          <w:rFonts w:hint="eastAsia" w:ascii="宋体" w:hAnsi="宋体" w:eastAsia="宋体" w:cs="宋体"/>
          <w:b w:val="0"/>
          <w:bCs w:val="0"/>
          <w:color w:val="auto"/>
          <w:kern w:val="2"/>
          <w:sz w:val="24"/>
          <w:szCs w:val="24"/>
          <w:lang w:val="en-US" w:eastAsia="zh-CN" w:bidi="ar-SA"/>
        </w:rPr>
      </w:pPr>
    </w:p>
    <w:p w14:paraId="334840F7">
      <w:pPr>
        <w:rPr>
          <w:rFonts w:hint="eastAsia" w:ascii="宋体" w:hAnsi="宋体" w:eastAsia="宋体" w:cs="宋体"/>
          <w:b w:val="0"/>
          <w:bCs w:val="0"/>
          <w:color w:val="auto"/>
          <w:kern w:val="2"/>
          <w:sz w:val="24"/>
          <w:szCs w:val="24"/>
          <w:lang w:val="en-US" w:eastAsia="zh-CN" w:bidi="ar-SA"/>
        </w:rPr>
      </w:pPr>
    </w:p>
    <w:p w14:paraId="19CEA346">
      <w:pPr>
        <w:pStyle w:val="4"/>
        <w:ind w:left="0" w:leftChars="0" w:firstLine="0" w:firstLineChars="0"/>
        <w:rPr>
          <w:rFonts w:hint="eastAsia"/>
          <w:lang w:val="en-US" w:eastAsia="zh-CN"/>
        </w:rPr>
      </w:pPr>
    </w:p>
    <w:p w14:paraId="37AFCD53">
      <w:pPr>
        <w:pStyle w:val="4"/>
        <w:rPr>
          <w:rFonts w:hint="eastAsia" w:ascii="宋体" w:hAnsi="宋体" w:eastAsia="宋体" w:cs="宋体"/>
          <w:b w:val="0"/>
          <w:bCs w:val="0"/>
          <w:color w:val="auto"/>
          <w:kern w:val="2"/>
          <w:sz w:val="24"/>
          <w:szCs w:val="24"/>
          <w:lang w:val="en-US" w:eastAsia="zh-CN" w:bidi="ar-SA"/>
        </w:rPr>
      </w:pPr>
    </w:p>
    <w:p w14:paraId="722DD5ED">
      <w:pPr>
        <w:rPr>
          <w:rFonts w:hint="eastAsia"/>
          <w:lang w:val="en-US" w:eastAsia="zh-CN"/>
        </w:rPr>
      </w:pPr>
    </w:p>
    <w:p w14:paraId="5AFFD19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6</w:t>
      </w:r>
      <w:r>
        <w:rPr>
          <w:rFonts w:hint="eastAsia" w:hAnsi="宋体" w:cs="宋体"/>
          <w:b w:val="0"/>
          <w:bCs w:val="0"/>
          <w:color w:val="auto"/>
          <w:kern w:val="2"/>
          <w:sz w:val="24"/>
          <w:szCs w:val="24"/>
          <w:lang w:val="en-US" w:eastAsia="zh-CN" w:bidi="ar-SA"/>
        </w:rPr>
        <w:t>、</w:t>
      </w:r>
      <w:r>
        <w:rPr>
          <w:rFonts w:hint="eastAsia" w:ascii="宋体" w:hAnsi="宋体" w:eastAsia="宋体" w:cs="宋体"/>
          <w:b w:val="0"/>
          <w:bCs w:val="0"/>
          <w:color w:val="auto"/>
          <w:kern w:val="2"/>
          <w:sz w:val="24"/>
          <w:szCs w:val="24"/>
          <w:lang w:val="en-US" w:eastAsia="zh-CN" w:bidi="ar-SA"/>
        </w:rPr>
        <w:t>社保缴纳证明：提供磋商截止日前近一年内任意一个月的社会保障资金缴存单据或社保机构开具的社会保险参保缴费情况证明，依法不需要缴纳社会保障资金的单位应提供相关证明材料；</w:t>
      </w:r>
    </w:p>
    <w:p w14:paraId="3331EB42">
      <w:pPr>
        <w:rPr>
          <w:rFonts w:hint="eastAsia" w:ascii="宋体" w:hAnsi="宋体" w:eastAsia="宋体" w:cs="宋体"/>
          <w:b w:val="0"/>
          <w:bCs w:val="0"/>
          <w:color w:val="auto"/>
          <w:sz w:val="24"/>
          <w:szCs w:val="24"/>
          <w:lang w:eastAsia="zh-CN"/>
        </w:rPr>
      </w:pPr>
    </w:p>
    <w:p w14:paraId="1C5E0D12">
      <w:pPr>
        <w:pStyle w:val="2"/>
        <w:rPr>
          <w:rFonts w:hint="eastAsia" w:ascii="宋体" w:hAnsi="宋体" w:eastAsia="宋体" w:cs="宋体"/>
          <w:b w:val="0"/>
          <w:bCs w:val="0"/>
          <w:color w:val="auto"/>
          <w:sz w:val="24"/>
          <w:szCs w:val="24"/>
          <w:lang w:eastAsia="zh-CN"/>
        </w:rPr>
      </w:pPr>
    </w:p>
    <w:p w14:paraId="45CE23C0">
      <w:pPr>
        <w:pStyle w:val="4"/>
        <w:rPr>
          <w:rFonts w:hint="eastAsia" w:ascii="宋体" w:hAnsi="宋体" w:eastAsia="宋体" w:cs="宋体"/>
          <w:b w:val="0"/>
          <w:bCs w:val="0"/>
          <w:color w:val="auto"/>
          <w:sz w:val="24"/>
          <w:szCs w:val="24"/>
          <w:lang w:eastAsia="zh-CN"/>
        </w:rPr>
      </w:pPr>
    </w:p>
    <w:p w14:paraId="733DD65C">
      <w:pPr>
        <w:rPr>
          <w:rFonts w:hint="eastAsia" w:ascii="宋体" w:hAnsi="宋体" w:eastAsia="宋体" w:cs="宋体"/>
          <w:b w:val="0"/>
          <w:bCs w:val="0"/>
          <w:color w:val="auto"/>
          <w:sz w:val="24"/>
          <w:szCs w:val="24"/>
          <w:lang w:eastAsia="zh-CN"/>
        </w:rPr>
      </w:pPr>
    </w:p>
    <w:p w14:paraId="5A03F255">
      <w:pPr>
        <w:pStyle w:val="2"/>
        <w:rPr>
          <w:rFonts w:hint="eastAsia" w:ascii="宋体" w:hAnsi="宋体" w:eastAsia="宋体" w:cs="宋体"/>
          <w:b w:val="0"/>
          <w:bCs w:val="0"/>
          <w:color w:val="auto"/>
          <w:sz w:val="24"/>
          <w:szCs w:val="24"/>
          <w:lang w:eastAsia="zh-CN"/>
        </w:rPr>
      </w:pPr>
    </w:p>
    <w:p w14:paraId="3D4BFC64">
      <w:pPr>
        <w:pStyle w:val="4"/>
        <w:rPr>
          <w:rFonts w:hint="eastAsia" w:ascii="宋体" w:hAnsi="宋体" w:eastAsia="宋体" w:cs="宋体"/>
          <w:b w:val="0"/>
          <w:bCs w:val="0"/>
          <w:color w:val="auto"/>
          <w:sz w:val="24"/>
          <w:szCs w:val="24"/>
          <w:lang w:eastAsia="zh-CN"/>
        </w:rPr>
      </w:pPr>
    </w:p>
    <w:p w14:paraId="2276C85D">
      <w:pPr>
        <w:rPr>
          <w:rFonts w:hint="eastAsia" w:ascii="宋体" w:hAnsi="宋体" w:eastAsia="宋体" w:cs="宋体"/>
          <w:b w:val="0"/>
          <w:bCs w:val="0"/>
          <w:color w:val="auto"/>
          <w:sz w:val="24"/>
          <w:szCs w:val="24"/>
          <w:lang w:eastAsia="zh-CN"/>
        </w:rPr>
      </w:pPr>
    </w:p>
    <w:p w14:paraId="53A0192D">
      <w:pPr>
        <w:pStyle w:val="2"/>
        <w:rPr>
          <w:rFonts w:hint="eastAsia" w:ascii="宋体" w:hAnsi="宋体" w:eastAsia="宋体" w:cs="宋体"/>
          <w:b w:val="0"/>
          <w:bCs w:val="0"/>
          <w:color w:val="auto"/>
          <w:sz w:val="24"/>
          <w:szCs w:val="24"/>
          <w:lang w:eastAsia="zh-CN"/>
        </w:rPr>
      </w:pPr>
    </w:p>
    <w:p w14:paraId="2E6762F5">
      <w:pPr>
        <w:pStyle w:val="4"/>
        <w:rPr>
          <w:rFonts w:hint="eastAsia" w:ascii="宋体" w:hAnsi="宋体" w:eastAsia="宋体" w:cs="宋体"/>
          <w:b w:val="0"/>
          <w:bCs w:val="0"/>
          <w:color w:val="auto"/>
          <w:sz w:val="24"/>
          <w:szCs w:val="24"/>
          <w:lang w:eastAsia="zh-CN"/>
        </w:rPr>
      </w:pPr>
    </w:p>
    <w:p w14:paraId="40CAA228">
      <w:pPr>
        <w:rPr>
          <w:rFonts w:hint="eastAsia" w:ascii="宋体" w:hAnsi="宋体" w:eastAsia="宋体" w:cs="宋体"/>
          <w:b w:val="0"/>
          <w:bCs w:val="0"/>
          <w:color w:val="auto"/>
          <w:sz w:val="24"/>
          <w:szCs w:val="24"/>
          <w:lang w:eastAsia="zh-CN"/>
        </w:rPr>
      </w:pPr>
    </w:p>
    <w:p w14:paraId="4D73EA52">
      <w:pPr>
        <w:pStyle w:val="2"/>
        <w:rPr>
          <w:rFonts w:hint="eastAsia" w:ascii="宋体" w:hAnsi="宋体" w:eastAsia="宋体" w:cs="宋体"/>
          <w:b w:val="0"/>
          <w:bCs w:val="0"/>
          <w:color w:val="auto"/>
          <w:sz w:val="24"/>
          <w:szCs w:val="24"/>
          <w:lang w:eastAsia="zh-CN"/>
        </w:rPr>
      </w:pPr>
    </w:p>
    <w:p w14:paraId="00EB0255">
      <w:pPr>
        <w:pStyle w:val="4"/>
        <w:rPr>
          <w:rFonts w:hint="eastAsia"/>
          <w:lang w:eastAsia="zh-CN"/>
        </w:rPr>
      </w:pPr>
    </w:p>
    <w:p w14:paraId="1C7FE4D0">
      <w:pPr>
        <w:pStyle w:val="2"/>
        <w:rPr>
          <w:rFonts w:hint="eastAsia" w:ascii="宋体" w:hAnsi="宋体" w:eastAsia="宋体" w:cs="宋体"/>
          <w:b w:val="0"/>
          <w:bCs w:val="0"/>
          <w:color w:val="auto"/>
          <w:sz w:val="24"/>
          <w:szCs w:val="24"/>
          <w:lang w:eastAsia="zh-CN"/>
        </w:rPr>
      </w:pPr>
    </w:p>
    <w:p w14:paraId="33CD4C26">
      <w:pPr>
        <w:pStyle w:val="4"/>
        <w:rPr>
          <w:rFonts w:hint="eastAsia" w:ascii="宋体" w:hAnsi="宋体" w:eastAsia="宋体" w:cs="宋体"/>
          <w:b w:val="0"/>
          <w:bCs w:val="0"/>
          <w:color w:val="auto"/>
          <w:sz w:val="24"/>
          <w:szCs w:val="24"/>
          <w:lang w:eastAsia="zh-CN"/>
        </w:rPr>
      </w:pPr>
    </w:p>
    <w:p w14:paraId="6F2F6FA8">
      <w:pPr>
        <w:rPr>
          <w:rFonts w:hint="eastAsia" w:ascii="宋体" w:hAnsi="宋体" w:eastAsia="宋体" w:cs="宋体"/>
          <w:b w:val="0"/>
          <w:bCs w:val="0"/>
          <w:color w:val="auto"/>
          <w:sz w:val="24"/>
          <w:szCs w:val="24"/>
          <w:lang w:eastAsia="zh-CN"/>
        </w:rPr>
      </w:pPr>
    </w:p>
    <w:p w14:paraId="7C45E00A">
      <w:pPr>
        <w:pStyle w:val="2"/>
        <w:rPr>
          <w:rFonts w:hint="eastAsia" w:ascii="宋体" w:hAnsi="宋体" w:eastAsia="宋体" w:cs="宋体"/>
          <w:b w:val="0"/>
          <w:bCs w:val="0"/>
          <w:color w:val="auto"/>
          <w:sz w:val="24"/>
          <w:szCs w:val="24"/>
          <w:lang w:eastAsia="zh-CN"/>
        </w:rPr>
      </w:pPr>
    </w:p>
    <w:p w14:paraId="74FF0242">
      <w:pPr>
        <w:pStyle w:val="4"/>
        <w:rPr>
          <w:rFonts w:hint="eastAsia" w:ascii="宋体" w:hAnsi="宋体" w:eastAsia="宋体" w:cs="宋体"/>
          <w:b w:val="0"/>
          <w:bCs w:val="0"/>
          <w:color w:val="auto"/>
          <w:sz w:val="24"/>
          <w:szCs w:val="24"/>
          <w:lang w:eastAsia="zh-CN"/>
        </w:rPr>
      </w:pPr>
    </w:p>
    <w:p w14:paraId="57FF717A">
      <w:pPr>
        <w:rPr>
          <w:rFonts w:hint="eastAsia" w:ascii="宋体" w:hAnsi="宋体" w:eastAsia="宋体" w:cs="宋体"/>
          <w:b w:val="0"/>
          <w:bCs w:val="0"/>
          <w:color w:val="auto"/>
          <w:sz w:val="24"/>
          <w:szCs w:val="24"/>
          <w:lang w:eastAsia="zh-CN"/>
        </w:rPr>
      </w:pPr>
    </w:p>
    <w:p w14:paraId="719515B9">
      <w:pPr>
        <w:pStyle w:val="2"/>
        <w:rPr>
          <w:rFonts w:hint="eastAsia" w:ascii="宋体" w:hAnsi="宋体" w:eastAsia="宋体" w:cs="宋体"/>
          <w:b w:val="0"/>
          <w:bCs w:val="0"/>
          <w:color w:val="auto"/>
          <w:sz w:val="24"/>
          <w:szCs w:val="24"/>
          <w:lang w:eastAsia="zh-CN"/>
        </w:rPr>
      </w:pPr>
    </w:p>
    <w:p w14:paraId="74E01F06">
      <w:pPr>
        <w:pStyle w:val="4"/>
        <w:rPr>
          <w:rFonts w:hint="eastAsia" w:ascii="宋体" w:hAnsi="宋体" w:eastAsia="宋体" w:cs="宋体"/>
          <w:b w:val="0"/>
          <w:bCs w:val="0"/>
          <w:color w:val="auto"/>
          <w:sz w:val="24"/>
          <w:szCs w:val="24"/>
          <w:lang w:eastAsia="zh-CN"/>
        </w:rPr>
      </w:pPr>
    </w:p>
    <w:p w14:paraId="6DAC30F7">
      <w:pPr>
        <w:rPr>
          <w:rFonts w:hint="eastAsia" w:ascii="宋体" w:hAnsi="宋体" w:eastAsia="宋体" w:cs="宋体"/>
          <w:b w:val="0"/>
          <w:bCs w:val="0"/>
          <w:color w:val="auto"/>
          <w:sz w:val="24"/>
          <w:szCs w:val="24"/>
          <w:lang w:eastAsia="zh-CN"/>
        </w:rPr>
      </w:pPr>
    </w:p>
    <w:p w14:paraId="0E2AF358">
      <w:pPr>
        <w:pStyle w:val="2"/>
        <w:rPr>
          <w:rFonts w:hint="eastAsia" w:ascii="宋体" w:hAnsi="宋体" w:eastAsia="宋体" w:cs="宋体"/>
          <w:b w:val="0"/>
          <w:bCs w:val="0"/>
          <w:color w:val="auto"/>
          <w:sz w:val="24"/>
          <w:szCs w:val="24"/>
          <w:lang w:eastAsia="zh-CN"/>
        </w:rPr>
      </w:pPr>
    </w:p>
    <w:p w14:paraId="37792CF6">
      <w:pPr>
        <w:pStyle w:val="4"/>
        <w:rPr>
          <w:rFonts w:hint="eastAsia" w:ascii="宋体" w:hAnsi="宋体" w:eastAsia="宋体" w:cs="宋体"/>
          <w:b w:val="0"/>
          <w:bCs w:val="0"/>
          <w:color w:val="auto"/>
          <w:sz w:val="24"/>
          <w:szCs w:val="24"/>
          <w:lang w:eastAsia="zh-CN"/>
        </w:rPr>
      </w:pPr>
    </w:p>
    <w:p w14:paraId="3C61BF78">
      <w:pPr>
        <w:rPr>
          <w:rFonts w:hint="eastAsia" w:ascii="宋体" w:hAnsi="宋体" w:eastAsia="宋体" w:cs="宋体"/>
          <w:b w:val="0"/>
          <w:bCs w:val="0"/>
          <w:color w:val="auto"/>
          <w:sz w:val="24"/>
          <w:szCs w:val="24"/>
          <w:lang w:eastAsia="zh-CN"/>
        </w:rPr>
      </w:pPr>
    </w:p>
    <w:p w14:paraId="324BEA46">
      <w:pPr>
        <w:pStyle w:val="2"/>
        <w:rPr>
          <w:rFonts w:hint="eastAsia" w:ascii="宋体" w:hAnsi="宋体" w:eastAsia="宋体" w:cs="宋体"/>
          <w:b w:val="0"/>
          <w:bCs w:val="0"/>
          <w:color w:val="auto"/>
          <w:sz w:val="24"/>
          <w:szCs w:val="24"/>
          <w:lang w:eastAsia="zh-CN"/>
        </w:rPr>
      </w:pPr>
    </w:p>
    <w:p w14:paraId="16AC7A5C">
      <w:pPr>
        <w:pStyle w:val="4"/>
        <w:rPr>
          <w:rFonts w:hint="eastAsia" w:ascii="宋体" w:hAnsi="宋体" w:eastAsia="宋体" w:cs="宋体"/>
          <w:b w:val="0"/>
          <w:bCs w:val="0"/>
          <w:color w:val="auto"/>
          <w:sz w:val="24"/>
          <w:szCs w:val="24"/>
          <w:lang w:eastAsia="zh-CN"/>
        </w:rPr>
      </w:pPr>
    </w:p>
    <w:p w14:paraId="75A52368">
      <w:pPr>
        <w:rPr>
          <w:rFonts w:hint="eastAsia" w:ascii="宋体" w:hAnsi="宋体" w:eastAsia="宋体" w:cs="宋体"/>
          <w:b w:val="0"/>
          <w:bCs w:val="0"/>
          <w:color w:val="auto"/>
          <w:sz w:val="24"/>
          <w:szCs w:val="24"/>
          <w:lang w:eastAsia="zh-CN"/>
        </w:rPr>
      </w:pPr>
    </w:p>
    <w:p w14:paraId="13BF458D">
      <w:pPr>
        <w:pStyle w:val="2"/>
        <w:rPr>
          <w:rFonts w:hint="eastAsia" w:ascii="宋体" w:hAnsi="宋体" w:eastAsia="宋体" w:cs="宋体"/>
          <w:b w:val="0"/>
          <w:bCs w:val="0"/>
          <w:color w:val="auto"/>
          <w:sz w:val="24"/>
          <w:szCs w:val="24"/>
          <w:lang w:eastAsia="zh-CN"/>
        </w:rPr>
      </w:pPr>
    </w:p>
    <w:p w14:paraId="4BB1E98A">
      <w:pPr>
        <w:pStyle w:val="4"/>
        <w:rPr>
          <w:rFonts w:hint="eastAsia" w:ascii="宋体" w:hAnsi="宋体" w:eastAsia="宋体" w:cs="宋体"/>
          <w:b w:val="0"/>
          <w:bCs w:val="0"/>
          <w:color w:val="auto"/>
          <w:sz w:val="24"/>
          <w:szCs w:val="24"/>
          <w:lang w:eastAsia="zh-CN"/>
        </w:rPr>
      </w:pPr>
    </w:p>
    <w:p w14:paraId="35311B32">
      <w:pPr>
        <w:rPr>
          <w:rFonts w:hint="eastAsia"/>
          <w:lang w:eastAsia="zh-CN"/>
        </w:rPr>
      </w:pPr>
    </w:p>
    <w:p w14:paraId="1736D813">
      <w:pPr>
        <w:rPr>
          <w:rFonts w:hint="eastAsia" w:ascii="宋体" w:hAnsi="宋体" w:eastAsia="宋体" w:cs="宋体"/>
          <w:b w:val="0"/>
          <w:bCs w:val="0"/>
          <w:color w:val="auto"/>
          <w:sz w:val="24"/>
          <w:szCs w:val="24"/>
          <w:lang w:eastAsia="zh-CN"/>
        </w:rPr>
      </w:pPr>
    </w:p>
    <w:p w14:paraId="22988B6E">
      <w:pPr>
        <w:pStyle w:val="2"/>
        <w:rPr>
          <w:rFonts w:hint="eastAsia"/>
          <w:lang w:eastAsia="zh-CN"/>
        </w:rPr>
      </w:pPr>
    </w:p>
    <w:p w14:paraId="02E632E4">
      <w:pPr>
        <w:rPr>
          <w:rFonts w:hint="eastAsia" w:ascii="宋体" w:hAnsi="宋体" w:eastAsia="宋体" w:cs="宋体"/>
          <w:b w:val="0"/>
          <w:bCs w:val="0"/>
          <w:color w:val="auto"/>
          <w:sz w:val="24"/>
          <w:szCs w:val="24"/>
          <w:lang w:eastAsia="zh-CN"/>
        </w:rPr>
      </w:pPr>
    </w:p>
    <w:p w14:paraId="67F1EA6D">
      <w:pPr>
        <w:pStyle w:val="4"/>
        <w:rPr>
          <w:rFonts w:hint="eastAsia" w:ascii="宋体" w:hAnsi="宋体" w:eastAsia="宋体" w:cs="宋体"/>
          <w:b/>
          <w:bCs/>
          <w:color w:val="auto"/>
          <w:sz w:val="24"/>
          <w:szCs w:val="24"/>
          <w:lang w:eastAsia="zh-CN"/>
        </w:rPr>
      </w:pPr>
    </w:p>
    <w:p w14:paraId="15692D6E">
      <w:pPr>
        <w:rPr>
          <w:rFonts w:hint="eastAsia"/>
          <w:lang w:eastAsia="zh-CN"/>
        </w:rPr>
      </w:pPr>
    </w:p>
    <w:p w14:paraId="71D26702">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7、书面声明</w:t>
      </w:r>
      <w:r>
        <w:rPr>
          <w:rFonts w:hint="eastAsia" w:ascii="宋体" w:hAnsi="宋体" w:cs="宋体"/>
          <w:b w:val="0"/>
          <w:bCs w:val="0"/>
          <w:color w:val="auto"/>
          <w:kern w:val="2"/>
          <w:sz w:val="24"/>
          <w:szCs w:val="24"/>
          <w:lang w:val="en-US" w:eastAsia="zh-CN" w:bidi="ar-SA"/>
        </w:rPr>
        <w:t>：参加政府采购活动前三年内在经营活动中没有重大违法记录的书面声明；（格式自拟）</w:t>
      </w:r>
    </w:p>
    <w:p w14:paraId="00E94D2F">
      <w:pPr>
        <w:pStyle w:val="3"/>
        <w:keepNext w:val="0"/>
        <w:keepLines w:val="0"/>
        <w:pageBreakBefore w:val="0"/>
        <w:widowControl w:val="0"/>
        <w:kinsoku/>
        <w:wordWrap/>
        <w:overflowPunct/>
        <w:topLinePunct w:val="0"/>
        <w:autoSpaceDE/>
        <w:autoSpaceDN/>
        <w:bidi w:val="0"/>
        <w:adjustRightInd/>
        <w:snapToGrid/>
        <w:spacing w:line="560" w:lineRule="atLeast"/>
        <w:ind w:firstLine="1928" w:firstLineChars="800"/>
        <w:jc w:val="both"/>
        <w:textAlignment w:val="auto"/>
        <w:rPr>
          <w:rFonts w:hint="eastAsia" w:ascii="宋体" w:hAnsi="宋体" w:eastAsia="宋体" w:cs="宋体"/>
          <w:b/>
          <w:bCs/>
          <w:color w:val="auto"/>
          <w:sz w:val="24"/>
          <w:szCs w:val="24"/>
          <w:lang w:eastAsia="zh-CN"/>
        </w:rPr>
      </w:pPr>
    </w:p>
    <w:p w14:paraId="1A669A1A">
      <w:pPr>
        <w:pStyle w:val="3"/>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ascii="仿宋_GB2312" w:hAnsi="仿宋_GB2312" w:eastAsia="仿宋_GB2312" w:cs="仿宋_GB2312"/>
        </w:rPr>
      </w:pPr>
    </w:p>
    <w:p w14:paraId="7E259446">
      <w:pPr>
        <w:pStyle w:val="3"/>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ascii="仿宋_GB2312" w:hAnsi="仿宋_GB2312" w:eastAsia="仿宋_GB2312" w:cs="仿宋_GB2312"/>
        </w:rPr>
      </w:pPr>
    </w:p>
    <w:p w14:paraId="286CB533">
      <w:pPr>
        <w:pStyle w:val="3"/>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ascii="仿宋_GB2312" w:hAnsi="仿宋_GB2312" w:eastAsia="仿宋_GB2312" w:cs="仿宋_GB2312"/>
        </w:rPr>
      </w:pPr>
    </w:p>
    <w:p w14:paraId="30B451B4">
      <w:pPr>
        <w:pStyle w:val="3"/>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ascii="仿宋_GB2312" w:hAnsi="仿宋_GB2312" w:eastAsia="仿宋_GB2312" w:cs="仿宋_GB2312"/>
        </w:rPr>
      </w:pPr>
    </w:p>
    <w:p w14:paraId="2C90FE69">
      <w:pPr>
        <w:pStyle w:val="3"/>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ascii="仿宋_GB2312" w:hAnsi="仿宋_GB2312" w:eastAsia="仿宋_GB2312" w:cs="仿宋_GB2312"/>
        </w:rPr>
      </w:pPr>
    </w:p>
    <w:p w14:paraId="611FA675">
      <w:pPr>
        <w:pStyle w:val="3"/>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ascii="仿宋_GB2312" w:hAnsi="仿宋_GB2312" w:eastAsia="仿宋_GB2312" w:cs="仿宋_GB2312"/>
        </w:rPr>
      </w:pPr>
    </w:p>
    <w:p w14:paraId="19E00034">
      <w:pPr>
        <w:pStyle w:val="3"/>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ascii="仿宋_GB2312" w:hAnsi="仿宋_GB2312" w:eastAsia="仿宋_GB2312" w:cs="仿宋_GB2312"/>
        </w:rPr>
      </w:pPr>
    </w:p>
    <w:p w14:paraId="58709723">
      <w:pPr>
        <w:pStyle w:val="3"/>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ascii="仿宋_GB2312" w:hAnsi="仿宋_GB2312" w:eastAsia="仿宋_GB2312" w:cs="仿宋_GB2312"/>
        </w:rPr>
      </w:pPr>
    </w:p>
    <w:p w14:paraId="1EF65168">
      <w:pPr>
        <w:pStyle w:val="3"/>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ascii="仿宋_GB2312" w:hAnsi="仿宋_GB2312" w:eastAsia="仿宋_GB2312" w:cs="仿宋_GB2312"/>
        </w:rPr>
      </w:pPr>
    </w:p>
    <w:p w14:paraId="1F033E3A">
      <w:pPr>
        <w:pStyle w:val="3"/>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ascii="仿宋_GB2312" w:hAnsi="仿宋_GB2312" w:eastAsia="仿宋_GB2312" w:cs="仿宋_GB2312"/>
        </w:rPr>
      </w:pPr>
    </w:p>
    <w:p w14:paraId="30D9BD15">
      <w:pPr>
        <w:pStyle w:val="3"/>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ascii="仿宋_GB2312" w:hAnsi="仿宋_GB2312" w:eastAsia="仿宋_GB2312" w:cs="仿宋_GB2312"/>
        </w:rPr>
      </w:pPr>
    </w:p>
    <w:p w14:paraId="1628AB8B">
      <w:pPr>
        <w:pStyle w:val="3"/>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ascii="仿宋_GB2312" w:hAnsi="仿宋_GB2312" w:eastAsia="仿宋_GB2312" w:cs="仿宋_GB2312"/>
        </w:rPr>
      </w:pPr>
    </w:p>
    <w:p w14:paraId="276B0364">
      <w:pPr>
        <w:pStyle w:val="3"/>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ascii="仿宋_GB2312" w:hAnsi="仿宋_GB2312" w:eastAsia="仿宋_GB2312" w:cs="仿宋_GB2312"/>
        </w:rPr>
      </w:pPr>
    </w:p>
    <w:p w14:paraId="14420A8E">
      <w:pPr>
        <w:pStyle w:val="3"/>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ascii="仿宋_GB2312" w:hAnsi="仿宋_GB2312" w:eastAsia="仿宋_GB2312" w:cs="仿宋_GB2312"/>
        </w:rPr>
      </w:pPr>
    </w:p>
    <w:p w14:paraId="41A2B884">
      <w:pPr>
        <w:pStyle w:val="3"/>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ascii="仿宋_GB2312" w:hAnsi="仿宋_GB2312" w:eastAsia="仿宋_GB2312" w:cs="仿宋_GB2312"/>
        </w:rPr>
      </w:pPr>
    </w:p>
    <w:p w14:paraId="6898E1DF">
      <w:pPr>
        <w:pStyle w:val="3"/>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ascii="仿宋_GB2312" w:hAnsi="仿宋_GB2312" w:eastAsia="仿宋_GB2312" w:cs="仿宋_GB2312"/>
        </w:rPr>
      </w:pPr>
    </w:p>
    <w:p w14:paraId="2B838474">
      <w:pPr>
        <w:pStyle w:val="3"/>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ascii="仿宋_GB2312" w:hAnsi="仿宋_GB2312" w:eastAsia="仿宋_GB2312" w:cs="仿宋_GB2312"/>
        </w:rPr>
      </w:pPr>
    </w:p>
    <w:p w14:paraId="31FF0AD7">
      <w:pPr>
        <w:pStyle w:val="3"/>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ascii="仿宋_GB2312" w:hAnsi="仿宋_GB2312" w:eastAsia="仿宋_GB2312" w:cs="仿宋_GB2312"/>
        </w:rPr>
      </w:pPr>
    </w:p>
    <w:p w14:paraId="7A6DF879">
      <w:pPr>
        <w:pStyle w:val="3"/>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auto"/>
          <w:sz w:val="24"/>
          <w:szCs w:val="24"/>
          <w:lang w:eastAsia="zh-CN"/>
        </w:rPr>
      </w:pPr>
      <w:r>
        <w:rPr>
          <w:rFonts w:hint="eastAsia" w:ascii="宋体" w:hAnsi="宋体" w:eastAsia="宋体" w:cs="宋体"/>
          <w:sz w:val="24"/>
          <w:szCs w:val="24"/>
        </w:rPr>
        <w:t>8</w:t>
      </w:r>
      <w:r>
        <w:rPr>
          <w:rFonts w:hint="eastAsia" w:ascii="宋体" w:hAnsi="宋体" w:eastAsia="宋体" w:cs="宋体"/>
          <w:sz w:val="24"/>
          <w:szCs w:val="24"/>
          <w:lang w:eastAsia="zh-CN"/>
        </w:rPr>
        <w:t>、中小企业声明函：本项目为专门面向中小企业采购项目，须根据《政府采购促进中小企业发展管理办法》（财库（2020）46号）的规定提供《中小企业声明函》；</w:t>
      </w:r>
    </w:p>
    <w:p w14:paraId="5719CC3D">
      <w:pPr>
        <w:rPr>
          <w:rFonts w:hint="eastAsia" w:ascii="宋体" w:hAnsi="宋体" w:eastAsia="宋体" w:cs="宋体"/>
          <w:b/>
          <w:bCs/>
          <w:color w:val="auto"/>
          <w:sz w:val="24"/>
          <w:szCs w:val="24"/>
          <w:lang w:eastAsia="zh-CN"/>
        </w:rPr>
      </w:pPr>
    </w:p>
    <w:p w14:paraId="7D1DFE97">
      <w:pPr>
        <w:pStyle w:val="2"/>
        <w:rPr>
          <w:rFonts w:hint="eastAsia" w:ascii="宋体" w:hAnsi="宋体" w:eastAsia="宋体" w:cs="宋体"/>
          <w:b/>
          <w:bCs/>
          <w:color w:val="auto"/>
          <w:sz w:val="24"/>
          <w:szCs w:val="24"/>
          <w:lang w:eastAsia="zh-CN"/>
        </w:rPr>
      </w:pPr>
    </w:p>
    <w:p w14:paraId="64AE8975">
      <w:pPr>
        <w:pStyle w:val="4"/>
        <w:rPr>
          <w:rFonts w:hint="eastAsia" w:ascii="宋体" w:hAnsi="宋体" w:eastAsia="宋体" w:cs="宋体"/>
          <w:b/>
          <w:bCs/>
          <w:color w:val="auto"/>
          <w:sz w:val="24"/>
          <w:szCs w:val="24"/>
          <w:lang w:eastAsia="zh-CN"/>
        </w:rPr>
      </w:pPr>
    </w:p>
    <w:p w14:paraId="4EFB2A26">
      <w:pPr>
        <w:rPr>
          <w:rFonts w:hint="eastAsia" w:ascii="宋体" w:hAnsi="宋体" w:eastAsia="宋体" w:cs="宋体"/>
          <w:b/>
          <w:bCs/>
          <w:color w:val="auto"/>
          <w:sz w:val="24"/>
          <w:szCs w:val="24"/>
          <w:lang w:eastAsia="zh-CN"/>
        </w:rPr>
      </w:pPr>
    </w:p>
    <w:p w14:paraId="6A7EE706">
      <w:pPr>
        <w:pStyle w:val="2"/>
        <w:rPr>
          <w:rFonts w:hint="eastAsia" w:ascii="宋体" w:hAnsi="宋体" w:eastAsia="宋体" w:cs="宋体"/>
          <w:b/>
          <w:bCs/>
          <w:color w:val="auto"/>
          <w:sz w:val="24"/>
          <w:szCs w:val="24"/>
          <w:lang w:eastAsia="zh-CN"/>
        </w:rPr>
      </w:pPr>
    </w:p>
    <w:p w14:paraId="28DF9F63">
      <w:pPr>
        <w:pStyle w:val="4"/>
        <w:rPr>
          <w:rFonts w:hint="eastAsia" w:ascii="宋体" w:hAnsi="宋体" w:eastAsia="宋体" w:cs="宋体"/>
          <w:b/>
          <w:bCs/>
          <w:color w:val="auto"/>
          <w:sz w:val="24"/>
          <w:szCs w:val="24"/>
          <w:lang w:eastAsia="zh-CN"/>
        </w:rPr>
      </w:pPr>
    </w:p>
    <w:p w14:paraId="2B7519C0">
      <w:pPr>
        <w:rPr>
          <w:rFonts w:hint="eastAsia" w:ascii="宋体" w:hAnsi="宋体" w:eastAsia="宋体" w:cs="宋体"/>
          <w:b/>
          <w:bCs/>
          <w:color w:val="auto"/>
          <w:sz w:val="24"/>
          <w:szCs w:val="24"/>
          <w:lang w:eastAsia="zh-CN"/>
        </w:rPr>
      </w:pPr>
    </w:p>
    <w:p w14:paraId="55CE9004">
      <w:pPr>
        <w:pStyle w:val="2"/>
        <w:rPr>
          <w:rFonts w:hint="eastAsia" w:ascii="宋体" w:hAnsi="宋体" w:eastAsia="宋体" w:cs="宋体"/>
          <w:b/>
          <w:bCs/>
          <w:color w:val="auto"/>
          <w:sz w:val="24"/>
          <w:szCs w:val="24"/>
          <w:lang w:eastAsia="zh-CN"/>
        </w:rPr>
      </w:pPr>
    </w:p>
    <w:p w14:paraId="6DE15BC4">
      <w:pPr>
        <w:pStyle w:val="4"/>
        <w:rPr>
          <w:rFonts w:hint="eastAsia" w:ascii="宋体" w:hAnsi="宋体" w:eastAsia="宋体" w:cs="宋体"/>
          <w:b/>
          <w:bCs/>
          <w:color w:val="auto"/>
          <w:sz w:val="24"/>
          <w:szCs w:val="24"/>
          <w:lang w:eastAsia="zh-CN"/>
        </w:rPr>
      </w:pPr>
    </w:p>
    <w:p w14:paraId="3B2F03B8">
      <w:pPr>
        <w:rPr>
          <w:rFonts w:hint="eastAsia" w:ascii="宋体" w:hAnsi="宋体" w:eastAsia="宋体" w:cs="宋体"/>
          <w:b/>
          <w:bCs/>
          <w:color w:val="auto"/>
          <w:sz w:val="24"/>
          <w:szCs w:val="24"/>
          <w:lang w:eastAsia="zh-CN"/>
        </w:rPr>
      </w:pPr>
    </w:p>
    <w:p w14:paraId="6C5ACC7E">
      <w:pPr>
        <w:pStyle w:val="2"/>
        <w:rPr>
          <w:rFonts w:hint="eastAsia" w:ascii="宋体" w:hAnsi="宋体" w:eastAsia="宋体" w:cs="宋体"/>
          <w:b/>
          <w:bCs/>
          <w:color w:val="auto"/>
          <w:sz w:val="24"/>
          <w:szCs w:val="24"/>
          <w:lang w:eastAsia="zh-CN"/>
        </w:rPr>
      </w:pPr>
    </w:p>
    <w:p w14:paraId="7F66F7F3">
      <w:pPr>
        <w:pStyle w:val="4"/>
        <w:rPr>
          <w:rFonts w:hint="eastAsia" w:ascii="宋体" w:hAnsi="宋体" w:eastAsia="宋体" w:cs="宋体"/>
          <w:b/>
          <w:bCs/>
          <w:color w:val="auto"/>
          <w:sz w:val="24"/>
          <w:szCs w:val="24"/>
          <w:lang w:eastAsia="zh-CN"/>
        </w:rPr>
      </w:pPr>
    </w:p>
    <w:p w14:paraId="44825A1A">
      <w:pPr>
        <w:rPr>
          <w:rFonts w:hint="eastAsia" w:ascii="宋体" w:hAnsi="宋体" w:eastAsia="宋体" w:cs="宋体"/>
          <w:b/>
          <w:bCs/>
          <w:color w:val="auto"/>
          <w:sz w:val="24"/>
          <w:szCs w:val="24"/>
          <w:lang w:eastAsia="zh-CN"/>
        </w:rPr>
      </w:pPr>
    </w:p>
    <w:p w14:paraId="1594D603">
      <w:pPr>
        <w:pStyle w:val="2"/>
        <w:rPr>
          <w:rFonts w:hint="eastAsia" w:ascii="宋体" w:hAnsi="宋体" w:eastAsia="宋体" w:cs="宋体"/>
          <w:b/>
          <w:bCs/>
          <w:color w:val="auto"/>
          <w:sz w:val="24"/>
          <w:szCs w:val="24"/>
          <w:lang w:eastAsia="zh-CN"/>
        </w:rPr>
      </w:pPr>
    </w:p>
    <w:p w14:paraId="3989226C">
      <w:pPr>
        <w:pStyle w:val="4"/>
        <w:rPr>
          <w:rFonts w:hint="eastAsia" w:ascii="宋体" w:hAnsi="宋体" w:eastAsia="宋体" w:cs="宋体"/>
          <w:b/>
          <w:bCs/>
          <w:color w:val="auto"/>
          <w:sz w:val="24"/>
          <w:szCs w:val="24"/>
          <w:lang w:eastAsia="zh-CN"/>
        </w:rPr>
      </w:pPr>
    </w:p>
    <w:p w14:paraId="228652D0">
      <w:pPr>
        <w:rPr>
          <w:rFonts w:hint="eastAsia" w:ascii="宋体" w:hAnsi="宋体" w:eastAsia="宋体" w:cs="宋体"/>
          <w:b/>
          <w:bCs/>
          <w:color w:val="auto"/>
          <w:sz w:val="24"/>
          <w:szCs w:val="24"/>
          <w:lang w:eastAsia="zh-CN"/>
        </w:rPr>
      </w:pPr>
    </w:p>
    <w:p w14:paraId="5892D9AF">
      <w:pPr>
        <w:pStyle w:val="2"/>
        <w:rPr>
          <w:rFonts w:hint="eastAsia" w:ascii="宋体" w:hAnsi="宋体" w:eastAsia="宋体" w:cs="宋体"/>
          <w:b/>
          <w:bCs/>
          <w:color w:val="auto"/>
          <w:sz w:val="24"/>
          <w:szCs w:val="24"/>
          <w:lang w:eastAsia="zh-CN"/>
        </w:rPr>
      </w:pPr>
    </w:p>
    <w:p w14:paraId="13513AC5">
      <w:pPr>
        <w:pStyle w:val="4"/>
        <w:rPr>
          <w:rFonts w:hint="eastAsia" w:ascii="宋体" w:hAnsi="宋体" w:eastAsia="宋体" w:cs="宋体"/>
          <w:b/>
          <w:bCs/>
          <w:color w:val="auto"/>
          <w:sz w:val="24"/>
          <w:szCs w:val="24"/>
          <w:lang w:eastAsia="zh-CN"/>
        </w:rPr>
      </w:pPr>
    </w:p>
    <w:p w14:paraId="6C52EED4">
      <w:pPr>
        <w:rPr>
          <w:rFonts w:hint="eastAsia" w:ascii="宋体" w:hAnsi="宋体" w:eastAsia="宋体" w:cs="宋体"/>
          <w:b/>
          <w:bCs/>
          <w:color w:val="auto"/>
          <w:sz w:val="24"/>
          <w:szCs w:val="24"/>
          <w:lang w:eastAsia="zh-CN"/>
        </w:rPr>
      </w:pPr>
    </w:p>
    <w:p w14:paraId="737B5CA9">
      <w:pPr>
        <w:pStyle w:val="2"/>
        <w:rPr>
          <w:rFonts w:hint="eastAsia" w:ascii="宋体" w:hAnsi="宋体" w:eastAsia="宋体" w:cs="宋体"/>
          <w:b/>
          <w:bCs/>
          <w:color w:val="auto"/>
          <w:sz w:val="24"/>
          <w:szCs w:val="24"/>
          <w:lang w:eastAsia="zh-CN"/>
        </w:rPr>
      </w:pPr>
    </w:p>
    <w:p w14:paraId="7E74442B">
      <w:pPr>
        <w:pStyle w:val="4"/>
        <w:rPr>
          <w:rFonts w:hint="eastAsia" w:ascii="宋体" w:hAnsi="宋体" w:eastAsia="宋体" w:cs="宋体"/>
          <w:b/>
          <w:bCs/>
          <w:color w:val="auto"/>
          <w:sz w:val="24"/>
          <w:szCs w:val="24"/>
          <w:lang w:eastAsia="zh-CN"/>
        </w:rPr>
      </w:pPr>
    </w:p>
    <w:p w14:paraId="2B66358A">
      <w:pPr>
        <w:rPr>
          <w:rFonts w:hint="eastAsia" w:ascii="宋体" w:hAnsi="宋体" w:eastAsia="宋体" w:cs="宋体"/>
          <w:b/>
          <w:bCs/>
          <w:color w:val="auto"/>
          <w:sz w:val="24"/>
          <w:szCs w:val="24"/>
          <w:lang w:eastAsia="zh-CN"/>
        </w:rPr>
      </w:pPr>
    </w:p>
    <w:p w14:paraId="16C861AF">
      <w:pPr>
        <w:pStyle w:val="2"/>
        <w:rPr>
          <w:rFonts w:hint="eastAsia" w:ascii="宋体" w:hAnsi="宋体" w:eastAsia="宋体" w:cs="宋体"/>
          <w:b/>
          <w:bCs/>
          <w:color w:val="auto"/>
          <w:sz w:val="24"/>
          <w:szCs w:val="24"/>
          <w:lang w:eastAsia="zh-CN"/>
        </w:rPr>
      </w:pPr>
    </w:p>
    <w:p w14:paraId="769018F2">
      <w:pPr>
        <w:pStyle w:val="4"/>
        <w:rPr>
          <w:rFonts w:hint="eastAsia" w:ascii="宋体" w:hAnsi="宋体" w:eastAsia="宋体" w:cs="宋体"/>
          <w:b/>
          <w:bCs/>
          <w:color w:val="auto"/>
          <w:sz w:val="24"/>
          <w:szCs w:val="24"/>
          <w:lang w:eastAsia="zh-CN"/>
        </w:rPr>
      </w:pPr>
    </w:p>
    <w:p w14:paraId="1A9DE0A1">
      <w:pPr>
        <w:rPr>
          <w:rFonts w:hint="eastAsia" w:ascii="宋体" w:hAnsi="宋体" w:eastAsia="宋体" w:cs="宋体"/>
          <w:b/>
          <w:bCs/>
          <w:color w:val="auto"/>
          <w:sz w:val="24"/>
          <w:szCs w:val="24"/>
          <w:lang w:eastAsia="zh-CN"/>
        </w:rPr>
      </w:pPr>
    </w:p>
    <w:p w14:paraId="13A29CDD">
      <w:pPr>
        <w:pStyle w:val="2"/>
        <w:rPr>
          <w:rFonts w:hint="eastAsia" w:ascii="宋体" w:hAnsi="宋体" w:eastAsia="宋体" w:cs="宋体"/>
          <w:b/>
          <w:bCs/>
          <w:color w:val="auto"/>
          <w:sz w:val="24"/>
          <w:szCs w:val="24"/>
          <w:lang w:eastAsia="zh-CN"/>
        </w:rPr>
      </w:pPr>
    </w:p>
    <w:p w14:paraId="212A4DC6">
      <w:pPr>
        <w:pStyle w:val="4"/>
        <w:rPr>
          <w:rFonts w:hint="eastAsia" w:ascii="宋体" w:hAnsi="宋体" w:eastAsia="宋体" w:cs="宋体"/>
          <w:b/>
          <w:bCs/>
          <w:color w:val="auto"/>
          <w:sz w:val="24"/>
          <w:szCs w:val="24"/>
          <w:lang w:eastAsia="zh-CN"/>
        </w:rPr>
      </w:pPr>
    </w:p>
    <w:p w14:paraId="44828E74">
      <w:pPr>
        <w:rPr>
          <w:rFonts w:hint="eastAsia" w:ascii="宋体" w:hAnsi="宋体" w:eastAsia="宋体" w:cs="宋体"/>
          <w:b/>
          <w:bCs/>
          <w:color w:val="auto"/>
          <w:sz w:val="24"/>
          <w:szCs w:val="24"/>
          <w:lang w:eastAsia="zh-CN"/>
        </w:rPr>
      </w:pPr>
    </w:p>
    <w:p w14:paraId="0C7D4B60">
      <w:pPr>
        <w:pStyle w:val="2"/>
        <w:rPr>
          <w:rFonts w:hint="eastAsia" w:ascii="宋体" w:hAnsi="宋体" w:eastAsia="宋体" w:cs="宋体"/>
          <w:b/>
          <w:bCs/>
          <w:color w:val="auto"/>
          <w:sz w:val="24"/>
          <w:szCs w:val="24"/>
          <w:lang w:eastAsia="zh-CN"/>
        </w:rPr>
      </w:pPr>
    </w:p>
    <w:p w14:paraId="14F32C9A">
      <w:pPr>
        <w:pStyle w:val="4"/>
        <w:rPr>
          <w:rFonts w:hint="eastAsia" w:ascii="宋体" w:hAnsi="宋体" w:eastAsia="宋体" w:cs="宋体"/>
          <w:b/>
          <w:bCs/>
          <w:color w:val="auto"/>
          <w:sz w:val="24"/>
          <w:szCs w:val="24"/>
          <w:lang w:eastAsia="zh-CN"/>
        </w:rPr>
      </w:pPr>
    </w:p>
    <w:p w14:paraId="048E89EA">
      <w:pPr>
        <w:rPr>
          <w:rFonts w:hint="eastAsia" w:ascii="宋体" w:hAnsi="宋体" w:eastAsia="宋体" w:cs="宋体"/>
          <w:b/>
          <w:bCs/>
          <w:color w:val="auto"/>
          <w:sz w:val="24"/>
          <w:szCs w:val="24"/>
          <w:lang w:eastAsia="zh-CN"/>
        </w:rPr>
      </w:pPr>
    </w:p>
    <w:p w14:paraId="61048C45">
      <w:pPr>
        <w:pStyle w:val="2"/>
        <w:rPr>
          <w:rFonts w:hint="eastAsia" w:ascii="宋体" w:hAnsi="宋体" w:eastAsia="宋体" w:cs="宋体"/>
          <w:b/>
          <w:bCs/>
          <w:color w:val="auto"/>
          <w:sz w:val="24"/>
          <w:szCs w:val="24"/>
          <w:lang w:eastAsia="zh-CN"/>
        </w:rPr>
      </w:pPr>
    </w:p>
    <w:p w14:paraId="7E7DCDF1">
      <w:pPr>
        <w:pStyle w:val="4"/>
        <w:rPr>
          <w:rFonts w:hint="eastAsia" w:ascii="宋体" w:hAnsi="宋体" w:eastAsia="宋体" w:cs="宋体"/>
          <w:b/>
          <w:bCs/>
          <w:color w:val="auto"/>
          <w:sz w:val="24"/>
          <w:szCs w:val="24"/>
          <w:lang w:eastAsia="zh-CN"/>
        </w:rPr>
      </w:pPr>
    </w:p>
    <w:p w14:paraId="465AB1E6">
      <w:pPr>
        <w:rPr>
          <w:rFonts w:hint="eastAsia"/>
          <w:lang w:eastAsia="zh-CN"/>
        </w:rPr>
      </w:pPr>
    </w:p>
    <w:p w14:paraId="61349C62">
      <w:pPr>
        <w:rPr>
          <w:rFonts w:hint="eastAsia" w:ascii="宋体" w:hAnsi="宋体" w:eastAsia="宋体" w:cs="宋体"/>
          <w:b/>
          <w:bCs/>
          <w:color w:val="auto"/>
          <w:sz w:val="24"/>
          <w:szCs w:val="24"/>
          <w:lang w:eastAsia="zh-CN"/>
        </w:rPr>
      </w:pPr>
    </w:p>
    <w:p w14:paraId="0C0BD88A">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9、信用记录：供应商基本信息及项目经理基本信息应在“陕西建设网（http://js.shaanxi.gov.cn/ ）陕西省建筑市场监管与诚信信息发布平台”可查询；供应商不得为“中国执行信息公开网（zxgk.court.gov.cn）”被列入失信被执行人名单，不得为“信用中国（www.creditchina.gov.cn）”重大税收违法失信主体当事人名单，不得为“中国政府采购网（www.ccgp.gov.cn）”被列入政府采购严重违法失信行为记录名单（提供加盖公章的网页截图）；</w:t>
      </w:r>
    </w:p>
    <w:p w14:paraId="7149FCDE">
      <w:pPr>
        <w:pStyle w:val="4"/>
        <w:rPr>
          <w:rFonts w:hint="eastAsia" w:ascii="宋体" w:hAnsi="宋体" w:eastAsia="宋体" w:cs="宋体"/>
          <w:b/>
          <w:bCs/>
          <w:color w:val="auto"/>
          <w:sz w:val="24"/>
          <w:szCs w:val="24"/>
          <w:lang w:eastAsia="zh-CN"/>
        </w:rPr>
      </w:pPr>
    </w:p>
    <w:p w14:paraId="1DD50D7D">
      <w:pPr>
        <w:rPr>
          <w:rFonts w:hint="eastAsia" w:ascii="宋体" w:hAnsi="宋体" w:eastAsia="宋体" w:cs="宋体"/>
          <w:b/>
          <w:bCs/>
          <w:color w:val="auto"/>
          <w:sz w:val="24"/>
          <w:szCs w:val="24"/>
          <w:lang w:eastAsia="zh-CN"/>
        </w:rPr>
      </w:pPr>
    </w:p>
    <w:p w14:paraId="7B6E25E0">
      <w:pPr>
        <w:pStyle w:val="2"/>
        <w:rPr>
          <w:rFonts w:hint="eastAsia" w:ascii="宋体" w:hAnsi="宋体" w:eastAsia="宋体" w:cs="宋体"/>
          <w:b/>
          <w:bCs/>
          <w:color w:val="auto"/>
          <w:sz w:val="24"/>
          <w:szCs w:val="24"/>
          <w:lang w:eastAsia="zh-CN"/>
        </w:rPr>
      </w:pPr>
    </w:p>
    <w:p w14:paraId="5AEA41FF">
      <w:pPr>
        <w:pStyle w:val="4"/>
        <w:rPr>
          <w:rFonts w:hint="eastAsia" w:ascii="宋体" w:hAnsi="宋体" w:eastAsia="宋体" w:cs="宋体"/>
          <w:b/>
          <w:bCs/>
          <w:color w:val="auto"/>
          <w:sz w:val="24"/>
          <w:szCs w:val="24"/>
          <w:lang w:eastAsia="zh-CN"/>
        </w:rPr>
      </w:pPr>
    </w:p>
    <w:p w14:paraId="4FC1797C">
      <w:pPr>
        <w:rPr>
          <w:rFonts w:hint="eastAsia" w:ascii="宋体" w:hAnsi="宋体" w:eastAsia="宋体" w:cs="宋体"/>
          <w:b/>
          <w:bCs/>
          <w:color w:val="auto"/>
          <w:sz w:val="24"/>
          <w:szCs w:val="24"/>
          <w:lang w:eastAsia="zh-CN"/>
        </w:rPr>
      </w:pPr>
    </w:p>
    <w:p w14:paraId="4CDFB680">
      <w:pPr>
        <w:pStyle w:val="2"/>
        <w:rPr>
          <w:rFonts w:hint="eastAsia" w:ascii="宋体" w:hAnsi="宋体" w:eastAsia="宋体" w:cs="宋体"/>
          <w:b/>
          <w:bCs/>
          <w:color w:val="auto"/>
          <w:sz w:val="24"/>
          <w:szCs w:val="24"/>
          <w:lang w:eastAsia="zh-CN"/>
        </w:rPr>
      </w:pPr>
    </w:p>
    <w:p w14:paraId="268349B3">
      <w:pPr>
        <w:pStyle w:val="4"/>
        <w:rPr>
          <w:rFonts w:hint="eastAsia" w:ascii="宋体" w:hAnsi="宋体" w:eastAsia="宋体" w:cs="宋体"/>
          <w:b/>
          <w:bCs/>
          <w:color w:val="auto"/>
          <w:sz w:val="24"/>
          <w:szCs w:val="24"/>
          <w:lang w:eastAsia="zh-CN"/>
        </w:rPr>
      </w:pPr>
    </w:p>
    <w:p w14:paraId="0B1D9D3C">
      <w:pPr>
        <w:rPr>
          <w:rFonts w:hint="eastAsia" w:ascii="宋体" w:hAnsi="宋体" w:eastAsia="宋体" w:cs="宋体"/>
          <w:b/>
          <w:bCs/>
          <w:color w:val="auto"/>
          <w:sz w:val="24"/>
          <w:szCs w:val="24"/>
          <w:lang w:eastAsia="zh-CN"/>
        </w:rPr>
      </w:pPr>
    </w:p>
    <w:p w14:paraId="759EF0D1">
      <w:pPr>
        <w:pStyle w:val="2"/>
        <w:rPr>
          <w:rFonts w:hint="eastAsia" w:ascii="宋体" w:hAnsi="宋体" w:eastAsia="宋体" w:cs="宋体"/>
          <w:b/>
          <w:bCs/>
          <w:color w:val="auto"/>
          <w:sz w:val="24"/>
          <w:szCs w:val="24"/>
          <w:lang w:eastAsia="zh-CN"/>
        </w:rPr>
      </w:pPr>
    </w:p>
    <w:p w14:paraId="165683E2">
      <w:pPr>
        <w:pStyle w:val="4"/>
        <w:rPr>
          <w:rFonts w:hint="eastAsia" w:ascii="宋体" w:hAnsi="宋体" w:eastAsia="宋体" w:cs="宋体"/>
          <w:b/>
          <w:bCs/>
          <w:color w:val="auto"/>
          <w:sz w:val="24"/>
          <w:szCs w:val="24"/>
          <w:lang w:eastAsia="zh-CN"/>
        </w:rPr>
      </w:pPr>
    </w:p>
    <w:p w14:paraId="41E145DC">
      <w:pPr>
        <w:rPr>
          <w:rFonts w:hint="eastAsia" w:ascii="宋体" w:hAnsi="宋体" w:eastAsia="宋体" w:cs="宋体"/>
          <w:b/>
          <w:bCs/>
          <w:color w:val="auto"/>
          <w:sz w:val="24"/>
          <w:szCs w:val="24"/>
          <w:lang w:eastAsia="zh-CN"/>
        </w:rPr>
      </w:pPr>
    </w:p>
    <w:p w14:paraId="745DBDEC">
      <w:pPr>
        <w:pStyle w:val="2"/>
        <w:rPr>
          <w:rFonts w:hint="eastAsia" w:ascii="宋体" w:hAnsi="宋体" w:eastAsia="宋体" w:cs="宋体"/>
          <w:b/>
          <w:bCs/>
          <w:color w:val="auto"/>
          <w:sz w:val="24"/>
          <w:szCs w:val="24"/>
          <w:lang w:eastAsia="zh-CN"/>
        </w:rPr>
      </w:pPr>
    </w:p>
    <w:p w14:paraId="55AB1674">
      <w:pPr>
        <w:pStyle w:val="4"/>
        <w:rPr>
          <w:rFonts w:hint="eastAsia" w:ascii="宋体" w:hAnsi="宋体" w:eastAsia="宋体" w:cs="宋体"/>
          <w:b/>
          <w:bCs/>
          <w:color w:val="auto"/>
          <w:sz w:val="24"/>
          <w:szCs w:val="24"/>
          <w:lang w:eastAsia="zh-CN"/>
        </w:rPr>
      </w:pPr>
    </w:p>
    <w:p w14:paraId="5708953C">
      <w:pPr>
        <w:rPr>
          <w:rFonts w:hint="eastAsia" w:ascii="宋体" w:hAnsi="宋体" w:eastAsia="宋体" w:cs="宋体"/>
          <w:b/>
          <w:bCs/>
          <w:color w:val="auto"/>
          <w:sz w:val="24"/>
          <w:szCs w:val="24"/>
          <w:lang w:eastAsia="zh-CN"/>
        </w:rPr>
      </w:pPr>
    </w:p>
    <w:p w14:paraId="0EA7E011">
      <w:pPr>
        <w:pStyle w:val="2"/>
        <w:rPr>
          <w:rFonts w:hint="eastAsia" w:ascii="宋体" w:hAnsi="宋体" w:eastAsia="宋体" w:cs="宋体"/>
          <w:b/>
          <w:bCs/>
          <w:color w:val="auto"/>
          <w:sz w:val="24"/>
          <w:szCs w:val="24"/>
          <w:lang w:eastAsia="zh-CN"/>
        </w:rPr>
      </w:pPr>
    </w:p>
    <w:p w14:paraId="59991538">
      <w:pPr>
        <w:pStyle w:val="4"/>
        <w:rPr>
          <w:rFonts w:hint="eastAsia" w:ascii="宋体" w:hAnsi="宋体" w:eastAsia="宋体" w:cs="宋体"/>
          <w:b/>
          <w:bCs/>
          <w:color w:val="auto"/>
          <w:sz w:val="24"/>
          <w:szCs w:val="24"/>
          <w:lang w:eastAsia="zh-CN"/>
        </w:rPr>
      </w:pPr>
    </w:p>
    <w:p w14:paraId="4215A513">
      <w:pPr>
        <w:rPr>
          <w:rFonts w:hint="eastAsia" w:ascii="宋体" w:hAnsi="宋体" w:eastAsia="宋体" w:cs="宋体"/>
          <w:b/>
          <w:bCs/>
          <w:color w:val="auto"/>
          <w:sz w:val="24"/>
          <w:szCs w:val="24"/>
          <w:lang w:eastAsia="zh-CN"/>
        </w:rPr>
      </w:pPr>
    </w:p>
    <w:p w14:paraId="2B289052">
      <w:pPr>
        <w:pStyle w:val="2"/>
        <w:rPr>
          <w:rFonts w:hint="eastAsia" w:ascii="宋体" w:hAnsi="宋体" w:eastAsia="宋体" w:cs="宋体"/>
          <w:b/>
          <w:bCs/>
          <w:color w:val="auto"/>
          <w:sz w:val="24"/>
          <w:szCs w:val="24"/>
          <w:lang w:eastAsia="zh-CN"/>
        </w:rPr>
      </w:pPr>
    </w:p>
    <w:p w14:paraId="6B131EB3">
      <w:pPr>
        <w:pStyle w:val="4"/>
        <w:rPr>
          <w:rFonts w:hint="eastAsia" w:ascii="宋体" w:hAnsi="宋体" w:eastAsia="宋体" w:cs="宋体"/>
          <w:b/>
          <w:bCs/>
          <w:color w:val="auto"/>
          <w:sz w:val="24"/>
          <w:szCs w:val="24"/>
          <w:lang w:eastAsia="zh-CN"/>
        </w:rPr>
      </w:pPr>
    </w:p>
    <w:p w14:paraId="21FF98C1">
      <w:pPr>
        <w:rPr>
          <w:rFonts w:hint="eastAsia" w:ascii="宋体" w:hAnsi="宋体" w:eastAsia="宋体" w:cs="宋体"/>
          <w:b/>
          <w:bCs/>
          <w:color w:val="auto"/>
          <w:sz w:val="24"/>
          <w:szCs w:val="24"/>
          <w:lang w:eastAsia="zh-CN"/>
        </w:rPr>
      </w:pPr>
    </w:p>
    <w:p w14:paraId="738E11FF">
      <w:pPr>
        <w:pStyle w:val="2"/>
        <w:rPr>
          <w:rFonts w:hint="eastAsia" w:ascii="宋体" w:hAnsi="宋体" w:eastAsia="宋体" w:cs="宋体"/>
          <w:b/>
          <w:bCs/>
          <w:color w:val="auto"/>
          <w:sz w:val="24"/>
          <w:szCs w:val="24"/>
          <w:lang w:eastAsia="zh-CN"/>
        </w:rPr>
      </w:pPr>
    </w:p>
    <w:p w14:paraId="5E2777E2">
      <w:pPr>
        <w:pStyle w:val="4"/>
        <w:rPr>
          <w:rFonts w:hint="eastAsia" w:ascii="宋体" w:hAnsi="宋体" w:eastAsia="宋体" w:cs="宋体"/>
          <w:b/>
          <w:bCs/>
          <w:color w:val="auto"/>
          <w:sz w:val="24"/>
          <w:szCs w:val="24"/>
          <w:lang w:eastAsia="zh-CN"/>
        </w:rPr>
      </w:pPr>
    </w:p>
    <w:p w14:paraId="13BEED46">
      <w:pPr>
        <w:rPr>
          <w:rFonts w:hint="eastAsia" w:ascii="宋体" w:hAnsi="宋体" w:eastAsia="宋体" w:cs="宋体"/>
          <w:b/>
          <w:bCs/>
          <w:color w:val="auto"/>
          <w:sz w:val="24"/>
          <w:szCs w:val="24"/>
          <w:lang w:eastAsia="zh-CN"/>
        </w:rPr>
      </w:pPr>
    </w:p>
    <w:p w14:paraId="0187B750">
      <w:pPr>
        <w:pStyle w:val="2"/>
        <w:rPr>
          <w:rFonts w:hint="eastAsia" w:ascii="宋体" w:hAnsi="宋体" w:eastAsia="宋体" w:cs="宋体"/>
          <w:b/>
          <w:bCs/>
          <w:color w:val="auto"/>
          <w:sz w:val="24"/>
          <w:szCs w:val="24"/>
          <w:lang w:eastAsia="zh-CN"/>
        </w:rPr>
      </w:pPr>
    </w:p>
    <w:p w14:paraId="3BA2143A">
      <w:pPr>
        <w:pStyle w:val="4"/>
        <w:rPr>
          <w:rFonts w:hint="eastAsia" w:ascii="宋体" w:hAnsi="宋体" w:eastAsia="宋体" w:cs="宋体"/>
          <w:b/>
          <w:bCs/>
          <w:color w:val="auto"/>
          <w:sz w:val="24"/>
          <w:szCs w:val="24"/>
          <w:lang w:eastAsia="zh-CN"/>
        </w:rPr>
      </w:pPr>
    </w:p>
    <w:p w14:paraId="7D514106">
      <w:pPr>
        <w:rPr>
          <w:rFonts w:hint="eastAsia" w:ascii="宋体" w:hAnsi="宋体" w:eastAsia="宋体" w:cs="宋体"/>
          <w:b/>
          <w:bCs/>
          <w:color w:val="auto"/>
          <w:sz w:val="24"/>
          <w:szCs w:val="24"/>
          <w:lang w:eastAsia="zh-CN"/>
        </w:rPr>
      </w:pPr>
    </w:p>
    <w:p w14:paraId="3C4E4CD0">
      <w:pPr>
        <w:pStyle w:val="2"/>
        <w:rPr>
          <w:rFonts w:hint="eastAsia" w:ascii="宋体" w:hAnsi="宋体" w:eastAsia="宋体" w:cs="宋体"/>
          <w:b/>
          <w:bCs/>
          <w:color w:val="auto"/>
          <w:sz w:val="24"/>
          <w:szCs w:val="24"/>
          <w:lang w:eastAsia="zh-CN"/>
        </w:rPr>
      </w:pPr>
    </w:p>
    <w:p w14:paraId="362DF674">
      <w:pPr>
        <w:pStyle w:val="4"/>
        <w:rPr>
          <w:rFonts w:hint="eastAsia"/>
          <w:lang w:eastAsia="zh-CN"/>
        </w:rPr>
      </w:pPr>
    </w:p>
    <w:p w14:paraId="1619BE50">
      <w:pPr>
        <w:pStyle w:val="2"/>
        <w:rPr>
          <w:rFonts w:hint="eastAsia" w:ascii="宋体" w:hAnsi="宋体" w:eastAsia="宋体" w:cs="宋体"/>
          <w:b/>
          <w:bCs/>
          <w:color w:val="auto"/>
          <w:sz w:val="24"/>
          <w:szCs w:val="24"/>
          <w:lang w:eastAsia="zh-CN"/>
        </w:rPr>
      </w:pPr>
    </w:p>
    <w:p w14:paraId="2218CB1C">
      <w:pPr>
        <w:pStyle w:val="4"/>
        <w:rPr>
          <w:rFonts w:hint="eastAsia" w:ascii="宋体" w:hAnsi="宋体" w:eastAsia="宋体" w:cs="宋体"/>
          <w:b/>
          <w:bCs/>
          <w:color w:val="auto"/>
          <w:sz w:val="24"/>
          <w:szCs w:val="24"/>
          <w:lang w:eastAsia="zh-CN"/>
        </w:rPr>
      </w:pPr>
    </w:p>
    <w:p w14:paraId="272A2EF8">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10、其他：本项目不接受联合体磋商，单位负责人为同一人或者存在直接控股、管理关系的不同供应商，不得参加同一合同项下的政府采购活动，提供非联合体响应书面声明函。</w:t>
      </w:r>
    </w:p>
    <w:p w14:paraId="5211654D">
      <w:pPr>
        <w:pStyle w:val="4"/>
        <w:rPr>
          <w:rFonts w:hint="eastAsia"/>
          <w:lang w:eastAsia="zh-CN"/>
        </w:rPr>
      </w:pPr>
    </w:p>
    <w:p w14:paraId="66278103">
      <w:pPr>
        <w:keepNext w:val="0"/>
        <w:keepLines w:val="0"/>
        <w:pageBreakBefore w:val="0"/>
        <w:widowControl w:val="0"/>
        <w:kinsoku/>
        <w:wordWrap/>
        <w:overflowPunct/>
        <w:topLinePunct w:val="0"/>
        <w:autoSpaceDE/>
        <w:autoSpaceDN/>
        <w:bidi w:val="0"/>
        <w:adjustRightInd/>
        <w:snapToGrid/>
        <w:spacing w:line="720" w:lineRule="auto"/>
        <w:ind w:firstLine="2249" w:firstLineChars="800"/>
        <w:jc w:val="both"/>
        <w:textAlignment w:val="auto"/>
        <w:rPr>
          <w:rFonts w:hint="eastAsia" w:ascii="宋体" w:hAnsi="宋体" w:eastAsia="宋体" w:cs="宋体"/>
        </w:rPr>
      </w:pPr>
      <w:r>
        <w:rPr>
          <w:rFonts w:hint="eastAsia" w:ascii="宋体" w:hAnsi="宋体" w:eastAsia="宋体" w:cs="宋体"/>
          <w:b/>
          <w:bCs/>
          <w:sz w:val="28"/>
          <w:szCs w:val="28"/>
        </w:rPr>
        <w:t>非联合体</w:t>
      </w:r>
      <w:r>
        <w:rPr>
          <w:rFonts w:hint="eastAsia" w:ascii="宋体" w:hAnsi="宋体" w:eastAsia="宋体" w:cs="宋体"/>
          <w:b/>
          <w:bCs/>
          <w:sz w:val="28"/>
          <w:szCs w:val="28"/>
          <w:lang w:val="en-US" w:eastAsia="zh-CN"/>
        </w:rPr>
        <w:t>响应书面声明函</w:t>
      </w:r>
      <w:r>
        <w:rPr>
          <w:rFonts w:hint="eastAsia" w:ascii="宋体" w:hAnsi="宋体" w:eastAsia="宋体" w:cs="宋体"/>
          <w:b/>
          <w:bCs/>
          <w:sz w:val="28"/>
          <w:szCs w:val="28"/>
        </w:rPr>
        <w:t xml:space="preserve"> </w:t>
      </w:r>
    </w:p>
    <w:p w14:paraId="698AE5C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rPr>
      </w:pPr>
      <w:r>
        <w:rPr>
          <w:rFonts w:hint="eastAsia" w:ascii="宋体" w:hAnsi="宋体" w:eastAsia="宋体" w:cs="宋体"/>
        </w:rPr>
        <w:t>本单位郑重声明，参加</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采购人名称</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rPr>
        <w:t>的</w:t>
      </w:r>
      <w:r>
        <w:rPr>
          <w:rFonts w:hint="eastAsia" w:ascii="宋体" w:hAnsi="宋体" w:eastAsia="宋体" w:cs="宋体"/>
          <w:lang w:val="en-US" w:eastAsia="zh-CN"/>
        </w:rPr>
        <w:t xml:space="preserve"> </w:t>
      </w:r>
      <w:r>
        <w:rPr>
          <w:rFonts w:hint="eastAsia" w:ascii="宋体" w:hAnsi="宋体" w:eastAsia="宋体" w:cs="宋体"/>
          <w:u w:val="single"/>
          <w:lang w:val="en-US" w:eastAsia="zh-CN"/>
        </w:rPr>
        <w:t>（</w:t>
      </w:r>
      <w:r>
        <w:rPr>
          <w:rFonts w:hint="eastAsia" w:ascii="宋体" w:hAnsi="宋体" w:eastAsia="宋体" w:cs="宋体"/>
          <w:u w:val="single"/>
        </w:rPr>
        <w:t>项目名称</w:t>
      </w:r>
      <w:r>
        <w:rPr>
          <w:rFonts w:hint="eastAsia" w:ascii="宋体" w:hAnsi="宋体" w:eastAsia="宋体" w:cs="宋体"/>
          <w:u w:val="single"/>
          <w:lang w:val="en-US" w:eastAsia="zh-CN"/>
        </w:rPr>
        <w:t>）</w:t>
      </w:r>
      <w:r>
        <w:rPr>
          <w:rFonts w:hint="eastAsia" w:ascii="宋体" w:hAnsi="宋体" w:eastAsia="宋体" w:cs="宋体"/>
          <w:u w:val="single"/>
        </w:rPr>
        <w:t>（项目编号）</w:t>
      </w:r>
      <w:r>
        <w:rPr>
          <w:rFonts w:hint="eastAsia" w:ascii="宋体" w:hAnsi="宋体" w:eastAsia="宋体" w:cs="宋体"/>
          <w:u w:val="single"/>
          <w:lang w:val="en-US" w:eastAsia="zh-CN"/>
        </w:rPr>
        <w:t>磋商</w:t>
      </w:r>
      <w:r>
        <w:rPr>
          <w:rFonts w:hint="eastAsia" w:ascii="宋体" w:hAnsi="宋体" w:eastAsia="宋体" w:cs="宋体"/>
        </w:rPr>
        <w:t xml:space="preserve">活动，为非联合体，本项目实施过程由本单位独立承担。 </w:t>
      </w:r>
    </w:p>
    <w:p w14:paraId="1EBB43B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rPr>
      </w:pPr>
      <w:r>
        <w:rPr>
          <w:rFonts w:hint="eastAsia" w:ascii="宋体" w:hAnsi="宋体" w:eastAsia="宋体" w:cs="宋体"/>
        </w:rPr>
        <w:t xml:space="preserve">本单位对上述声明的真实性负责。如有虚假，将依法承担相应责任。 </w:t>
      </w:r>
    </w:p>
    <w:p w14:paraId="41F7EE9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rPr>
      </w:pPr>
    </w:p>
    <w:p w14:paraId="1C4DCE0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u w:val="single"/>
        </w:rPr>
      </w:pP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供应商</w:t>
      </w:r>
      <w:r>
        <w:rPr>
          <w:rFonts w:hint="eastAsia" w:ascii="宋体" w:hAnsi="宋体" w:eastAsia="宋体" w:cs="宋体"/>
        </w:rPr>
        <w:t>名称：</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（加盖公章）</w:t>
      </w:r>
    </w:p>
    <w:p w14:paraId="0E72CA1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rPr>
      </w:pPr>
      <w:r>
        <w:rPr>
          <w:rFonts w:hint="eastAsia" w:ascii="宋体" w:hAnsi="宋体" w:eastAsia="宋体" w:cs="宋体"/>
        </w:rPr>
        <w:t xml:space="preserve">                                                    </w:t>
      </w:r>
    </w:p>
    <w:p w14:paraId="48F28783">
      <w:pPr>
        <w:keepNext w:val="0"/>
        <w:keepLines w:val="0"/>
        <w:pageBreakBefore w:val="0"/>
        <w:widowControl w:val="0"/>
        <w:kinsoku/>
        <w:wordWrap/>
        <w:overflowPunct/>
        <w:topLinePunct w:val="0"/>
        <w:autoSpaceDE/>
        <w:autoSpaceDN/>
        <w:bidi w:val="0"/>
        <w:adjustRightInd/>
        <w:snapToGrid/>
        <w:spacing w:line="360" w:lineRule="auto"/>
        <w:ind w:firstLine="4800" w:firstLineChars="2000"/>
        <w:jc w:val="left"/>
        <w:textAlignment w:val="auto"/>
        <w:rPr>
          <w:rFonts w:hint="eastAsia" w:ascii="宋体" w:hAnsi="宋体" w:eastAsia="宋体" w:cs="宋体"/>
        </w:rPr>
      </w:pPr>
      <w:r>
        <w:rPr>
          <w:rFonts w:hint="eastAsia" w:ascii="宋体" w:hAnsi="宋体" w:eastAsia="宋体" w:cs="宋体"/>
        </w:rPr>
        <w:t xml:space="preserve"> 年</w:t>
      </w:r>
      <w:r>
        <w:rPr>
          <w:rFonts w:hint="eastAsia" w:ascii="宋体" w:hAnsi="宋体" w:eastAsia="宋体" w:cs="宋体"/>
          <w:lang w:val="en-US" w:eastAsia="zh-CN"/>
        </w:rPr>
        <w:t xml:space="preserve">   </w:t>
      </w:r>
      <w:r>
        <w:rPr>
          <w:rFonts w:hint="eastAsia" w:ascii="宋体" w:hAnsi="宋体" w:eastAsia="宋体" w:cs="宋体"/>
        </w:rPr>
        <w:t xml:space="preserve"> 月  </w:t>
      </w:r>
      <w:r>
        <w:rPr>
          <w:rFonts w:hint="eastAsia" w:ascii="宋体" w:hAnsi="宋体" w:eastAsia="宋体" w:cs="宋体"/>
          <w:lang w:val="en-US" w:eastAsia="zh-CN"/>
        </w:rPr>
        <w:t xml:space="preserve"> </w:t>
      </w:r>
      <w:r>
        <w:rPr>
          <w:rFonts w:hint="eastAsia" w:ascii="宋体" w:hAnsi="宋体" w:eastAsia="宋体" w:cs="宋体"/>
        </w:rPr>
        <w:t xml:space="preserve"> 日</w:t>
      </w:r>
    </w:p>
    <w:p w14:paraId="14C7D7BF">
      <w:pPr>
        <w:spacing w:line="360" w:lineRule="auto"/>
        <w:jc w:val="center"/>
        <w:rPr>
          <w:rFonts w:hint="eastAsia" w:ascii="宋体" w:hAnsi="宋体" w:eastAsia="宋体" w:cs="宋体"/>
          <w:b/>
          <w:bCs/>
          <w:sz w:val="32"/>
          <w:szCs w:val="32"/>
          <w:highlight w:val="none"/>
        </w:rPr>
      </w:pPr>
    </w:p>
    <w:p w14:paraId="6A31CC74">
      <w:pPr>
        <w:spacing w:line="360" w:lineRule="auto"/>
        <w:jc w:val="center"/>
        <w:rPr>
          <w:rFonts w:hint="eastAsia" w:ascii="宋体" w:hAnsi="宋体" w:eastAsia="宋体" w:cs="宋体"/>
          <w:b/>
          <w:bCs/>
          <w:sz w:val="32"/>
          <w:szCs w:val="32"/>
          <w:highlight w:val="none"/>
        </w:rPr>
      </w:pPr>
    </w:p>
    <w:p w14:paraId="2B8E1364">
      <w:pPr>
        <w:spacing w:line="360" w:lineRule="auto"/>
        <w:jc w:val="center"/>
        <w:rPr>
          <w:rFonts w:hint="eastAsia" w:ascii="宋体" w:hAnsi="宋体" w:eastAsia="宋体" w:cs="宋体"/>
          <w:b/>
          <w:bCs/>
          <w:sz w:val="32"/>
          <w:szCs w:val="32"/>
          <w:highlight w:val="none"/>
        </w:rPr>
      </w:pPr>
    </w:p>
    <w:p w14:paraId="660BD72E">
      <w:pPr>
        <w:pStyle w:val="3"/>
        <w:rPr>
          <w:rFonts w:hint="eastAsia" w:ascii="宋体" w:hAnsi="宋体" w:eastAsia="宋体" w:cs="宋体"/>
          <w:b/>
          <w:bCs/>
          <w:sz w:val="32"/>
          <w:szCs w:val="32"/>
          <w:highlight w:val="none"/>
        </w:rPr>
      </w:pPr>
    </w:p>
    <w:p w14:paraId="65D1A59C">
      <w:pPr>
        <w:rPr>
          <w:rFonts w:hint="eastAsia" w:ascii="宋体" w:hAnsi="宋体" w:eastAsia="宋体" w:cs="宋体"/>
          <w:b/>
          <w:bCs/>
          <w:sz w:val="32"/>
          <w:szCs w:val="32"/>
          <w:highlight w:val="none"/>
        </w:rPr>
      </w:pPr>
    </w:p>
    <w:p w14:paraId="75DB420E">
      <w:pPr>
        <w:pStyle w:val="3"/>
        <w:rPr>
          <w:rFonts w:hint="eastAsia" w:ascii="宋体" w:hAnsi="宋体" w:eastAsia="宋体" w:cs="宋体"/>
          <w:b/>
          <w:bCs/>
          <w:sz w:val="32"/>
          <w:szCs w:val="32"/>
          <w:highlight w:val="none"/>
        </w:rPr>
      </w:pPr>
    </w:p>
    <w:p w14:paraId="600E33AB">
      <w:pPr>
        <w:rPr>
          <w:rFonts w:hint="eastAsia" w:ascii="宋体" w:hAnsi="宋体" w:eastAsia="宋体" w:cs="宋体"/>
          <w:b/>
          <w:bCs/>
          <w:sz w:val="32"/>
          <w:szCs w:val="32"/>
          <w:highlight w:val="none"/>
        </w:rPr>
      </w:pPr>
    </w:p>
    <w:p w14:paraId="23D36F1F">
      <w:pPr>
        <w:pStyle w:val="3"/>
        <w:rPr>
          <w:rFonts w:hint="eastAsia" w:ascii="宋体" w:hAnsi="宋体" w:eastAsia="宋体" w:cs="宋体"/>
          <w:b/>
          <w:bCs/>
          <w:sz w:val="32"/>
          <w:szCs w:val="32"/>
          <w:highlight w:val="none"/>
        </w:rPr>
      </w:pPr>
    </w:p>
    <w:p w14:paraId="008F07E0">
      <w:pPr>
        <w:rPr>
          <w:rFonts w:hint="eastAsia"/>
        </w:rPr>
      </w:pPr>
      <w:bookmarkStart w:id="9" w:name="_GoBack"/>
      <w:bookmarkEnd w:id="9"/>
    </w:p>
    <w:p w14:paraId="0D134A69">
      <w:pPr>
        <w:rPr>
          <w:rFonts w:hint="eastAsia" w:ascii="宋体" w:hAnsi="宋体" w:eastAsia="宋体" w:cs="宋体"/>
          <w:b/>
          <w:bCs/>
          <w:sz w:val="32"/>
          <w:szCs w:val="32"/>
          <w:highlight w:val="none"/>
        </w:rPr>
      </w:pPr>
    </w:p>
    <w:p w14:paraId="4ED3CC4C">
      <w:pPr>
        <w:pStyle w:val="3"/>
        <w:rPr>
          <w:rFonts w:hint="eastAsia" w:ascii="宋体" w:hAnsi="宋体" w:eastAsia="宋体" w:cs="宋体"/>
          <w:b/>
          <w:bCs/>
          <w:sz w:val="32"/>
          <w:szCs w:val="32"/>
          <w:highlight w:val="none"/>
        </w:rPr>
      </w:pPr>
    </w:p>
    <w:p w14:paraId="3DA6DBF5">
      <w:pPr>
        <w:rPr>
          <w:rFonts w:hint="eastAsia" w:ascii="宋体" w:hAnsi="宋体" w:eastAsia="宋体" w:cs="宋体"/>
          <w:b/>
          <w:bCs/>
          <w:sz w:val="32"/>
          <w:szCs w:val="32"/>
          <w:highlight w:val="none"/>
        </w:rPr>
      </w:pPr>
    </w:p>
    <w:p w14:paraId="765FA5DF">
      <w:pPr>
        <w:rPr>
          <w:rFonts w:hint="eastAsia" w:ascii="宋体" w:hAnsi="宋体" w:eastAsia="宋体" w:cs="宋体"/>
          <w:kern w:val="2"/>
          <w:sz w:val="24"/>
          <w:szCs w:val="24"/>
          <w:lang w:val="en-US" w:eastAsia="zh-CN" w:bidi="ar-SA"/>
        </w:rPr>
      </w:pPr>
      <w:r>
        <w:rPr>
          <w:rFonts w:hint="eastAsia" w:hAnsi="宋体" w:cs="宋体"/>
          <w:kern w:val="2"/>
          <w:sz w:val="24"/>
          <w:szCs w:val="24"/>
          <w:lang w:val="en-US" w:eastAsia="zh-CN" w:bidi="ar-SA"/>
        </w:rPr>
        <w:t>11、</w:t>
      </w:r>
      <w:r>
        <w:rPr>
          <w:rFonts w:hint="eastAsia" w:ascii="宋体" w:hAnsi="宋体" w:eastAsia="宋体" w:cs="宋体"/>
          <w:kern w:val="2"/>
          <w:sz w:val="24"/>
          <w:szCs w:val="24"/>
          <w:lang w:val="en-US" w:eastAsia="zh-CN" w:bidi="ar-SA"/>
        </w:rPr>
        <w:t>供应商认为需要补充的其他内容</w:t>
      </w:r>
    </w:p>
    <w:p w14:paraId="206A7F28">
      <w:pPr>
        <w:rPr>
          <w:rFonts w:hint="eastAsia" w:ascii="宋体" w:hAnsi="宋体" w:eastAsia="宋体" w:cs="宋体"/>
          <w:b/>
          <w:sz w:val="36"/>
          <w:highlight w:val="none"/>
          <w:lang w:val="en-US" w:eastAsia="zh-CN"/>
        </w:rPr>
      </w:pPr>
    </w:p>
    <w:p w14:paraId="16F1D041">
      <w:pPr>
        <w:rPr>
          <w:rFonts w:hint="eastAsia" w:ascii="宋体" w:hAnsi="宋体" w:eastAsia="宋体" w:cs="宋体"/>
          <w:b/>
          <w:sz w:val="36"/>
          <w:highlight w:val="none"/>
          <w:lang w:val="en-US" w:eastAsia="zh-CN"/>
        </w:rPr>
      </w:pPr>
    </w:p>
    <w:p w14:paraId="1587B7E5">
      <w:pPr>
        <w:ind w:firstLine="3600" w:firstLineChars="15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6D8F6537-B1CC-4F10-B9BD-38175BC8C8D3}"/>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embedRegular r:id="rId2" w:fontKey="{47518397-2EED-4263-8E8B-F49D087735AD}"/>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131D49"/>
    <w:rsid w:val="13D11138"/>
    <w:rsid w:val="189A41EE"/>
    <w:rsid w:val="19045B0B"/>
    <w:rsid w:val="1A09570F"/>
    <w:rsid w:val="1ED37469"/>
    <w:rsid w:val="2C7864E0"/>
    <w:rsid w:val="35A43223"/>
    <w:rsid w:val="369D4E1E"/>
    <w:rsid w:val="4AEE43FF"/>
    <w:rsid w:val="50D7182D"/>
    <w:rsid w:val="538E0D34"/>
    <w:rsid w:val="5BCF2ABA"/>
    <w:rsid w:val="61917F48"/>
    <w:rsid w:val="68C047F8"/>
    <w:rsid w:val="702754DC"/>
    <w:rsid w:val="775C5EB8"/>
    <w:rsid w:val="796670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szCs w:val="20"/>
      <w:lang w:val="en-US" w:eastAsia="zh-CN" w:bidi="ar-SA"/>
    </w:rPr>
  </w:style>
  <w:style w:type="paragraph" w:styleId="6">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楷体" w:cs="Times New Roman"/>
      <w:sz w:val="28"/>
      <w:szCs w:val="22"/>
    </w:rPr>
  </w:style>
  <w:style w:type="paragraph" w:styleId="7">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First Indent 2"/>
    <w:basedOn w:val="5"/>
    <w:next w:val="1"/>
    <w:unhideWhenUsed/>
    <w:qFormat/>
    <w:uiPriority w:val="99"/>
    <w:pPr>
      <w:ind w:firstLine="0"/>
    </w:pPr>
    <w:rPr>
      <w:rFonts w:cs="Times New Roman"/>
    </w:rPr>
  </w:style>
  <w:style w:type="paragraph" w:styleId="5">
    <w:name w:val="Body Text Indent"/>
    <w:basedOn w:val="1"/>
    <w:next w:val="1"/>
    <w:qFormat/>
    <w:uiPriority w:val="0"/>
    <w:pPr>
      <w:widowControl/>
      <w:ind w:firstLine="652" w:firstLineChars="233"/>
    </w:pPr>
    <w:rPr>
      <w:rFonts w:ascii="Times New Roman"/>
      <w:sz w:val="28"/>
    </w:rPr>
  </w:style>
  <w:style w:type="paragraph" w:styleId="8">
    <w:name w:val="Normal Indent"/>
    <w:basedOn w:val="1"/>
    <w:unhideWhenUsed/>
    <w:qFormat/>
    <w:uiPriority w:val="0"/>
    <w:pPr>
      <w:ind w:firstLine="420" w:firstLineChars="200"/>
    </w:pPr>
  </w:style>
  <w:style w:type="paragraph" w:styleId="9">
    <w:name w:val="Block Text"/>
    <w:basedOn w:val="1"/>
    <w:unhideWhenUsed/>
    <w:qFormat/>
    <w:uiPriority w:val="99"/>
    <w:pPr>
      <w:spacing w:after="120"/>
      <w:ind w:left="1440" w:leftChars="700" w:right="700" w:rightChars="700"/>
    </w:pPr>
  </w:style>
  <w:style w:type="paragraph" w:styleId="10">
    <w:name w:val="Plain Text"/>
    <w:basedOn w:val="1"/>
    <w:qFormat/>
    <w:uiPriority w:val="0"/>
    <w:rPr>
      <w:rFonts w:ascii="Courier New" w:hAnsi="Courier New"/>
      <w:kern w:val="2"/>
      <w:sz w:val="21"/>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表格文字中"/>
    <w:basedOn w:val="1"/>
    <w:qFormat/>
    <w:uiPriority w:val="0"/>
    <w:pPr>
      <w:adjustRightInd w:val="0"/>
      <w:snapToGrid w:val="0"/>
      <w:ind w:left="22" w:leftChars="8"/>
      <w:jc w:val="center"/>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1365</Words>
  <Characters>1447</Characters>
  <Lines>0</Lines>
  <Paragraphs>0</Paragraphs>
  <TotalTime>6</TotalTime>
  <ScaleCrop>false</ScaleCrop>
  <LinksUpToDate>false</LinksUpToDate>
  <CharactersWithSpaces>1768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2025-06-21T13:23:00Z</dcterms:created>
  <dc:creator>legion</dc:creator>
  <cp:lastModifiedBy>WPS_1559611649</cp:lastModifiedBy>
  <dcterms:modified xsi:type="dcterms:W3CDTF">2026-01-19T10:35:37Z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eyJoZGlkIjoiMTFiMTM3MDc5YmU1MDVlMDE5NGNjMzMzYzU4MGRmOWYiLCJ1c2VySWQiOiI1NzEwNTYyOTYifQ==</vt:lpwstr>
  </property>
  <property fmtid="{D5CDD505-2E9C-101B-9397-08002B2CF9AE}" pid="4" name="ICV">
    <vt:lpwstr>E2BD64D2D9F54253BB3A785D40340674_12</vt:lpwstr>
  </property>
</Properties>
</file>