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15C79">
      <w:pPr>
        <w:pStyle w:val="2"/>
        <w:keepNext w:val="0"/>
        <w:keepLines w:val="0"/>
        <w:pageBreakBefore/>
        <w:widowControl w:val="0"/>
        <w:suppressLineNumbers w:val="0"/>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拒绝政府采购领域商业贿赂承诺书</w:t>
      </w:r>
    </w:p>
    <w:p w14:paraId="16EFA79C">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为响应党中央、国务院关于治理政府采购领域商业贿赂行为的号召，我公司在此庄严承诺：</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 xml:space="preserve">    一、在参与政府采购活动中遵纪守法、诚信经营、公平竞标。</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 xml:space="preserve">    二、不向政府采购人、采购代理机构和政府采购评审专家进行任何形式的商业贿赂以谋取交易机会。</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 xml:space="preserve">    三、不向政府采购代理机构和采购人提供虚假资质证明文件或采用虚假应标方式参与政府采购市场竞争并谋取中标、成交。</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 xml:space="preserve">    四、不采取“围标、陪标”等商业欺诈手段获得政府采购订单。</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 xml:space="preserve">    五、不采取不正当手段诋毁、排挤其他供应商。</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 xml:space="preserve">    六、不在提供货物和服务时“偷梁换柱、以次充好”损害采购人的合法权益。</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 xml:space="preserve">    七、不与采购人、采购代理机构、政府采购评审专家或其它供应商恶意串通，进行质疑和投诉，维护政府采购市场秩序。</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 xml:space="preserve">    八、尊重和接受政府采购监督管理部门的监督和政府采购代理机构招标采购要求，承担因违约行为给采购人造成的损失。</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 xml:space="preserve">    九、不发生其他有悖于政府采购公开、公平、公正和诚信原则的行为。 </w:t>
      </w:r>
    </w:p>
    <w:p w14:paraId="14E01D79">
      <w:pPr>
        <w:keepNext w:val="0"/>
        <w:keepLines w:val="0"/>
        <w:widowControl w:val="0"/>
        <w:suppressLineNumbers w:val="0"/>
        <w:spacing w:before="0" w:beforeAutospacing="0" w:after="0" w:afterAutospacing="0" w:line="360" w:lineRule="auto"/>
        <w:ind w:left="0" w:right="0" w:firstLine="3120" w:firstLineChars="13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14:paraId="3E7E8CA7">
      <w:pPr>
        <w:keepNext w:val="0"/>
        <w:keepLines w:val="0"/>
        <w:widowControl w:val="0"/>
        <w:suppressLineNumbers w:val="0"/>
        <w:spacing w:before="0" w:beforeAutospacing="0" w:after="0" w:afterAutospacing="0" w:line="480" w:lineRule="auto"/>
        <w:ind w:left="0" w:right="0" w:firstLine="4080" w:firstLineChars="17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供应商（公章）：</w:t>
      </w:r>
      <w:r>
        <w:rPr>
          <w:rFonts w:hint="eastAsia" w:ascii="宋体" w:hAnsi="宋体" w:eastAsia="宋体" w:cs="宋体"/>
          <w:kern w:val="0"/>
          <w:sz w:val="24"/>
          <w:szCs w:val="24"/>
          <w:u w:val="single"/>
          <w:lang w:val="en-US" w:eastAsia="zh-CN" w:bidi="ar"/>
        </w:rPr>
        <w:t xml:space="preserve">                        </w:t>
      </w:r>
    </w:p>
    <w:p w14:paraId="3C5F1B60">
      <w:pPr>
        <w:keepNext w:val="0"/>
        <w:keepLines w:val="0"/>
        <w:widowControl w:val="0"/>
        <w:suppressLineNumbers w:val="0"/>
        <w:spacing w:before="0" w:beforeAutospacing="0" w:after="0" w:afterAutospacing="0" w:line="480" w:lineRule="auto"/>
        <w:ind w:left="0" w:right="0" w:firstLine="4080" w:firstLineChars="1700"/>
        <w:jc w:val="left"/>
        <w:rPr>
          <w:rFonts w:hint="eastAsia" w:ascii="宋体" w:hAnsi="宋体" w:eastAsia="宋体" w:cs="宋体"/>
          <w:sz w:val="24"/>
          <w:szCs w:val="24"/>
          <w:u w:val="single"/>
        </w:rPr>
      </w:pPr>
      <w:r>
        <w:rPr>
          <w:rFonts w:hint="eastAsia" w:ascii="宋体" w:hAnsi="宋体" w:eastAsia="宋体" w:cs="宋体"/>
          <w:kern w:val="0"/>
          <w:sz w:val="24"/>
          <w:szCs w:val="24"/>
          <w:lang w:val="en-US" w:eastAsia="zh-CN" w:bidi="ar"/>
        </w:rPr>
        <w:t>法定代表人/被授权人（签字或盖章）：</w:t>
      </w:r>
      <w:r>
        <w:rPr>
          <w:rFonts w:hint="eastAsia" w:ascii="宋体" w:hAnsi="宋体" w:eastAsia="宋体" w:cs="宋体"/>
          <w:kern w:val="0"/>
          <w:sz w:val="24"/>
          <w:szCs w:val="24"/>
          <w:u w:val="single"/>
          <w:lang w:val="en-US" w:eastAsia="zh-CN" w:bidi="ar"/>
        </w:rPr>
        <w:t xml:space="preserve">            </w:t>
      </w:r>
    </w:p>
    <w:p w14:paraId="0E25FA44">
      <w:pPr>
        <w:keepNext w:val="0"/>
        <w:keepLines w:val="0"/>
        <w:widowControl w:val="0"/>
        <w:suppressLineNumbers w:val="0"/>
        <w:spacing w:before="0" w:beforeAutospacing="0" w:after="0" w:afterAutospacing="0" w:line="480" w:lineRule="auto"/>
        <w:ind w:left="0" w:right="0" w:firstLine="5520" w:firstLineChars="23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______年____月____日</w:t>
      </w:r>
    </w:p>
    <w:p w14:paraId="38D26B06">
      <w:pPr>
        <w:keepNext w:val="0"/>
        <w:keepLines w:val="0"/>
        <w:widowControl w:val="0"/>
        <w:suppressLineNumbers w:val="0"/>
        <w:spacing w:before="0" w:beforeAutospacing="0" w:after="0" w:afterAutospacing="0"/>
        <w:ind w:left="0" w:right="0"/>
        <w:jc w:val="both"/>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 xml:space="preserve"> </w:t>
      </w:r>
    </w:p>
    <w:p w14:paraId="1FE4968A">
      <w:pPr>
        <w:keepNext w:val="0"/>
        <w:keepLines w:val="0"/>
        <w:widowControl w:val="0"/>
        <w:suppressLineNumbers w:val="0"/>
        <w:spacing w:before="0" w:beforeAutospacing="0" w:after="0" w:afterAutospacing="0"/>
        <w:ind w:left="0" w:right="0"/>
        <w:jc w:val="both"/>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 xml:space="preserve"> </w:t>
      </w:r>
    </w:p>
    <w:p w14:paraId="589DB534">
      <w:pPr>
        <w:pStyle w:val="3"/>
        <w:widowControl/>
        <w:rPr>
          <w:rFonts w:hint="eastAsia" w:ascii="宋体" w:hAnsi="宋体" w:eastAsia="宋体" w:cs="宋体"/>
          <w:b/>
          <w:bCs w:val="0"/>
          <w:kern w:val="2"/>
          <w:sz w:val="32"/>
          <w:szCs w:val="32"/>
        </w:rPr>
      </w:pPr>
      <w:r>
        <w:rPr>
          <w:rFonts w:hint="eastAsia" w:ascii="宋体" w:hAnsi="宋体" w:eastAsia="宋体" w:cs="宋体"/>
          <w:b/>
          <w:bCs w:val="0"/>
          <w:kern w:val="2"/>
          <w:sz w:val="32"/>
          <w:szCs w:val="32"/>
        </w:rPr>
        <w:t xml:space="preserve"> </w:t>
      </w:r>
    </w:p>
    <w:p w14:paraId="1272649E">
      <w:pPr>
        <w:keepNext w:val="0"/>
        <w:keepLines w:val="0"/>
        <w:widowControl w:val="0"/>
        <w:suppressLineNumbers w:val="0"/>
        <w:spacing w:before="0" w:beforeAutospacing="0" w:after="0" w:afterAutospacing="0"/>
        <w:ind w:left="0" w:right="0"/>
        <w:jc w:val="left"/>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 xml:space="preserve"> </w:t>
      </w:r>
    </w:p>
    <w:p w14:paraId="2983AE98">
      <w:pPr>
        <w:rPr>
          <w:rFonts w:hint="default"/>
          <w:lang w:val="en-US" w:eastAsia="zh-CN"/>
        </w:rPr>
      </w:pPr>
      <w:bookmarkStart w:id="0" w:name="_GoBack"/>
      <w:bookmarkEnd w:id="0"/>
    </w:p>
    <w:sectPr>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xZDEzY2ViNGU1Y2M1YzE3NDU2OTdjYTYzMGQ3MGIifQ=="/>
  </w:docVars>
  <w:rsids>
    <w:rsidRoot w:val="1B261156"/>
    <w:rsid w:val="00AC052C"/>
    <w:rsid w:val="00D02970"/>
    <w:rsid w:val="0A9E3750"/>
    <w:rsid w:val="0D7F1625"/>
    <w:rsid w:val="1B261156"/>
    <w:rsid w:val="29896B7A"/>
    <w:rsid w:val="2DA27352"/>
    <w:rsid w:val="2F160EAE"/>
    <w:rsid w:val="2F655077"/>
    <w:rsid w:val="32A27889"/>
    <w:rsid w:val="40EE754B"/>
    <w:rsid w:val="48D7043C"/>
    <w:rsid w:val="4EEA0201"/>
    <w:rsid w:val="4FB8672C"/>
    <w:rsid w:val="542164C9"/>
    <w:rsid w:val="5B862B33"/>
    <w:rsid w:val="6EB32279"/>
    <w:rsid w:val="702552C0"/>
    <w:rsid w:val="73476B8E"/>
    <w:rsid w:val="7E22059D"/>
    <w:rsid w:val="7FE65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9"/>
    <w:pPr>
      <w:keepNext/>
      <w:keepLines/>
      <w:spacing w:before="120" w:after="120" w:line="360" w:lineRule="auto"/>
      <w:jc w:val="center"/>
      <w:outlineLvl w:val="1"/>
    </w:pPr>
    <w:rPr>
      <w:rFonts w:ascii="Arial" w:hAnsi="Arial"/>
      <w:b/>
      <w:bCs/>
      <w:sz w:val="28"/>
      <w:szCs w:val="32"/>
    </w:rPr>
  </w:style>
  <w:style w:type="paragraph" w:styleId="3">
    <w:name w:val="heading 4"/>
    <w:basedOn w:val="1"/>
    <w:next w:val="1"/>
    <w:autoRedefine/>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rPr>
      <w:rFonts w:eastAsia="Times New Roman"/>
    </w:rPr>
  </w:style>
  <w:style w:type="paragraph" w:styleId="5">
    <w:name w:val="Plain Text"/>
    <w:basedOn w:val="1"/>
    <w:autoRedefine/>
    <w:qFormat/>
    <w:uiPriority w:val="0"/>
    <w:rPr>
      <w:rFonts w:ascii="宋体"/>
      <w:szCs w:val="20"/>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目录"/>
    <w:basedOn w:val="1"/>
    <w:uiPriority w:val="0"/>
    <w:pPr>
      <w:keepNext w:val="0"/>
      <w:keepLines w:val="0"/>
      <w:widowControl/>
      <w:suppressLineNumbers w:val="0"/>
      <w:spacing w:before="0" w:beforeAutospacing="0" w:after="0" w:afterAutospacing="0"/>
      <w:ind w:left="0" w:right="0"/>
      <w:jc w:val="center"/>
    </w:pPr>
    <w:rPr>
      <w:rFonts w:hint="eastAsia" w:ascii="宋体" w:hAnsi="Calibri" w:eastAsia="宋体" w:cs="宋体"/>
      <w:b/>
      <w:bCs/>
      <w:kern w:val="0"/>
      <w:sz w:val="36"/>
      <w:szCs w:val="36"/>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41</Words>
  <Characters>41</Characters>
  <Lines>1</Lines>
  <Paragraphs>1</Paragraphs>
  <TotalTime>376</TotalTime>
  <ScaleCrop>false</ScaleCrop>
  <LinksUpToDate>false</LinksUpToDate>
  <CharactersWithSpaces>119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2024-02-01T04:08:00Z</dcterms:created>
  <dc:creator>Administrator</dc:creator>
  <cp:lastModifiedBy>志远579</cp:lastModifiedBy>
  <cp:lastPrinted>2024-04-26T00:41:00Z</cp:lastPrinted>
  <dcterms:modified xsi:type="dcterms:W3CDTF">2026-02-02T05:15:59Z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D33891EEEEBF4113B678DC529450D710_13</vt:lpwstr>
  </property>
  <property fmtid="{D5CDD505-2E9C-101B-9397-08002B2CF9AE}" pid="4" name="KSOTemplateDocerSaveRecord">
    <vt:lpwstr>eyJoZGlkIjoiMzFhYTkzYzAyYzg3MWYzZGVhZTYwY2QxNzRmZGY4MDUiLCJ1c2VySWQiOiIzODEwMDg5MTIifQ==</vt:lpwstr>
  </property>
</Properties>
</file>