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943C8">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29E055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en-US"/>
        </w:rPr>
      </w:pPr>
      <w:bookmarkStart w:id="0" w:name="_Toc495681405"/>
      <w:bookmarkStart w:id="1" w:name="_Toc495908047"/>
      <w:bookmarkStart w:id="2" w:name="_Toc495681251"/>
      <w:bookmarkStart w:id="3" w:name="_Toc495681532"/>
      <w:bookmarkStart w:id="4" w:name="_Toc495671262"/>
      <w:bookmarkStart w:id="5" w:name="_Toc495909096"/>
      <w:r>
        <w:rPr>
          <w:rFonts w:hint="eastAsia" w:ascii="宋体" w:hAnsi="宋体" w:eastAsia="宋体" w:cs="宋体"/>
          <w:snapToGrid w:val="0"/>
          <w:color w:val="000000"/>
          <w:spacing w:val="0"/>
          <w:kern w:val="0"/>
          <w:position w:val="0"/>
          <w:sz w:val="24"/>
          <w:szCs w:val="24"/>
          <w:lang w:eastAsia="en-US"/>
        </w:rPr>
        <w:t>1、有效的主体资格证明：具有独立承担民事责任能力的法人、其他组织或自然人，并出具合法有效的相关证明材料。投标人需在项目电子化交易系统中按要求上传相应证明文件并进行电子签章。</w:t>
      </w:r>
    </w:p>
    <w:p w14:paraId="5B3709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en-US"/>
        </w:rPr>
      </w:pPr>
      <w:r>
        <w:rPr>
          <w:rFonts w:hint="eastAsia" w:ascii="宋体" w:hAnsi="宋体" w:eastAsia="宋体" w:cs="宋体"/>
          <w:snapToGrid w:val="0"/>
          <w:color w:val="000000"/>
          <w:spacing w:val="0"/>
          <w:kern w:val="0"/>
          <w:position w:val="0"/>
          <w:sz w:val="24"/>
          <w:szCs w:val="24"/>
          <w:lang w:eastAsia="en-US"/>
        </w:rPr>
        <w:t>2、财务状况报告：提供2024或2025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14:paraId="275FAD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zh-CN"/>
        </w:rPr>
      </w:pPr>
      <w:r>
        <w:rPr>
          <w:rFonts w:hint="eastAsia" w:ascii="宋体" w:hAnsi="宋体" w:eastAsia="宋体" w:cs="宋体"/>
          <w:snapToGrid w:val="0"/>
          <w:color w:val="000000"/>
          <w:spacing w:val="0"/>
          <w:kern w:val="0"/>
          <w:position w:val="0"/>
          <w:sz w:val="24"/>
          <w:szCs w:val="24"/>
          <w:lang w:eastAsia="en-US"/>
        </w:rPr>
        <w:t>3、税收缴纳证明：</w:t>
      </w:r>
      <w:r>
        <w:rPr>
          <w:rFonts w:hint="eastAsia" w:ascii="宋体" w:hAnsi="宋体" w:eastAsia="宋体" w:cs="宋体"/>
          <w:snapToGrid w:val="0"/>
          <w:color w:val="000000"/>
          <w:spacing w:val="0"/>
          <w:kern w:val="0"/>
          <w:position w:val="0"/>
          <w:sz w:val="24"/>
          <w:szCs w:val="24"/>
          <w:lang w:eastAsia="zh-CN"/>
        </w:rPr>
        <w:t>提供投标截止时间前一年内已缴纳的至少1个月</w:t>
      </w:r>
      <w:r>
        <w:rPr>
          <w:rFonts w:hint="eastAsia" w:ascii="宋体" w:hAnsi="宋体" w:eastAsia="宋体" w:cs="宋体"/>
          <w:snapToGrid w:val="0"/>
          <w:color w:val="000000"/>
          <w:spacing w:val="0"/>
          <w:kern w:val="0"/>
          <w:position w:val="0"/>
          <w:sz w:val="24"/>
          <w:szCs w:val="24"/>
          <w:lang w:eastAsia="en-US"/>
        </w:rPr>
        <w:t>的纳税证明或完税证明，依法免税的单位应提供相关证明材料。投标人需在项目电子化交易系统中按要求上传相应证明文件并进行电子签章。</w:t>
      </w:r>
    </w:p>
    <w:p w14:paraId="5C3567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zh-CN"/>
        </w:rPr>
      </w:pPr>
      <w:r>
        <w:rPr>
          <w:rFonts w:hint="eastAsia" w:ascii="宋体" w:hAnsi="宋体" w:eastAsia="宋体" w:cs="宋体"/>
          <w:snapToGrid w:val="0"/>
          <w:color w:val="000000"/>
          <w:spacing w:val="0"/>
          <w:kern w:val="0"/>
          <w:position w:val="0"/>
          <w:sz w:val="24"/>
          <w:szCs w:val="24"/>
          <w:lang w:eastAsia="en-US"/>
        </w:rPr>
        <w:t>4、社会保障资金缴纳证明</w:t>
      </w:r>
      <w:r>
        <w:rPr>
          <w:rFonts w:hint="eastAsia" w:ascii="宋体" w:hAnsi="宋体" w:eastAsia="宋体" w:cs="宋体"/>
          <w:snapToGrid w:val="0"/>
          <w:color w:val="000000"/>
          <w:spacing w:val="0"/>
          <w:kern w:val="0"/>
          <w:position w:val="0"/>
          <w:sz w:val="24"/>
          <w:szCs w:val="24"/>
          <w:lang w:eastAsia="zh-CN"/>
        </w:rPr>
        <w:t>：提供投标截止时间前一年内已缴纳的至少1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14:paraId="27FF3B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zh-CN"/>
        </w:rPr>
      </w:pPr>
      <w:r>
        <w:rPr>
          <w:rFonts w:hint="eastAsia" w:ascii="宋体" w:hAnsi="宋体" w:eastAsia="宋体" w:cs="宋体"/>
          <w:snapToGrid w:val="0"/>
          <w:color w:val="000000"/>
          <w:spacing w:val="0"/>
          <w:kern w:val="0"/>
          <w:position w:val="0"/>
          <w:sz w:val="24"/>
          <w:szCs w:val="24"/>
          <w:lang w:val="en-US" w:eastAsia="zh-CN"/>
        </w:rPr>
        <w:t>5、</w:t>
      </w:r>
      <w:r>
        <w:rPr>
          <w:rFonts w:hint="eastAsia" w:ascii="宋体" w:hAnsi="宋体" w:eastAsia="宋体" w:cs="宋体"/>
          <w:snapToGrid w:val="0"/>
          <w:color w:val="000000"/>
          <w:spacing w:val="0"/>
          <w:kern w:val="0"/>
          <w:position w:val="0"/>
          <w:sz w:val="24"/>
          <w:szCs w:val="24"/>
          <w:lang w:eastAsia="en-US"/>
        </w:rPr>
        <w:t>履行合同所必需的设备和专业技术能力：提供具有履行合同所必需的设备和专业技术能力的承诺。投标人需在项目电子化交易系统中按要求上传相应证明文件并进行电子签章。</w:t>
      </w:r>
    </w:p>
    <w:p w14:paraId="78684D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zh-CN"/>
        </w:rPr>
      </w:pPr>
      <w:r>
        <w:rPr>
          <w:rFonts w:hint="eastAsia" w:ascii="宋体" w:hAnsi="宋体" w:eastAsia="宋体" w:cs="宋体"/>
          <w:snapToGrid w:val="0"/>
          <w:color w:val="000000"/>
          <w:spacing w:val="0"/>
          <w:kern w:val="0"/>
          <w:position w:val="0"/>
          <w:sz w:val="24"/>
          <w:szCs w:val="24"/>
          <w:lang w:val="en-US" w:eastAsia="zh-CN"/>
        </w:rPr>
        <w:t>6</w:t>
      </w:r>
      <w:r>
        <w:rPr>
          <w:rFonts w:hint="eastAsia" w:ascii="宋体" w:hAnsi="宋体" w:eastAsia="宋体" w:cs="宋体"/>
          <w:snapToGrid w:val="0"/>
          <w:color w:val="000000"/>
          <w:spacing w:val="0"/>
          <w:kern w:val="0"/>
          <w:position w:val="0"/>
          <w:sz w:val="24"/>
          <w:szCs w:val="24"/>
          <w:lang w:eastAsia="en-US"/>
        </w:rPr>
        <w:t>、前三年无重大违法记录声明：参加政府采购活动前三年内，在经营活动中没有重大违法记录的书面声明（成立时间至提交投标文件截止时间不足三年的可提供成立至今的书面声明）。投标人需在项目电子化交易系统中按要求上传相应证明文件并进行电子签章。</w:t>
      </w:r>
    </w:p>
    <w:p w14:paraId="5D67D4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auto"/>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lang w:val="en-US" w:eastAsia="zh-CN"/>
        </w:rPr>
        <w:t>7</w:t>
      </w:r>
      <w:r>
        <w:rPr>
          <w:rFonts w:hint="eastAsia" w:ascii="宋体" w:hAnsi="宋体" w:eastAsia="宋体" w:cs="宋体"/>
          <w:snapToGrid w:val="0"/>
          <w:color w:val="000000"/>
          <w:spacing w:val="0"/>
          <w:kern w:val="0"/>
          <w:position w:val="0"/>
          <w:sz w:val="24"/>
          <w:szCs w:val="24"/>
          <w:lang w:eastAsia="en-US"/>
        </w:rPr>
        <w:t>、授权书及被授权人身份证：法定代表人授权委托书（须提供被授权人开标前三个月在本单位缴纳社保的证明资料）（法定代表人直接参加的，须提供法定代表人身份证明及身份证复印件且与营业执照上信息保持一致），非法人单位参照执行。投标人需在项目电子化交易系统中按要求上传相应证明文件并进行电子签章。</w:t>
      </w:r>
    </w:p>
    <w:p w14:paraId="13AA4E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auto"/>
          <w:spacing w:val="0"/>
          <w:kern w:val="0"/>
          <w:position w:val="0"/>
          <w:sz w:val="24"/>
          <w:szCs w:val="24"/>
          <w:highlight w:val="none"/>
          <w:lang w:eastAsia="zh-CN"/>
        </w:rPr>
      </w:pPr>
      <w:r>
        <w:rPr>
          <w:rFonts w:hint="eastAsia" w:ascii="宋体" w:hAnsi="宋体" w:eastAsia="宋体" w:cs="宋体"/>
          <w:snapToGrid w:val="0"/>
          <w:color w:val="auto"/>
          <w:spacing w:val="0"/>
          <w:kern w:val="0"/>
          <w:position w:val="0"/>
          <w:sz w:val="24"/>
          <w:szCs w:val="24"/>
          <w:highlight w:val="none"/>
          <w:lang w:val="en-US" w:eastAsia="zh-CN"/>
        </w:rPr>
        <w:t>8</w:t>
      </w:r>
      <w:r>
        <w:rPr>
          <w:rFonts w:hint="eastAsia" w:ascii="宋体" w:hAnsi="宋体" w:eastAsia="宋体" w:cs="宋体"/>
          <w:snapToGrid w:val="0"/>
          <w:color w:val="auto"/>
          <w:spacing w:val="0"/>
          <w:kern w:val="0"/>
          <w:position w:val="0"/>
          <w:sz w:val="24"/>
          <w:szCs w:val="24"/>
          <w:highlight w:val="none"/>
          <w:lang w:eastAsia="en-US"/>
        </w:rPr>
        <w:t>、信用查询</w:t>
      </w:r>
      <w:r>
        <w:rPr>
          <w:rFonts w:hint="eastAsia" w:ascii="宋体" w:hAnsi="宋体" w:eastAsia="宋体" w:cs="宋体"/>
          <w:snapToGrid w:val="0"/>
          <w:color w:val="auto"/>
          <w:spacing w:val="0"/>
          <w:kern w:val="0"/>
          <w:position w:val="0"/>
          <w:sz w:val="24"/>
          <w:szCs w:val="24"/>
          <w:highlight w:val="none"/>
          <w:lang w:eastAsia="zh-CN"/>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280907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rFonts w:hint="eastAsia" w:ascii="宋体" w:hAnsi="宋体" w:eastAsia="宋体" w:cs="宋体"/>
          <w:snapToGrid w:val="0"/>
          <w:color w:val="000000"/>
          <w:spacing w:val="0"/>
          <w:kern w:val="0"/>
          <w:position w:val="0"/>
          <w:sz w:val="24"/>
          <w:szCs w:val="24"/>
          <w:lang w:val="en-US" w:eastAsia="zh-CN"/>
        </w:rPr>
      </w:pPr>
      <w:r>
        <w:rPr>
          <w:rFonts w:hint="eastAsia" w:ascii="宋体" w:hAnsi="宋体" w:eastAsia="宋体" w:cs="宋体"/>
          <w:snapToGrid w:val="0"/>
          <w:color w:val="000000"/>
          <w:spacing w:val="0"/>
          <w:kern w:val="0"/>
          <w:position w:val="0"/>
          <w:sz w:val="24"/>
          <w:szCs w:val="24"/>
          <w:lang w:val="en-US" w:eastAsia="zh-CN" w:bidi="ar-SA"/>
        </w:rPr>
        <w:t>9、其他要求：</w:t>
      </w:r>
      <w:r>
        <w:rPr>
          <w:rFonts w:hint="eastAsia" w:ascii="宋体" w:hAnsi="宋体" w:eastAsia="宋体" w:cs="宋体"/>
          <w:snapToGrid w:val="0"/>
          <w:color w:val="000000"/>
          <w:spacing w:val="0"/>
          <w:kern w:val="0"/>
          <w:position w:val="0"/>
          <w:sz w:val="24"/>
          <w:szCs w:val="24"/>
          <w:lang w:val="en-US"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投标人需在项目电子化交易系统中按要求上传相应证明文件并进行电子签章。</w:t>
      </w:r>
    </w:p>
    <w:p w14:paraId="7503FB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rFonts w:hint="eastAsia" w:ascii="宋体" w:hAnsi="宋体" w:eastAsia="宋体" w:cs="宋体"/>
          <w:snapToGrid w:val="0"/>
          <w:color w:val="auto"/>
          <w:spacing w:val="0"/>
          <w:kern w:val="0"/>
          <w:position w:val="0"/>
          <w:sz w:val="24"/>
          <w:szCs w:val="24"/>
          <w:highlight w:val="none"/>
          <w:lang w:eastAsia="en-US"/>
        </w:rPr>
      </w:pPr>
      <w:r>
        <w:rPr>
          <w:rFonts w:hint="eastAsia" w:ascii="宋体" w:hAnsi="宋体" w:eastAsia="宋体" w:cs="宋体"/>
          <w:snapToGrid w:val="0"/>
          <w:color w:val="auto"/>
          <w:spacing w:val="0"/>
          <w:kern w:val="0"/>
          <w:position w:val="0"/>
          <w:sz w:val="24"/>
          <w:szCs w:val="24"/>
          <w:highlight w:val="none"/>
          <w:lang w:val="en-US" w:eastAsia="zh-CN"/>
        </w:rPr>
        <w:t>10</w:t>
      </w:r>
      <w:r>
        <w:rPr>
          <w:rFonts w:hint="eastAsia" w:ascii="宋体" w:hAnsi="宋体" w:eastAsia="宋体" w:cs="宋体"/>
          <w:snapToGrid w:val="0"/>
          <w:color w:val="auto"/>
          <w:spacing w:val="0"/>
          <w:kern w:val="0"/>
          <w:position w:val="0"/>
          <w:sz w:val="24"/>
          <w:szCs w:val="24"/>
          <w:highlight w:val="none"/>
          <w:lang w:eastAsia="en-US"/>
        </w:rPr>
        <w:t>、企业资质：投标人具备建设行政主管部门颁发的建筑工程施工总承包三级及以上资质；同时具有合格有效的安全生产许可证。投标人需在项目电子化交易系统中按要求上传相应证明文件并进行电子签章。</w:t>
      </w:r>
    </w:p>
    <w:p w14:paraId="3C4B02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eastAsia="zh-CN"/>
        </w:rPr>
      </w:pPr>
      <w:r>
        <w:rPr>
          <w:rFonts w:hint="eastAsia" w:ascii="宋体" w:hAnsi="宋体" w:eastAsia="宋体" w:cs="宋体"/>
          <w:snapToGrid w:val="0"/>
          <w:color w:val="000000"/>
          <w:spacing w:val="0"/>
          <w:kern w:val="0"/>
          <w:position w:val="0"/>
          <w:sz w:val="24"/>
          <w:szCs w:val="24"/>
          <w:lang w:val="en-US" w:eastAsia="zh-CN"/>
        </w:rPr>
        <w:t>11</w:t>
      </w:r>
      <w:r>
        <w:rPr>
          <w:rFonts w:hint="eastAsia" w:ascii="宋体" w:hAnsi="宋体" w:eastAsia="宋体" w:cs="宋体"/>
          <w:snapToGrid w:val="0"/>
          <w:color w:val="000000"/>
          <w:spacing w:val="0"/>
          <w:kern w:val="0"/>
          <w:position w:val="0"/>
          <w:sz w:val="24"/>
          <w:szCs w:val="24"/>
          <w:lang w:eastAsia="en-US"/>
        </w:rPr>
        <w:t>、项目经理要求</w:t>
      </w:r>
      <w:r>
        <w:rPr>
          <w:rFonts w:hint="eastAsia" w:ascii="宋体" w:hAnsi="宋体" w:eastAsia="宋体" w:cs="宋体"/>
          <w:snapToGrid w:val="0"/>
          <w:color w:val="000000"/>
          <w:spacing w:val="0"/>
          <w:kern w:val="0"/>
          <w:position w:val="0"/>
          <w:sz w:val="24"/>
          <w:szCs w:val="24"/>
          <w:lang w:eastAsia="zh-CN"/>
        </w:rPr>
        <w:t>：拟派项目经理须具有建筑工程专业二级及以上注册建造师证书及有效的安全生产考核合格证书（B证）在本单位注册，且无在建工程（提供无在建工程承诺书）。投标人需在项目电子化交易系统中按要求上传相应证明文件并进行电子签章。</w:t>
      </w:r>
    </w:p>
    <w:p w14:paraId="6C07F6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napToGrid w:val="0"/>
          <w:color w:val="000000"/>
          <w:spacing w:val="0"/>
          <w:kern w:val="0"/>
          <w:position w:val="0"/>
          <w:sz w:val="24"/>
          <w:szCs w:val="24"/>
          <w:lang w:val="en-US" w:eastAsia="zh-CN"/>
        </w:rPr>
      </w:pPr>
      <w:r>
        <w:rPr>
          <w:rFonts w:hint="eastAsia" w:ascii="宋体" w:hAnsi="宋体" w:eastAsia="宋体" w:cs="宋体"/>
          <w:snapToGrid w:val="0"/>
          <w:color w:val="000000"/>
          <w:spacing w:val="0"/>
          <w:kern w:val="0"/>
          <w:position w:val="0"/>
          <w:sz w:val="24"/>
          <w:szCs w:val="24"/>
          <w:lang w:val="en-US" w:eastAsia="zh-CN"/>
        </w:rPr>
        <w:t>12、中小企业：本合同包为专门面向中小企业采购（提供中小企业声明函或监狱企业的证明文件或残疾人福利性单位声明函）。投标人需在项目电子化交易系统中按要求上传相应证明文件并进行电子签章。</w:t>
      </w:r>
    </w:p>
    <w:p w14:paraId="290EE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napToGrid w:val="0"/>
          <w:color w:val="000000"/>
          <w:spacing w:val="0"/>
          <w:kern w:val="0"/>
          <w:position w:val="0"/>
          <w:sz w:val="24"/>
          <w:szCs w:val="24"/>
          <w:lang w:val="en-US" w:eastAsia="zh-CN"/>
        </w:rPr>
        <w:t>13、是否接受联合体投标：本项目不接受联合体投标，投标人需在项目电子化交易系统中按要求上传相应证明文件并进行电子签章。</w:t>
      </w:r>
      <w:bookmarkStart w:id="7" w:name="_GoBack"/>
      <w:bookmarkEnd w:id="7"/>
    </w:p>
    <w:p w14:paraId="4A462C7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w:t>
      </w:r>
      <w:r>
        <w:rPr>
          <w:rFonts w:hint="eastAsia" w:ascii="宋体" w:hAnsi="宋体" w:cs="宋体"/>
          <w:sz w:val="24"/>
          <w:szCs w:val="24"/>
          <w:lang w:val="en-US" w:eastAsia="zh-CN"/>
        </w:rPr>
        <w:t>投标</w:t>
      </w:r>
      <w:r>
        <w:rPr>
          <w:rFonts w:hint="eastAsia" w:ascii="宋体" w:hAnsi="宋体" w:cs="宋体"/>
          <w:sz w:val="24"/>
          <w:szCs w:val="24"/>
          <w:lang w:val="zh-CN"/>
        </w:rPr>
        <w:t>时须在</w:t>
      </w:r>
      <w:r>
        <w:rPr>
          <w:rFonts w:hint="eastAsia" w:ascii="宋体" w:hAnsi="宋体" w:cs="宋体"/>
          <w:sz w:val="24"/>
          <w:szCs w:val="24"/>
          <w:lang w:val="en-US" w:eastAsia="zh-CN"/>
        </w:rPr>
        <w:t>投标</w:t>
      </w:r>
      <w:r>
        <w:rPr>
          <w:rFonts w:hint="eastAsia" w:ascii="宋体" w:hAnsi="宋体" w:cs="宋体"/>
          <w:sz w:val="24"/>
          <w:szCs w:val="24"/>
          <w:lang w:val="zh-CN"/>
        </w:rPr>
        <w:t>文件中附有复印件</w:t>
      </w:r>
      <w:r>
        <w:rPr>
          <w:rFonts w:hint="eastAsia" w:ascii="宋体" w:hAnsi="宋体" w:cs="宋体"/>
          <w:sz w:val="24"/>
          <w:szCs w:val="24"/>
          <w:lang w:val="en-US" w:eastAsia="zh-CN"/>
        </w:rPr>
        <w:t>并进行电子签章</w:t>
      </w:r>
      <w:r>
        <w:rPr>
          <w:rFonts w:hint="eastAsia" w:ascii="宋体" w:hAnsi="宋体" w:cs="宋体"/>
          <w:sz w:val="24"/>
          <w:szCs w:val="24"/>
          <w:lang w:val="zh-CN"/>
        </w:rPr>
        <w:t>，有格式要求，按后附格式执行，无格式要求的，其格式自拟。在评审过程中由</w:t>
      </w:r>
      <w:r>
        <w:rPr>
          <w:rFonts w:hint="eastAsia" w:ascii="宋体" w:hAnsi="宋体" w:cs="宋体"/>
          <w:sz w:val="24"/>
          <w:szCs w:val="24"/>
          <w:lang w:val="en-US" w:eastAsia="zh-CN"/>
        </w:rPr>
        <w:t>评标委员会</w:t>
      </w:r>
      <w:r>
        <w:rPr>
          <w:rFonts w:hint="eastAsia" w:ascii="宋体" w:hAnsi="宋体" w:cs="宋体"/>
          <w:sz w:val="24"/>
          <w:szCs w:val="24"/>
          <w:lang w:val="zh-CN"/>
        </w:rPr>
        <w:t>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6F30BA96">
      <w:pPr>
        <w:rPr>
          <w:rFonts w:ascii="宋体" w:hAnsi="宋体" w:cs="宋体"/>
          <w:sz w:val="24"/>
          <w:szCs w:val="24"/>
          <w:lang w:val="zh-CN"/>
        </w:rPr>
      </w:pPr>
      <w:r>
        <w:rPr>
          <w:rFonts w:hint="eastAsia" w:ascii="宋体" w:hAnsi="宋体" w:cs="宋体"/>
          <w:sz w:val="24"/>
          <w:szCs w:val="24"/>
          <w:lang w:val="zh-CN"/>
        </w:rPr>
        <w:br w:type="page"/>
      </w:r>
    </w:p>
    <w:p w14:paraId="637248D0">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5792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4094BD1F">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79A11234">
            <w:pPr>
              <w:topLinePunct/>
              <w:snapToGrid w:val="0"/>
              <w:spacing w:line="360" w:lineRule="auto"/>
              <w:jc w:val="center"/>
              <w:rPr>
                <w:rFonts w:ascii="宋体" w:hAnsi="宋体" w:cs="宋体"/>
                <w:sz w:val="24"/>
                <w:szCs w:val="24"/>
              </w:rPr>
            </w:pPr>
          </w:p>
        </w:tc>
        <w:tc>
          <w:tcPr>
            <w:tcW w:w="1890" w:type="dxa"/>
            <w:noWrap/>
            <w:vAlign w:val="center"/>
          </w:tcPr>
          <w:p w14:paraId="3866040B">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74D273C0">
            <w:pPr>
              <w:topLinePunct/>
              <w:snapToGrid w:val="0"/>
              <w:spacing w:line="360" w:lineRule="auto"/>
              <w:jc w:val="center"/>
              <w:rPr>
                <w:rFonts w:ascii="宋体" w:hAnsi="宋体" w:cs="宋体"/>
                <w:sz w:val="24"/>
                <w:szCs w:val="24"/>
              </w:rPr>
            </w:pPr>
          </w:p>
        </w:tc>
      </w:tr>
      <w:tr w14:paraId="0FC3B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1FA46D64">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60432A0A">
            <w:pPr>
              <w:topLinePunct/>
              <w:snapToGrid w:val="0"/>
              <w:spacing w:line="360" w:lineRule="auto"/>
              <w:jc w:val="center"/>
              <w:rPr>
                <w:rFonts w:ascii="宋体" w:hAnsi="宋体" w:cs="宋体"/>
                <w:sz w:val="24"/>
                <w:szCs w:val="24"/>
              </w:rPr>
            </w:pPr>
          </w:p>
        </w:tc>
        <w:tc>
          <w:tcPr>
            <w:tcW w:w="1890" w:type="dxa"/>
            <w:noWrap/>
            <w:vAlign w:val="center"/>
          </w:tcPr>
          <w:p w14:paraId="6E64C991">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0C4F92FE">
            <w:pPr>
              <w:topLinePunct/>
              <w:snapToGrid w:val="0"/>
              <w:spacing w:line="360" w:lineRule="auto"/>
              <w:jc w:val="center"/>
              <w:rPr>
                <w:rFonts w:ascii="宋体" w:hAnsi="宋体" w:cs="宋体"/>
                <w:sz w:val="24"/>
                <w:szCs w:val="24"/>
              </w:rPr>
            </w:pPr>
          </w:p>
        </w:tc>
      </w:tr>
      <w:tr w14:paraId="65F17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2EE5D42">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4ED3C86F">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03D633D8">
            <w:pPr>
              <w:topLinePunct/>
              <w:snapToGrid w:val="0"/>
              <w:spacing w:line="360" w:lineRule="auto"/>
              <w:ind w:firstLine="120" w:firstLineChars="50"/>
              <w:jc w:val="center"/>
              <w:rPr>
                <w:rFonts w:ascii="宋体" w:hAnsi="宋体" w:cs="宋体"/>
                <w:sz w:val="24"/>
                <w:szCs w:val="24"/>
              </w:rPr>
            </w:pPr>
          </w:p>
        </w:tc>
      </w:tr>
      <w:tr w14:paraId="4F325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9419885">
            <w:pPr>
              <w:topLinePunct/>
              <w:snapToGrid w:val="0"/>
              <w:spacing w:line="360" w:lineRule="auto"/>
              <w:jc w:val="center"/>
              <w:rPr>
                <w:rFonts w:ascii="宋体" w:hAnsi="宋体" w:cs="宋体"/>
                <w:sz w:val="24"/>
                <w:szCs w:val="24"/>
              </w:rPr>
            </w:pPr>
          </w:p>
        </w:tc>
        <w:tc>
          <w:tcPr>
            <w:tcW w:w="2852" w:type="dxa"/>
            <w:gridSpan w:val="3"/>
            <w:noWrap/>
            <w:vAlign w:val="center"/>
          </w:tcPr>
          <w:p w14:paraId="43FA0C58">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3C6A47BC">
            <w:pPr>
              <w:topLinePunct/>
              <w:snapToGrid w:val="0"/>
              <w:spacing w:line="360" w:lineRule="auto"/>
              <w:ind w:firstLine="120" w:firstLineChars="50"/>
              <w:jc w:val="center"/>
              <w:rPr>
                <w:rFonts w:ascii="宋体" w:hAnsi="宋体" w:cs="宋体"/>
                <w:sz w:val="24"/>
                <w:szCs w:val="24"/>
              </w:rPr>
            </w:pPr>
          </w:p>
        </w:tc>
      </w:tr>
      <w:tr w14:paraId="3B9B0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14CAB41">
            <w:pPr>
              <w:topLinePunct/>
              <w:snapToGrid w:val="0"/>
              <w:spacing w:line="360" w:lineRule="auto"/>
              <w:jc w:val="center"/>
              <w:rPr>
                <w:rFonts w:ascii="宋体" w:hAnsi="宋体" w:cs="宋体"/>
                <w:sz w:val="24"/>
                <w:szCs w:val="24"/>
              </w:rPr>
            </w:pPr>
          </w:p>
        </w:tc>
        <w:tc>
          <w:tcPr>
            <w:tcW w:w="2852" w:type="dxa"/>
            <w:gridSpan w:val="3"/>
            <w:noWrap/>
            <w:vAlign w:val="center"/>
          </w:tcPr>
          <w:p w14:paraId="3EDE7FAB">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78A2F25">
            <w:pPr>
              <w:topLinePunct/>
              <w:snapToGrid w:val="0"/>
              <w:spacing w:line="360" w:lineRule="auto"/>
              <w:jc w:val="center"/>
              <w:rPr>
                <w:rFonts w:ascii="宋体" w:hAnsi="宋体" w:cs="宋体"/>
                <w:sz w:val="24"/>
                <w:szCs w:val="24"/>
              </w:rPr>
            </w:pPr>
          </w:p>
        </w:tc>
        <w:tc>
          <w:tcPr>
            <w:tcW w:w="1890" w:type="dxa"/>
            <w:noWrap/>
            <w:vAlign w:val="center"/>
          </w:tcPr>
          <w:p w14:paraId="07C311EC">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3A1B4C8B">
            <w:pPr>
              <w:topLinePunct/>
              <w:snapToGrid w:val="0"/>
              <w:spacing w:line="360" w:lineRule="auto"/>
              <w:ind w:firstLine="120" w:firstLineChars="50"/>
              <w:jc w:val="center"/>
              <w:rPr>
                <w:rFonts w:ascii="宋体" w:hAnsi="宋体" w:cs="宋体"/>
                <w:sz w:val="24"/>
                <w:szCs w:val="24"/>
              </w:rPr>
            </w:pPr>
          </w:p>
        </w:tc>
      </w:tr>
      <w:tr w14:paraId="7E08A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C91F76C">
            <w:pPr>
              <w:topLinePunct/>
              <w:snapToGrid w:val="0"/>
              <w:spacing w:line="360" w:lineRule="auto"/>
              <w:jc w:val="center"/>
              <w:rPr>
                <w:rFonts w:ascii="宋体" w:hAnsi="宋体" w:cs="宋体"/>
                <w:sz w:val="24"/>
                <w:szCs w:val="24"/>
              </w:rPr>
            </w:pPr>
          </w:p>
        </w:tc>
        <w:tc>
          <w:tcPr>
            <w:tcW w:w="2852" w:type="dxa"/>
            <w:gridSpan w:val="3"/>
            <w:noWrap/>
            <w:vAlign w:val="center"/>
          </w:tcPr>
          <w:p w14:paraId="0D6F1B48">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37721FD9">
            <w:pPr>
              <w:topLinePunct/>
              <w:snapToGrid w:val="0"/>
              <w:spacing w:line="360" w:lineRule="auto"/>
              <w:ind w:firstLine="120" w:firstLineChars="50"/>
              <w:jc w:val="center"/>
              <w:rPr>
                <w:rFonts w:ascii="宋体" w:hAnsi="宋体" w:cs="宋体"/>
                <w:sz w:val="24"/>
                <w:szCs w:val="24"/>
              </w:rPr>
            </w:pPr>
          </w:p>
        </w:tc>
      </w:tr>
      <w:tr w14:paraId="1543B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40491A6D">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3333A7D6">
            <w:pPr>
              <w:topLinePunct/>
              <w:snapToGrid w:val="0"/>
              <w:spacing w:line="360" w:lineRule="auto"/>
              <w:jc w:val="center"/>
              <w:rPr>
                <w:rFonts w:ascii="宋体" w:hAnsi="宋体" w:cs="宋体"/>
                <w:sz w:val="24"/>
                <w:szCs w:val="24"/>
              </w:rPr>
            </w:pPr>
          </w:p>
        </w:tc>
      </w:tr>
      <w:tr w14:paraId="57C17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5F0CB2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1EFA2A4F">
            <w:pPr>
              <w:topLinePunct/>
              <w:snapToGrid w:val="0"/>
              <w:spacing w:line="360" w:lineRule="auto"/>
              <w:jc w:val="center"/>
              <w:rPr>
                <w:rFonts w:ascii="宋体" w:hAnsi="宋体" w:cs="宋体"/>
                <w:sz w:val="24"/>
                <w:szCs w:val="24"/>
              </w:rPr>
            </w:pPr>
          </w:p>
        </w:tc>
      </w:tr>
      <w:tr w14:paraId="27231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53DB322B">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66A3317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4B541C08">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52A30F00">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0A3A5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2FA2838">
            <w:pPr>
              <w:topLinePunct/>
              <w:snapToGrid w:val="0"/>
              <w:spacing w:line="360" w:lineRule="auto"/>
              <w:jc w:val="center"/>
              <w:rPr>
                <w:rFonts w:ascii="宋体" w:hAnsi="宋体" w:cs="宋体"/>
                <w:sz w:val="24"/>
                <w:szCs w:val="24"/>
              </w:rPr>
            </w:pPr>
          </w:p>
        </w:tc>
        <w:tc>
          <w:tcPr>
            <w:tcW w:w="1398" w:type="dxa"/>
            <w:noWrap/>
            <w:vAlign w:val="center"/>
          </w:tcPr>
          <w:p w14:paraId="69A1E36B">
            <w:pPr>
              <w:topLinePunct/>
              <w:snapToGrid w:val="0"/>
              <w:spacing w:line="360" w:lineRule="auto"/>
              <w:jc w:val="center"/>
              <w:rPr>
                <w:rFonts w:ascii="宋体" w:hAnsi="宋体" w:cs="宋体"/>
                <w:sz w:val="24"/>
                <w:szCs w:val="24"/>
              </w:rPr>
            </w:pPr>
          </w:p>
        </w:tc>
        <w:tc>
          <w:tcPr>
            <w:tcW w:w="2487" w:type="dxa"/>
            <w:gridSpan w:val="2"/>
            <w:noWrap/>
            <w:vAlign w:val="center"/>
          </w:tcPr>
          <w:p w14:paraId="45BA1CDD">
            <w:pPr>
              <w:topLinePunct/>
              <w:snapToGrid w:val="0"/>
              <w:spacing w:line="360" w:lineRule="auto"/>
              <w:jc w:val="center"/>
              <w:rPr>
                <w:rFonts w:ascii="宋体" w:hAnsi="宋体" w:cs="宋体"/>
                <w:sz w:val="24"/>
                <w:szCs w:val="24"/>
              </w:rPr>
            </w:pPr>
          </w:p>
        </w:tc>
        <w:tc>
          <w:tcPr>
            <w:tcW w:w="1995" w:type="dxa"/>
            <w:noWrap/>
            <w:vAlign w:val="center"/>
          </w:tcPr>
          <w:p w14:paraId="7CBBB790">
            <w:pPr>
              <w:topLinePunct/>
              <w:snapToGrid w:val="0"/>
              <w:spacing w:line="360" w:lineRule="auto"/>
              <w:jc w:val="center"/>
              <w:rPr>
                <w:rFonts w:ascii="宋体" w:hAnsi="宋体" w:cs="宋体"/>
                <w:sz w:val="24"/>
                <w:szCs w:val="24"/>
              </w:rPr>
            </w:pPr>
          </w:p>
        </w:tc>
      </w:tr>
      <w:tr w14:paraId="57E3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8C18720">
            <w:pPr>
              <w:topLinePunct/>
              <w:snapToGrid w:val="0"/>
              <w:spacing w:line="360" w:lineRule="auto"/>
              <w:jc w:val="center"/>
              <w:rPr>
                <w:rFonts w:ascii="宋体" w:hAnsi="宋体" w:cs="宋体"/>
                <w:sz w:val="24"/>
                <w:szCs w:val="24"/>
              </w:rPr>
            </w:pPr>
          </w:p>
        </w:tc>
        <w:tc>
          <w:tcPr>
            <w:tcW w:w="1398" w:type="dxa"/>
            <w:noWrap/>
            <w:vAlign w:val="center"/>
          </w:tcPr>
          <w:p w14:paraId="7FA02F60">
            <w:pPr>
              <w:topLinePunct/>
              <w:snapToGrid w:val="0"/>
              <w:spacing w:line="360" w:lineRule="auto"/>
              <w:jc w:val="center"/>
              <w:rPr>
                <w:rFonts w:ascii="宋体" w:hAnsi="宋体" w:cs="宋体"/>
                <w:sz w:val="24"/>
                <w:szCs w:val="24"/>
              </w:rPr>
            </w:pPr>
          </w:p>
        </w:tc>
        <w:tc>
          <w:tcPr>
            <w:tcW w:w="2487" w:type="dxa"/>
            <w:gridSpan w:val="2"/>
            <w:noWrap/>
            <w:vAlign w:val="center"/>
          </w:tcPr>
          <w:p w14:paraId="24EF3C9F">
            <w:pPr>
              <w:topLinePunct/>
              <w:snapToGrid w:val="0"/>
              <w:spacing w:line="360" w:lineRule="auto"/>
              <w:jc w:val="center"/>
              <w:rPr>
                <w:rFonts w:ascii="宋体" w:hAnsi="宋体" w:cs="宋体"/>
                <w:sz w:val="24"/>
                <w:szCs w:val="24"/>
              </w:rPr>
            </w:pPr>
          </w:p>
        </w:tc>
        <w:tc>
          <w:tcPr>
            <w:tcW w:w="1995" w:type="dxa"/>
            <w:noWrap/>
            <w:vAlign w:val="center"/>
          </w:tcPr>
          <w:p w14:paraId="2CF3FEF8">
            <w:pPr>
              <w:topLinePunct/>
              <w:snapToGrid w:val="0"/>
              <w:spacing w:line="360" w:lineRule="auto"/>
              <w:jc w:val="center"/>
              <w:rPr>
                <w:rFonts w:ascii="宋体" w:hAnsi="宋体" w:cs="宋体"/>
                <w:sz w:val="24"/>
                <w:szCs w:val="24"/>
              </w:rPr>
            </w:pPr>
          </w:p>
        </w:tc>
      </w:tr>
      <w:tr w14:paraId="58FB4F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D912E44">
            <w:pPr>
              <w:topLinePunct/>
              <w:snapToGrid w:val="0"/>
              <w:spacing w:line="360" w:lineRule="auto"/>
              <w:jc w:val="center"/>
              <w:rPr>
                <w:rFonts w:ascii="宋体" w:hAnsi="宋体" w:cs="宋体"/>
                <w:sz w:val="24"/>
                <w:szCs w:val="24"/>
              </w:rPr>
            </w:pPr>
          </w:p>
        </w:tc>
        <w:tc>
          <w:tcPr>
            <w:tcW w:w="1398" w:type="dxa"/>
            <w:noWrap/>
            <w:vAlign w:val="center"/>
          </w:tcPr>
          <w:p w14:paraId="3E6BFA52">
            <w:pPr>
              <w:topLinePunct/>
              <w:snapToGrid w:val="0"/>
              <w:spacing w:line="360" w:lineRule="auto"/>
              <w:jc w:val="center"/>
              <w:rPr>
                <w:rFonts w:ascii="宋体" w:hAnsi="宋体" w:cs="宋体"/>
                <w:sz w:val="24"/>
                <w:szCs w:val="24"/>
              </w:rPr>
            </w:pPr>
          </w:p>
        </w:tc>
        <w:tc>
          <w:tcPr>
            <w:tcW w:w="2487" w:type="dxa"/>
            <w:gridSpan w:val="2"/>
            <w:noWrap/>
            <w:vAlign w:val="center"/>
          </w:tcPr>
          <w:p w14:paraId="33385B01">
            <w:pPr>
              <w:topLinePunct/>
              <w:snapToGrid w:val="0"/>
              <w:spacing w:line="360" w:lineRule="auto"/>
              <w:jc w:val="center"/>
              <w:rPr>
                <w:rFonts w:ascii="宋体" w:hAnsi="宋体" w:cs="宋体"/>
                <w:sz w:val="24"/>
                <w:szCs w:val="24"/>
              </w:rPr>
            </w:pPr>
          </w:p>
        </w:tc>
        <w:tc>
          <w:tcPr>
            <w:tcW w:w="1995" w:type="dxa"/>
            <w:noWrap/>
            <w:vAlign w:val="center"/>
          </w:tcPr>
          <w:p w14:paraId="65FC7D2D">
            <w:pPr>
              <w:topLinePunct/>
              <w:snapToGrid w:val="0"/>
              <w:spacing w:line="360" w:lineRule="auto"/>
              <w:jc w:val="center"/>
              <w:rPr>
                <w:rFonts w:ascii="宋体" w:hAnsi="宋体" w:cs="宋体"/>
                <w:sz w:val="24"/>
                <w:szCs w:val="24"/>
              </w:rPr>
            </w:pPr>
          </w:p>
        </w:tc>
      </w:tr>
      <w:tr w14:paraId="7541B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BE9FFF0">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997A2DD">
            <w:pPr>
              <w:topLinePunct/>
              <w:snapToGrid w:val="0"/>
              <w:spacing w:line="360" w:lineRule="auto"/>
              <w:rPr>
                <w:rFonts w:ascii="宋体" w:hAnsi="宋体" w:cs="宋体"/>
                <w:sz w:val="24"/>
                <w:szCs w:val="24"/>
              </w:rPr>
            </w:pPr>
          </w:p>
        </w:tc>
      </w:tr>
    </w:tbl>
    <w:p w14:paraId="5F7EBE18">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A1D3EC2">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57633570">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1374574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041339C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739A5C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20DA877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00E2CE8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901523D">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4CDDDE1">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417AB45">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6BFC33E5">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2B1BC91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25954CC6">
            <w:pPr>
              <w:snapToGrid w:val="0"/>
              <w:spacing w:line="360" w:lineRule="auto"/>
              <w:jc w:val="center"/>
              <w:rPr>
                <w:rFonts w:ascii="宋体" w:hAnsi="宋体" w:cs="宋体"/>
                <w:szCs w:val="21"/>
                <w:lang w:val="zh-CN"/>
              </w:rPr>
            </w:pPr>
          </w:p>
          <w:p w14:paraId="44CD29EC">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29CE4E6">
            <w:pPr>
              <w:snapToGrid w:val="0"/>
              <w:spacing w:line="360" w:lineRule="auto"/>
              <w:jc w:val="center"/>
              <w:rPr>
                <w:rFonts w:ascii="宋体" w:hAnsi="宋体" w:cs="宋体"/>
                <w:szCs w:val="21"/>
              </w:rPr>
            </w:pPr>
            <w:r>
              <w:rPr>
                <w:rFonts w:hint="eastAsia" w:ascii="宋体" w:hAnsi="宋体" w:cs="宋体"/>
                <w:szCs w:val="21"/>
              </w:rPr>
              <w:t>（人像面、国徽面）</w:t>
            </w:r>
          </w:p>
          <w:p w14:paraId="7C400582">
            <w:pPr>
              <w:snapToGrid w:val="0"/>
              <w:spacing w:line="360" w:lineRule="auto"/>
              <w:jc w:val="center"/>
              <w:rPr>
                <w:rFonts w:ascii="宋体" w:hAnsi="宋体" w:cs="宋体"/>
                <w:szCs w:val="21"/>
                <w:u w:val="single"/>
              </w:rPr>
            </w:pPr>
          </w:p>
        </w:tc>
      </w:tr>
    </w:tbl>
    <w:p w14:paraId="49F135CC">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3966F2AD">
      <w:pPr>
        <w:snapToGrid w:val="0"/>
        <w:spacing w:line="360" w:lineRule="auto"/>
        <w:ind w:firstLine="1920" w:firstLineChars="800"/>
        <w:rPr>
          <w:rFonts w:ascii="宋体" w:hAnsi="宋体" w:cs="宋体"/>
          <w:kern w:val="0"/>
          <w:sz w:val="24"/>
          <w:szCs w:val="24"/>
        </w:rPr>
      </w:pPr>
    </w:p>
    <w:p w14:paraId="346D22EF">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47CCFDE">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669DED9">
      <w:pPr>
        <w:adjustRightInd w:val="0"/>
        <w:snapToGrid w:val="0"/>
        <w:spacing w:line="360" w:lineRule="auto"/>
        <w:jc w:val="left"/>
        <w:rPr>
          <w:rFonts w:ascii="宋体" w:hAnsi="宋体" w:cs="宋体"/>
          <w:b/>
          <w:bCs/>
          <w:sz w:val="28"/>
          <w:szCs w:val="28"/>
        </w:rPr>
      </w:pPr>
    </w:p>
    <w:p w14:paraId="1D6F88B9">
      <w:pPr>
        <w:adjustRightInd w:val="0"/>
        <w:snapToGrid w:val="0"/>
        <w:spacing w:line="360" w:lineRule="auto"/>
        <w:jc w:val="left"/>
        <w:rPr>
          <w:rFonts w:ascii="宋体" w:hAnsi="宋体" w:cs="宋体"/>
          <w:b/>
          <w:bCs/>
          <w:sz w:val="28"/>
          <w:szCs w:val="28"/>
        </w:rPr>
      </w:pPr>
    </w:p>
    <w:p w14:paraId="5DBBC6B7">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75DC3E0F">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411C6398">
      <w:pPr>
        <w:adjustRightInd w:val="0"/>
        <w:snapToGrid w:val="0"/>
        <w:spacing w:line="360" w:lineRule="auto"/>
        <w:rPr>
          <w:rFonts w:ascii="宋体" w:hAnsi="宋体" w:cs="宋体"/>
          <w:sz w:val="24"/>
          <w:szCs w:val="24"/>
          <w:lang w:val="zh-CN"/>
        </w:rPr>
      </w:pPr>
    </w:p>
    <w:p w14:paraId="1E157889">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文件、签订合同和处理有关事宜，其法律后果由我方承担。代理人无转委托权。</w:t>
      </w:r>
    </w:p>
    <w:p w14:paraId="37719A47">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val="en-US" w:eastAsia="zh-CN"/>
        </w:rPr>
        <w:t>招标</w:t>
      </w:r>
      <w:r>
        <w:rPr>
          <w:rFonts w:hint="eastAsia" w:ascii="宋体" w:hAnsi="宋体" w:cs="宋体"/>
          <w:sz w:val="24"/>
          <w:szCs w:val="24"/>
        </w:rPr>
        <w:t>文件要求的</w:t>
      </w:r>
      <w:r>
        <w:rPr>
          <w:rFonts w:hint="eastAsia" w:ascii="宋体" w:hAnsi="宋体" w:cs="宋体"/>
          <w:sz w:val="24"/>
          <w:szCs w:val="24"/>
          <w:lang w:val="en-US" w:eastAsia="zh-CN"/>
        </w:rPr>
        <w:t>投标</w:t>
      </w:r>
      <w:r>
        <w:rPr>
          <w:rFonts w:hint="eastAsia" w:ascii="宋体" w:hAnsi="宋体" w:cs="宋体"/>
          <w:sz w:val="24"/>
          <w:szCs w:val="24"/>
        </w:rPr>
        <w:t>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0F545567">
        <w:tblPrEx>
          <w:tblCellMar>
            <w:top w:w="0" w:type="dxa"/>
            <w:left w:w="108" w:type="dxa"/>
            <w:bottom w:w="0" w:type="dxa"/>
            <w:right w:w="108" w:type="dxa"/>
          </w:tblCellMar>
        </w:tblPrEx>
        <w:trPr>
          <w:trHeight w:val="600" w:hRule="atLeast"/>
        </w:trPr>
        <w:tc>
          <w:tcPr>
            <w:tcW w:w="4045" w:type="dxa"/>
            <w:noWrap/>
          </w:tcPr>
          <w:p w14:paraId="5DC53F2C">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087D0B59">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337B6892">
        <w:tblPrEx>
          <w:tblCellMar>
            <w:top w:w="0" w:type="dxa"/>
            <w:left w:w="108" w:type="dxa"/>
            <w:bottom w:w="0" w:type="dxa"/>
            <w:right w:w="108" w:type="dxa"/>
          </w:tblCellMar>
        </w:tblPrEx>
        <w:trPr>
          <w:trHeight w:val="600" w:hRule="atLeast"/>
        </w:trPr>
        <w:tc>
          <w:tcPr>
            <w:tcW w:w="4045" w:type="dxa"/>
            <w:noWrap/>
          </w:tcPr>
          <w:p w14:paraId="7B813B64">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6058E834">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5AC839A">
        <w:tblPrEx>
          <w:tblCellMar>
            <w:top w:w="0" w:type="dxa"/>
            <w:left w:w="108" w:type="dxa"/>
            <w:bottom w:w="0" w:type="dxa"/>
            <w:right w:w="108" w:type="dxa"/>
          </w:tblCellMar>
        </w:tblPrEx>
        <w:trPr>
          <w:trHeight w:val="600" w:hRule="atLeast"/>
        </w:trPr>
        <w:tc>
          <w:tcPr>
            <w:tcW w:w="4045" w:type="dxa"/>
            <w:noWrap/>
          </w:tcPr>
          <w:p w14:paraId="6926F7D5">
            <w:pPr>
              <w:snapToGrid w:val="0"/>
              <w:spacing w:line="360" w:lineRule="auto"/>
              <w:jc w:val="left"/>
              <w:rPr>
                <w:rFonts w:ascii="宋体" w:hAnsi="宋体" w:cs="宋体"/>
                <w:spacing w:val="4"/>
                <w:sz w:val="24"/>
                <w:szCs w:val="24"/>
              </w:rPr>
            </w:pPr>
          </w:p>
        </w:tc>
        <w:tc>
          <w:tcPr>
            <w:tcW w:w="3844" w:type="dxa"/>
            <w:noWrap/>
          </w:tcPr>
          <w:p w14:paraId="7D0CD74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3B72485">
      <w:pPr>
        <w:snapToGrid w:val="0"/>
        <w:spacing w:line="360" w:lineRule="auto"/>
        <w:ind w:right="1120" w:firstLine="240" w:firstLineChars="100"/>
        <w:jc w:val="right"/>
        <w:rPr>
          <w:rFonts w:ascii="宋体" w:hAnsi="宋体" w:cs="宋体"/>
          <w:sz w:val="24"/>
          <w:szCs w:val="24"/>
        </w:rPr>
      </w:pPr>
    </w:p>
    <w:p w14:paraId="100146B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3E2A2AD">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3612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C2B7E04">
            <w:pPr>
              <w:snapToGrid w:val="0"/>
              <w:spacing w:line="360" w:lineRule="auto"/>
              <w:jc w:val="center"/>
              <w:rPr>
                <w:rFonts w:ascii="宋体" w:hAnsi="宋体" w:cs="宋体"/>
                <w:szCs w:val="21"/>
              </w:rPr>
            </w:pPr>
          </w:p>
          <w:p w14:paraId="32F9477C">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184905FD">
            <w:pPr>
              <w:snapToGrid w:val="0"/>
              <w:spacing w:line="360" w:lineRule="auto"/>
              <w:jc w:val="center"/>
              <w:rPr>
                <w:rFonts w:ascii="宋体" w:hAnsi="宋体" w:cs="宋体"/>
                <w:szCs w:val="21"/>
              </w:rPr>
            </w:pPr>
            <w:r>
              <w:rPr>
                <w:rFonts w:hint="eastAsia" w:ascii="宋体" w:hAnsi="宋体" w:cs="宋体"/>
                <w:szCs w:val="21"/>
              </w:rPr>
              <w:t>（人像面、国徽面）</w:t>
            </w:r>
          </w:p>
          <w:p w14:paraId="60788FDD">
            <w:pPr>
              <w:snapToGrid w:val="0"/>
              <w:spacing w:line="360" w:lineRule="auto"/>
              <w:jc w:val="center"/>
              <w:rPr>
                <w:rFonts w:ascii="宋体" w:hAnsi="宋体" w:cs="宋体"/>
                <w:szCs w:val="21"/>
              </w:rPr>
            </w:pPr>
          </w:p>
        </w:tc>
        <w:tc>
          <w:tcPr>
            <w:tcW w:w="4644" w:type="dxa"/>
            <w:noWrap/>
            <w:vAlign w:val="center"/>
          </w:tcPr>
          <w:p w14:paraId="6B666112">
            <w:pPr>
              <w:snapToGrid w:val="0"/>
              <w:spacing w:line="360" w:lineRule="auto"/>
              <w:jc w:val="center"/>
              <w:rPr>
                <w:rFonts w:ascii="宋体" w:hAnsi="宋体" w:cs="宋体"/>
                <w:szCs w:val="21"/>
              </w:rPr>
            </w:pPr>
          </w:p>
          <w:p w14:paraId="046254AB">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40162147">
            <w:pPr>
              <w:snapToGrid w:val="0"/>
              <w:spacing w:line="360" w:lineRule="auto"/>
              <w:jc w:val="center"/>
              <w:rPr>
                <w:rFonts w:ascii="宋体" w:hAnsi="宋体" w:cs="宋体"/>
                <w:szCs w:val="21"/>
              </w:rPr>
            </w:pPr>
            <w:r>
              <w:rPr>
                <w:rFonts w:hint="eastAsia" w:ascii="宋体" w:hAnsi="宋体" w:cs="宋体"/>
                <w:szCs w:val="21"/>
              </w:rPr>
              <w:t>（人像面、国徽面）</w:t>
            </w:r>
          </w:p>
          <w:p w14:paraId="4D1F82F2">
            <w:pPr>
              <w:snapToGrid w:val="0"/>
              <w:spacing w:line="360" w:lineRule="auto"/>
              <w:jc w:val="center"/>
              <w:rPr>
                <w:rFonts w:ascii="宋体" w:hAnsi="宋体" w:cs="宋体"/>
                <w:szCs w:val="21"/>
              </w:rPr>
            </w:pPr>
          </w:p>
        </w:tc>
      </w:tr>
    </w:tbl>
    <w:p w14:paraId="4BD57989">
      <w:pPr>
        <w:adjustRightInd w:val="0"/>
        <w:snapToGrid w:val="0"/>
        <w:spacing w:line="360" w:lineRule="auto"/>
        <w:jc w:val="left"/>
        <w:rPr>
          <w:rFonts w:ascii="宋体" w:hAnsi="宋体" w:cs="宋体"/>
          <w:sz w:val="24"/>
          <w:szCs w:val="24"/>
        </w:rPr>
      </w:pPr>
    </w:p>
    <w:p w14:paraId="4BCF8EC1">
      <w:pPr>
        <w:adjustRightInd w:val="0"/>
        <w:snapToGrid w:val="0"/>
        <w:spacing w:line="360" w:lineRule="auto"/>
        <w:jc w:val="left"/>
        <w:rPr>
          <w:rFonts w:ascii="宋体" w:hAnsi="宋体" w:cs="宋体"/>
          <w:sz w:val="24"/>
          <w:szCs w:val="24"/>
        </w:rPr>
      </w:pPr>
    </w:p>
    <w:p w14:paraId="717CCDF7">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C3B8449">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6730732">
      <w:pPr>
        <w:adjustRightInd w:val="0"/>
        <w:snapToGrid w:val="0"/>
        <w:spacing w:line="360" w:lineRule="auto"/>
        <w:jc w:val="center"/>
        <w:rPr>
          <w:rFonts w:ascii="宋体" w:hAnsi="宋体" w:cs="宋体"/>
          <w:b/>
          <w:sz w:val="28"/>
          <w:szCs w:val="28"/>
        </w:rPr>
      </w:pPr>
    </w:p>
    <w:p w14:paraId="41545C60">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3D116AA7">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C8FDF2E">
      <w:pPr>
        <w:snapToGrid w:val="0"/>
        <w:spacing w:beforeLines="100" w:afterLines="50" w:line="360" w:lineRule="auto"/>
        <w:ind w:firstLine="170"/>
        <w:rPr>
          <w:rFonts w:ascii="宋体" w:hAnsi="宋体" w:cs="宋体"/>
          <w:spacing w:val="4"/>
          <w:sz w:val="24"/>
          <w:szCs w:val="24"/>
        </w:rPr>
      </w:pPr>
    </w:p>
    <w:p w14:paraId="474A24BC">
      <w:pPr>
        <w:snapToGrid w:val="0"/>
        <w:spacing w:beforeLines="100" w:afterLines="50" w:line="360" w:lineRule="auto"/>
        <w:ind w:firstLine="170"/>
        <w:rPr>
          <w:rFonts w:ascii="宋体" w:hAnsi="宋体" w:cs="宋体"/>
          <w:spacing w:val="4"/>
          <w:sz w:val="24"/>
          <w:szCs w:val="24"/>
        </w:rPr>
      </w:pPr>
    </w:p>
    <w:p w14:paraId="7ED481FA">
      <w:pPr>
        <w:tabs>
          <w:tab w:val="center" w:pos="4153"/>
          <w:tab w:val="right" w:pos="8306"/>
        </w:tabs>
        <w:snapToGrid w:val="0"/>
        <w:spacing w:line="360" w:lineRule="auto"/>
        <w:jc w:val="left"/>
        <w:rPr>
          <w:rFonts w:ascii="宋体" w:hAnsi="宋体" w:cs="宋体"/>
          <w:sz w:val="24"/>
          <w:szCs w:val="24"/>
        </w:rPr>
      </w:pPr>
    </w:p>
    <w:p w14:paraId="3D048F1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A73F69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D9E625F">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BBC6F52">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A3B1172">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14:paraId="7FF872CC">
      <w:pPr>
        <w:pStyle w:val="5"/>
        <w:adjustRightInd w:val="0"/>
        <w:snapToGrid w:val="0"/>
        <w:spacing w:line="360" w:lineRule="auto"/>
        <w:jc w:val="center"/>
        <w:rPr>
          <w:rFonts w:hAnsi="宋体" w:cs="宋体"/>
          <w:b/>
          <w:sz w:val="13"/>
          <w:szCs w:val="13"/>
        </w:rPr>
      </w:pPr>
    </w:p>
    <w:p w14:paraId="0DBAE0C3">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6CDD465">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9BA17C6">
      <w:pPr>
        <w:autoSpaceDE w:val="0"/>
        <w:autoSpaceDN w:val="0"/>
        <w:adjustRightInd w:val="0"/>
        <w:snapToGrid w:val="0"/>
        <w:spacing w:line="360" w:lineRule="auto"/>
        <w:rPr>
          <w:rFonts w:ascii="宋体" w:hAnsi="宋体" w:cs="宋体"/>
          <w:sz w:val="24"/>
          <w:szCs w:val="24"/>
        </w:rPr>
      </w:pPr>
    </w:p>
    <w:p w14:paraId="413E34F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4CB66346">
      <w:pPr>
        <w:autoSpaceDE w:val="0"/>
        <w:autoSpaceDN w:val="0"/>
        <w:adjustRightInd w:val="0"/>
        <w:snapToGrid w:val="0"/>
        <w:spacing w:line="360" w:lineRule="auto"/>
        <w:rPr>
          <w:rFonts w:ascii="宋体" w:hAnsi="宋体" w:cs="宋体"/>
          <w:sz w:val="24"/>
          <w:szCs w:val="24"/>
        </w:rPr>
      </w:pPr>
    </w:p>
    <w:p w14:paraId="23CB5F52">
      <w:pPr>
        <w:autoSpaceDE w:val="0"/>
        <w:autoSpaceDN w:val="0"/>
        <w:adjustRightInd w:val="0"/>
        <w:snapToGrid w:val="0"/>
        <w:spacing w:line="360" w:lineRule="auto"/>
        <w:ind w:firstLine="480" w:firstLineChars="200"/>
        <w:rPr>
          <w:rFonts w:ascii="宋体" w:hAnsi="宋体" w:cs="宋体"/>
          <w:sz w:val="24"/>
          <w:szCs w:val="24"/>
        </w:rPr>
      </w:pPr>
    </w:p>
    <w:p w14:paraId="1BFDA73E">
      <w:pPr>
        <w:autoSpaceDE w:val="0"/>
        <w:autoSpaceDN w:val="0"/>
        <w:adjustRightInd w:val="0"/>
        <w:snapToGrid w:val="0"/>
        <w:spacing w:line="360" w:lineRule="auto"/>
        <w:ind w:firstLine="480" w:firstLineChars="200"/>
        <w:rPr>
          <w:rFonts w:ascii="宋体" w:hAnsi="宋体" w:cs="宋体"/>
          <w:sz w:val="24"/>
          <w:szCs w:val="24"/>
        </w:rPr>
      </w:pPr>
    </w:p>
    <w:p w14:paraId="207B4206">
      <w:pPr>
        <w:pStyle w:val="12"/>
        <w:spacing w:line="360" w:lineRule="auto"/>
        <w:rPr>
          <w:rFonts w:ascii="宋体" w:hAnsi="宋体" w:cs="宋体"/>
          <w:color w:val="auto"/>
        </w:rPr>
      </w:pPr>
    </w:p>
    <w:p w14:paraId="79531EF1">
      <w:pPr>
        <w:pStyle w:val="12"/>
        <w:spacing w:line="360" w:lineRule="auto"/>
        <w:rPr>
          <w:rFonts w:ascii="宋体" w:hAnsi="宋体" w:cs="宋体"/>
          <w:color w:val="auto"/>
        </w:rPr>
      </w:pPr>
    </w:p>
    <w:p w14:paraId="7B7C8C04">
      <w:pPr>
        <w:pStyle w:val="12"/>
        <w:spacing w:line="360" w:lineRule="auto"/>
        <w:rPr>
          <w:rFonts w:ascii="宋体" w:hAnsi="宋体" w:cs="宋体"/>
          <w:color w:val="auto"/>
        </w:rPr>
      </w:pPr>
    </w:p>
    <w:p w14:paraId="61018449">
      <w:pPr>
        <w:pStyle w:val="12"/>
        <w:spacing w:line="360" w:lineRule="auto"/>
        <w:rPr>
          <w:rFonts w:ascii="宋体" w:hAnsi="宋体" w:cs="宋体"/>
          <w:color w:val="auto"/>
        </w:rPr>
      </w:pPr>
    </w:p>
    <w:p w14:paraId="4A75778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9A13105">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7C82776">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DB3F351">
      <w:pPr>
        <w:pStyle w:val="5"/>
        <w:adjustRightInd w:val="0"/>
        <w:snapToGrid w:val="0"/>
        <w:spacing w:line="360" w:lineRule="auto"/>
        <w:jc w:val="center"/>
        <w:rPr>
          <w:rFonts w:hAnsi="宋体" w:cs="宋体"/>
          <w:sz w:val="24"/>
          <w:szCs w:val="24"/>
          <w:u w:val="single"/>
        </w:rPr>
      </w:pPr>
    </w:p>
    <w:p w14:paraId="7C675611">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C2FD1EC">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1550B94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376A29F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12DFF8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190613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22B8F774">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152AD1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54A7B69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5B9119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02F1DA6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04E77EE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3A088FE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A54A20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110DC6">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30752F1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233F50A">
      <w:pPr>
        <w:snapToGrid w:val="0"/>
        <w:spacing w:line="360" w:lineRule="auto"/>
        <w:ind w:firstLine="1920" w:firstLineChars="800"/>
        <w:rPr>
          <w:rFonts w:ascii="宋体" w:hAnsi="宋体" w:cs="宋体"/>
          <w:sz w:val="24"/>
          <w:szCs w:val="24"/>
        </w:rPr>
      </w:pPr>
    </w:p>
    <w:p w14:paraId="293AE75F">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577677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6CAB1C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32F61E3">
      <w:pPr>
        <w:adjustRightInd w:val="0"/>
        <w:snapToGrid w:val="0"/>
        <w:spacing w:beforeLines="100" w:afterLines="50" w:line="360" w:lineRule="auto"/>
        <w:jc w:val="left"/>
        <w:rPr>
          <w:rFonts w:ascii="宋体" w:hAnsi="宋体" w:cs="宋体"/>
          <w:b/>
          <w:sz w:val="24"/>
          <w:szCs w:val="24"/>
        </w:rPr>
      </w:pPr>
    </w:p>
    <w:p w14:paraId="642309FA">
      <w:pPr>
        <w:pStyle w:val="9"/>
        <w:spacing w:line="360" w:lineRule="auto"/>
        <w:ind w:firstLine="482"/>
        <w:rPr>
          <w:rFonts w:ascii="宋体" w:hAnsi="宋体" w:eastAsia="宋体" w:cs="宋体"/>
          <w:b/>
          <w:sz w:val="24"/>
          <w:szCs w:val="24"/>
        </w:rPr>
      </w:pPr>
    </w:p>
    <w:p w14:paraId="28362E0D">
      <w:pPr>
        <w:pStyle w:val="9"/>
        <w:spacing w:line="360" w:lineRule="auto"/>
        <w:ind w:firstLine="482"/>
        <w:rPr>
          <w:rFonts w:ascii="宋体" w:hAnsi="宋体" w:eastAsia="宋体" w:cs="宋体"/>
          <w:b/>
          <w:sz w:val="24"/>
          <w:szCs w:val="24"/>
        </w:rPr>
      </w:pPr>
    </w:p>
    <w:p w14:paraId="4F071449">
      <w:pPr>
        <w:pStyle w:val="9"/>
        <w:spacing w:line="360" w:lineRule="auto"/>
        <w:ind w:firstLine="0" w:firstLineChars="0"/>
        <w:rPr>
          <w:rFonts w:ascii="宋体" w:hAnsi="宋体" w:eastAsia="宋体" w:cs="宋体"/>
          <w:b/>
          <w:sz w:val="24"/>
          <w:szCs w:val="24"/>
        </w:rPr>
      </w:pPr>
    </w:p>
    <w:p w14:paraId="3D2EA8DA">
      <w:pPr>
        <w:adjustRightInd w:val="0"/>
        <w:snapToGrid w:val="0"/>
        <w:spacing w:line="360" w:lineRule="auto"/>
        <w:jc w:val="left"/>
        <w:rPr>
          <w:rFonts w:ascii="宋体" w:hAnsi="宋体" w:cs="宋体"/>
          <w:b/>
          <w:sz w:val="24"/>
          <w:szCs w:val="24"/>
        </w:rPr>
      </w:pPr>
    </w:p>
    <w:p w14:paraId="52AAE911">
      <w:pPr>
        <w:adjustRightInd w:val="0"/>
        <w:snapToGrid w:val="0"/>
        <w:spacing w:line="360" w:lineRule="auto"/>
        <w:jc w:val="left"/>
        <w:rPr>
          <w:rFonts w:ascii="宋体" w:hAnsi="宋体" w:cs="宋体"/>
          <w:b/>
          <w:sz w:val="24"/>
          <w:szCs w:val="24"/>
        </w:rPr>
      </w:pPr>
    </w:p>
    <w:p w14:paraId="6ADB6CDD">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44C0284">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6ABF7D4E">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4F0F39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1DD9ADDE">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25AA8BA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F0ED6F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3AFB4C7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37413F1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86FFD2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3DD36BD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FDBE3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65364A8D">
      <w:pPr>
        <w:autoSpaceDE w:val="0"/>
        <w:autoSpaceDN w:val="0"/>
        <w:adjustRightInd w:val="0"/>
        <w:snapToGrid w:val="0"/>
        <w:spacing w:line="360" w:lineRule="auto"/>
        <w:ind w:firstLine="480" w:firstLineChars="200"/>
        <w:rPr>
          <w:rFonts w:ascii="宋体" w:hAnsi="宋体" w:cs="宋体"/>
          <w:sz w:val="24"/>
          <w:szCs w:val="24"/>
          <w:lang w:val="zh-CN"/>
        </w:rPr>
      </w:pPr>
    </w:p>
    <w:p w14:paraId="55E6C382">
      <w:pPr>
        <w:pStyle w:val="13"/>
        <w:spacing w:line="360" w:lineRule="auto"/>
        <w:ind w:firstLine="480"/>
        <w:rPr>
          <w:rFonts w:ascii="宋体" w:hAnsi="宋体" w:cs="宋体"/>
          <w:sz w:val="24"/>
          <w:lang w:val="zh-CN"/>
        </w:rPr>
      </w:pPr>
    </w:p>
    <w:p w14:paraId="5A2116B4">
      <w:pPr>
        <w:pStyle w:val="13"/>
        <w:spacing w:line="360" w:lineRule="auto"/>
        <w:ind w:firstLine="0" w:firstLineChars="0"/>
        <w:rPr>
          <w:rFonts w:ascii="宋体" w:hAnsi="宋体" w:cs="宋体"/>
          <w:sz w:val="24"/>
          <w:lang w:val="zh-CN"/>
        </w:rPr>
      </w:pPr>
    </w:p>
    <w:p w14:paraId="75B71CA1">
      <w:pPr>
        <w:pStyle w:val="13"/>
        <w:spacing w:line="360" w:lineRule="auto"/>
        <w:ind w:firstLine="480"/>
        <w:rPr>
          <w:rFonts w:ascii="宋体" w:hAnsi="宋体" w:cs="宋体"/>
          <w:sz w:val="24"/>
          <w:lang w:val="zh-CN"/>
        </w:rPr>
      </w:pPr>
    </w:p>
    <w:p w14:paraId="1F800270">
      <w:pPr>
        <w:pStyle w:val="13"/>
        <w:spacing w:line="360" w:lineRule="auto"/>
        <w:ind w:firstLine="480"/>
        <w:rPr>
          <w:rFonts w:ascii="宋体" w:hAnsi="宋体" w:cs="宋体"/>
          <w:sz w:val="24"/>
          <w:lang w:val="zh-CN"/>
        </w:rPr>
      </w:pPr>
    </w:p>
    <w:p w14:paraId="7637D56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7C6EDC">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33D9345E">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CA3D1A">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IxMWVhM2Y3Mzk4YmMyZjRlY2Y5MTg1ZTVjOGFlMjAifQ=="/>
  </w:docVars>
  <w:rsids>
    <w:rsidRoot w:val="003C4796"/>
    <w:rsid w:val="003C4796"/>
    <w:rsid w:val="00597B89"/>
    <w:rsid w:val="00AB0ED9"/>
    <w:rsid w:val="069E2489"/>
    <w:rsid w:val="28895B51"/>
    <w:rsid w:val="2C8A44FE"/>
    <w:rsid w:val="4D477799"/>
    <w:rsid w:val="4F60531D"/>
    <w:rsid w:val="5D36792F"/>
    <w:rsid w:val="6005082D"/>
    <w:rsid w:val="60DE4E40"/>
    <w:rsid w:val="6B2A218C"/>
    <w:rsid w:val="6CD358FE"/>
    <w:rsid w:val="6E98472B"/>
    <w:rsid w:val="77685088"/>
    <w:rsid w:val="7F5A7D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Body Text First Indent 2"/>
    <w:basedOn w:val="4"/>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99"/>
    <w:pPr>
      <w:ind w:firstLine="420" w:firstLineChars="200"/>
    </w:pPr>
    <w:rPr>
      <w:szCs w:val="24"/>
    </w:rPr>
  </w:style>
  <w:style w:type="character" w:customStyle="1" w:styleId="14">
    <w:name w:val="页眉 Char"/>
    <w:basedOn w:val="11"/>
    <w:link w:val="7"/>
    <w:qFormat/>
    <w:uiPriority w:val="0"/>
    <w:rPr>
      <w:kern w:val="2"/>
      <w:sz w:val="18"/>
      <w:szCs w:val="18"/>
    </w:rPr>
  </w:style>
  <w:style w:type="character" w:customStyle="1" w:styleId="15">
    <w:name w:val="页脚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3275</Words>
  <Characters>3358</Characters>
  <Lines>4</Lines>
  <Paragraphs>6</Paragraphs>
  <TotalTime>0</TotalTime>
  <ScaleCrop>false</ScaleCrop>
  <LinksUpToDate>false</LinksUpToDate>
  <CharactersWithSpaces>4017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User</cp:lastModifiedBy>
  <dcterms:modified xsi:type="dcterms:W3CDTF">2026-04-22T12:23:45Z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C878527A7B5B4E8DB281410E15D31CF6</vt:lpwstr>
  </property>
  <property fmtid="{D5CDD505-2E9C-101B-9397-08002B2CF9AE}" pid="4" name="KSOTemplateDocerSaveRecord">
    <vt:lpwstr>eyJoZGlkIjoiNzYyYzllN2JjNWZkNTYzZjY4YWNmM2JiYzdiYzBmYmYifQ==</vt:lpwstr>
  </property>
</Properties>
</file>