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E5ADA5">
      <w:pPr>
        <w:numPr>
          <w:ilvl w:val="0"/>
          <w:numId w:val="0"/>
        </w:numPr>
        <w:jc w:val="center"/>
        <w:rPr>
          <w:rFonts w:hint="eastAsia" w:ascii="宋体" w:hAnsi="宋体" w:eastAsia="宋体" w:cs="宋体"/>
          <w:b/>
          <w:bCs/>
          <w:i w:val="0"/>
          <w:iCs w:val="0"/>
          <w:caps w:val="0"/>
          <w:color w:val="333333"/>
          <w:spacing w:val="0"/>
          <w:kern w:val="2"/>
          <w:sz w:val="28"/>
          <w:szCs w:val="28"/>
          <w:lang w:val="en-US" w:eastAsia="zh-CN" w:bidi="ar-SA"/>
        </w:rPr>
      </w:pPr>
      <w:r>
        <w:rPr>
          <w:rFonts w:hint="eastAsia" w:ascii="宋体" w:hAnsi="宋体" w:eastAsia="宋体" w:cs="宋体"/>
          <w:b/>
          <w:bCs/>
          <w:i w:val="0"/>
          <w:iCs w:val="0"/>
          <w:caps w:val="0"/>
          <w:color w:val="333333"/>
          <w:spacing w:val="0"/>
          <w:kern w:val="2"/>
          <w:sz w:val="28"/>
          <w:szCs w:val="28"/>
          <w:lang w:val="en-US" w:eastAsia="zh-CN" w:bidi="ar-SA"/>
        </w:rPr>
        <w:t>供应商应提交的相关资格证明材料</w:t>
      </w:r>
    </w:p>
    <w:p w14:paraId="0A58B100">
      <w:pPr>
        <w:numPr>
          <w:ilvl w:val="0"/>
          <w:numId w:val="0"/>
        </w:num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1、</w:t>
      </w:r>
      <w:r>
        <w:rPr>
          <w:rFonts w:hint="eastAsia" w:ascii="宋体" w:hAnsi="宋体" w:eastAsia="宋体" w:cs="宋体"/>
          <w:i w:val="0"/>
          <w:iCs w:val="0"/>
          <w:caps w:val="0"/>
          <w:color w:val="333333"/>
          <w:spacing w:val="0"/>
          <w:sz w:val="28"/>
          <w:szCs w:val="28"/>
        </w:rPr>
        <w:t>提供合格有效的法人或者其他组织的营业执照等证明文件，自然人的身份证明；</w:t>
      </w:r>
      <w:bookmarkStart w:id="2" w:name="_GoBack"/>
      <w:bookmarkEnd w:id="2"/>
    </w:p>
    <w:p w14:paraId="0A891D8F">
      <w:pPr>
        <w:numPr>
          <w:ilvl w:val="0"/>
          <w:numId w:val="0"/>
        </w:numPr>
        <w:ind w:left="0" w:leftChars="0" w:firstLine="0" w:firstLineChars="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2、</w:t>
      </w:r>
      <w:r>
        <w:rPr>
          <w:rFonts w:hint="eastAsia" w:ascii="宋体" w:hAnsi="宋体" w:eastAsia="宋体" w:cs="宋体"/>
          <w:i w:val="0"/>
          <w:iCs w:val="0"/>
          <w:caps w:val="0"/>
          <w:color w:val="333333"/>
          <w:spacing w:val="0"/>
          <w:sz w:val="28"/>
          <w:szCs w:val="28"/>
        </w:rPr>
        <w:t>提供法定代表人授权书（附法定代表人、被授权人身份证复印件）及被授权人身份证复印件（法定代表人直接参加投标，须提供法定代表人身份证明及身份证复印件）；</w:t>
      </w:r>
    </w:p>
    <w:p w14:paraId="70F1CC36">
      <w:pPr>
        <w:numPr>
          <w:ilvl w:val="0"/>
          <w:numId w:val="0"/>
        </w:numPr>
        <w:ind w:left="0" w:leftChars="0" w:firstLine="0" w:firstLineChars="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3、</w:t>
      </w:r>
      <w:r>
        <w:rPr>
          <w:rFonts w:hint="eastAsia" w:ascii="宋体" w:hAnsi="宋体" w:eastAsia="宋体" w:cs="宋体"/>
          <w:i w:val="0"/>
          <w:iCs w:val="0"/>
          <w:caps w:val="0"/>
          <w:color w:val="333333"/>
          <w:spacing w:val="0"/>
          <w:sz w:val="28"/>
          <w:szCs w:val="28"/>
        </w:rPr>
        <w:t>提供2023年度的财务审计报告（至少包括资产负债表和利润表，成立时间至提交磋商响应文件截止时间不足一年的可提供成立后任意时段的资产负债表），或开标时间前六个月内银行出具的资信证明；</w:t>
      </w:r>
    </w:p>
    <w:p w14:paraId="22D41512">
      <w:pPr>
        <w:numPr>
          <w:ilvl w:val="0"/>
          <w:numId w:val="0"/>
        </w:numPr>
        <w:ind w:left="0" w:leftChars="0" w:firstLine="0" w:firstLineChars="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4、</w:t>
      </w:r>
      <w:r>
        <w:rPr>
          <w:rFonts w:hint="eastAsia" w:ascii="宋体" w:hAnsi="宋体" w:eastAsia="宋体" w:cs="宋体"/>
          <w:i w:val="0"/>
          <w:iCs w:val="0"/>
          <w:caps w:val="0"/>
          <w:color w:val="333333"/>
          <w:spacing w:val="0"/>
          <w:sz w:val="28"/>
          <w:szCs w:val="28"/>
        </w:rPr>
        <w:t>提供磋商截止日前近一年内至少一个月的纳税证明或完税证明，依法免税的单位应提供相关证明材料；</w:t>
      </w:r>
    </w:p>
    <w:p w14:paraId="633DDFE9">
      <w:pPr>
        <w:numPr>
          <w:ilvl w:val="0"/>
          <w:numId w:val="0"/>
        </w:numPr>
        <w:ind w:left="0" w:leftChars="0" w:firstLine="0" w:firstLineChars="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5、</w:t>
      </w:r>
      <w:r>
        <w:rPr>
          <w:rFonts w:hint="eastAsia" w:ascii="宋体" w:hAnsi="宋体" w:eastAsia="宋体" w:cs="宋体"/>
          <w:i w:val="0"/>
          <w:iCs w:val="0"/>
          <w:caps w:val="0"/>
          <w:color w:val="333333"/>
          <w:spacing w:val="0"/>
          <w:sz w:val="28"/>
          <w:szCs w:val="28"/>
        </w:rPr>
        <w:t>提供磋商截止日前近一年内至少一个月的社会保障资金缴存单据或社保机构开具的社会保险参保缴费情况证明，依法不需要缴纳社会保障资金的单位应提供相关证明材料；</w:t>
      </w:r>
    </w:p>
    <w:p w14:paraId="757ABD9A">
      <w:pPr>
        <w:numPr>
          <w:ilvl w:val="0"/>
          <w:numId w:val="0"/>
        </w:numPr>
        <w:ind w:left="0" w:leftChars="0" w:firstLine="0" w:firstLineChars="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6、</w:t>
      </w:r>
      <w:r>
        <w:rPr>
          <w:rFonts w:hint="eastAsia" w:ascii="宋体" w:hAnsi="宋体" w:eastAsia="宋体" w:cs="宋体"/>
          <w:i w:val="0"/>
          <w:iCs w:val="0"/>
          <w:caps w:val="0"/>
          <w:color w:val="333333"/>
          <w:spacing w:val="0"/>
          <w:sz w:val="28"/>
          <w:szCs w:val="28"/>
        </w:rPr>
        <w:t>供应商通过“信用中国”网站(www.creditchina.gov.cn)、中国政府采购网(www.ccgp.gov.cn) 等查询相关主体信用记录;</w:t>
      </w:r>
    </w:p>
    <w:p w14:paraId="7F787485">
      <w:pPr>
        <w:numPr>
          <w:ilvl w:val="0"/>
          <w:numId w:val="0"/>
        </w:numPr>
        <w:ind w:left="0" w:leftChars="0" w:firstLine="0" w:firstLineChars="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7、</w:t>
      </w:r>
      <w:r>
        <w:rPr>
          <w:rFonts w:hint="eastAsia" w:ascii="宋体" w:hAnsi="宋体" w:eastAsia="宋体" w:cs="宋体"/>
          <w:i w:val="0"/>
          <w:iCs w:val="0"/>
          <w:caps w:val="0"/>
          <w:color w:val="333333"/>
          <w:spacing w:val="0"/>
          <w:sz w:val="28"/>
          <w:szCs w:val="28"/>
        </w:rPr>
        <w:t>供应商具有建设行政主管部门颁发的市政公用工程施工总承包三级及以上(含三级)资质，且具备有效的安全生产许可证；</w:t>
      </w:r>
    </w:p>
    <w:p w14:paraId="5DE6483D">
      <w:pPr>
        <w:numPr>
          <w:ilvl w:val="0"/>
          <w:numId w:val="0"/>
        </w:numPr>
        <w:ind w:left="0" w:leftChars="0" w:firstLine="0" w:firstLineChars="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8、</w:t>
      </w:r>
      <w:r>
        <w:rPr>
          <w:rFonts w:hint="eastAsia" w:ascii="宋体" w:hAnsi="宋体" w:eastAsia="宋体" w:cs="宋体"/>
          <w:i w:val="0"/>
          <w:iCs w:val="0"/>
          <w:caps w:val="0"/>
          <w:color w:val="333333"/>
          <w:spacing w:val="0"/>
          <w:sz w:val="28"/>
          <w:szCs w:val="28"/>
        </w:rPr>
        <w:t>拟派项目经理须具有市政公用工程专业二级及以上注册建造师资质并具有安全生产考核合格证，在本单位注册且无在建工程（提供无在建承诺书）；</w:t>
      </w:r>
    </w:p>
    <w:p w14:paraId="344AAA1B">
      <w:pPr>
        <w:numPr>
          <w:ilvl w:val="0"/>
          <w:numId w:val="0"/>
        </w:numPr>
        <w:ind w:left="0" w:leftChars="0" w:firstLine="0" w:firstLineChars="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9、</w:t>
      </w:r>
      <w:r>
        <w:rPr>
          <w:rFonts w:hint="eastAsia" w:ascii="宋体" w:hAnsi="宋体" w:eastAsia="宋体" w:cs="宋体"/>
          <w:i w:val="0"/>
          <w:iCs w:val="0"/>
          <w:caps w:val="0"/>
          <w:color w:val="333333"/>
          <w:spacing w:val="0"/>
          <w:sz w:val="28"/>
          <w:szCs w:val="28"/>
        </w:rPr>
        <w:t>提供具有履行本合同所必需的设备和专业技术能力的说明及承诺书；</w:t>
      </w:r>
    </w:p>
    <w:p w14:paraId="20474DA4">
      <w:pPr>
        <w:numPr>
          <w:ilvl w:val="0"/>
          <w:numId w:val="0"/>
        </w:numPr>
        <w:ind w:left="0" w:leftChars="0" w:firstLine="0" w:firstLineChars="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10、</w:t>
      </w:r>
      <w:r>
        <w:rPr>
          <w:rFonts w:hint="eastAsia" w:ascii="宋体" w:hAnsi="宋体" w:eastAsia="宋体" w:cs="宋体"/>
          <w:i w:val="0"/>
          <w:iCs w:val="0"/>
          <w:caps w:val="0"/>
          <w:color w:val="333333"/>
          <w:spacing w:val="0"/>
          <w:sz w:val="28"/>
          <w:szCs w:val="28"/>
        </w:rPr>
        <w:t>参加政府采购活动前3年内，在经营活动中没有重大违法记录的书面声明；</w:t>
      </w:r>
    </w:p>
    <w:p w14:paraId="3DD33F8A">
      <w:pPr>
        <w:numPr>
          <w:ilvl w:val="0"/>
          <w:numId w:val="0"/>
        </w:numPr>
        <w:ind w:left="0" w:leftChars="0" w:firstLine="0" w:firstLineChars="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11、</w:t>
      </w:r>
      <w:r>
        <w:rPr>
          <w:rFonts w:hint="eastAsia" w:ascii="宋体" w:hAnsi="宋体" w:eastAsia="宋体" w:cs="宋体"/>
          <w:i w:val="0"/>
          <w:iCs w:val="0"/>
          <w:caps w:val="0"/>
          <w:color w:val="333333"/>
          <w:spacing w:val="0"/>
          <w:sz w:val="28"/>
          <w:szCs w:val="28"/>
        </w:rPr>
        <w:t>需提供中小企业声明函；</w:t>
      </w:r>
    </w:p>
    <w:p w14:paraId="59E3B83C">
      <w:pPr>
        <w:numPr>
          <w:ilvl w:val="0"/>
          <w:numId w:val="0"/>
        </w:numPr>
        <w:ind w:left="0" w:leftChars="0" w:firstLine="0" w:firstLineChars="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12、</w:t>
      </w:r>
      <w:r>
        <w:rPr>
          <w:rFonts w:hint="eastAsia" w:ascii="宋体" w:hAnsi="宋体" w:eastAsia="宋体" w:cs="宋体"/>
          <w:i w:val="0"/>
          <w:iCs w:val="0"/>
          <w:caps w:val="0"/>
          <w:color w:val="333333"/>
          <w:spacing w:val="0"/>
          <w:sz w:val="28"/>
          <w:szCs w:val="28"/>
        </w:rPr>
        <w:t>本项目不接受联合体磋商；</w:t>
      </w:r>
    </w:p>
    <w:p w14:paraId="29991B60">
      <w:pPr>
        <w:numPr>
          <w:ilvl w:val="0"/>
          <w:numId w:val="0"/>
        </w:numPr>
        <w:ind w:left="0" w:leftChars="0" w:firstLine="0" w:firstLineChars="0"/>
        <w:rPr>
          <w:rFonts w:hint="eastAsia" w:ascii="宋体" w:hAnsi="宋体" w:eastAsia="宋体" w:cs="宋体"/>
          <w:i w:val="0"/>
          <w:iCs w:val="0"/>
          <w:caps w:val="0"/>
          <w:color w:val="333333"/>
          <w:spacing w:val="0"/>
          <w:sz w:val="28"/>
          <w:szCs w:val="28"/>
        </w:rPr>
      </w:pPr>
    </w:p>
    <w:p w14:paraId="2FC14FC8">
      <w:pPr>
        <w:numPr>
          <w:ilvl w:val="0"/>
          <w:numId w:val="0"/>
        </w:numPr>
        <w:ind w:left="0" w:leftChars="0" w:firstLine="0" w:firstLineChars="0"/>
        <w:rPr>
          <w:rFonts w:hint="eastAsia" w:ascii="宋体" w:hAnsi="宋体" w:eastAsia="宋体" w:cs="宋体"/>
          <w:i w:val="0"/>
          <w:iCs w:val="0"/>
          <w:caps w:val="0"/>
          <w:color w:val="333333"/>
          <w:spacing w:val="0"/>
          <w:sz w:val="28"/>
          <w:szCs w:val="28"/>
        </w:rPr>
      </w:pPr>
    </w:p>
    <w:p w14:paraId="52829B04">
      <w:pPr>
        <w:numPr>
          <w:ilvl w:val="0"/>
          <w:numId w:val="0"/>
        </w:numPr>
        <w:ind w:left="0" w:leftChars="0" w:firstLine="0" w:firstLineChars="0"/>
        <w:rPr>
          <w:rFonts w:hint="eastAsia" w:ascii="宋体" w:hAnsi="宋体" w:eastAsia="宋体" w:cs="宋体"/>
          <w:i w:val="0"/>
          <w:iCs w:val="0"/>
          <w:caps w:val="0"/>
          <w:color w:val="333333"/>
          <w:spacing w:val="0"/>
          <w:sz w:val="28"/>
          <w:szCs w:val="28"/>
        </w:rPr>
      </w:pPr>
    </w:p>
    <w:p w14:paraId="15D2F374">
      <w:pPr>
        <w:numPr>
          <w:ilvl w:val="0"/>
          <w:numId w:val="0"/>
        </w:numPr>
        <w:ind w:left="0" w:leftChars="0" w:firstLine="0" w:firstLineChars="0"/>
        <w:rPr>
          <w:rFonts w:hint="eastAsia" w:ascii="宋体" w:hAnsi="宋体" w:eastAsia="宋体" w:cs="宋体"/>
          <w:i w:val="0"/>
          <w:iCs w:val="0"/>
          <w:caps w:val="0"/>
          <w:color w:val="333333"/>
          <w:spacing w:val="0"/>
          <w:sz w:val="28"/>
          <w:szCs w:val="28"/>
        </w:rPr>
      </w:pPr>
    </w:p>
    <w:p w14:paraId="1EDDA59C">
      <w:pPr>
        <w:numPr>
          <w:ilvl w:val="0"/>
          <w:numId w:val="0"/>
        </w:numPr>
        <w:ind w:left="0" w:leftChars="0" w:firstLine="0" w:firstLineChars="0"/>
        <w:rPr>
          <w:rFonts w:hint="eastAsia" w:ascii="宋体" w:hAnsi="宋体" w:eastAsia="宋体" w:cs="宋体"/>
          <w:i w:val="0"/>
          <w:iCs w:val="0"/>
          <w:caps w:val="0"/>
          <w:color w:val="333333"/>
          <w:spacing w:val="0"/>
          <w:sz w:val="28"/>
          <w:szCs w:val="28"/>
        </w:rPr>
      </w:pPr>
    </w:p>
    <w:p w14:paraId="08851A3D">
      <w:pPr>
        <w:numPr>
          <w:ilvl w:val="0"/>
          <w:numId w:val="0"/>
        </w:numPr>
        <w:ind w:left="0" w:leftChars="0" w:firstLine="0" w:firstLineChars="0"/>
        <w:rPr>
          <w:rFonts w:hint="eastAsia" w:ascii="宋体" w:hAnsi="宋体" w:eastAsia="宋体" w:cs="宋体"/>
          <w:i w:val="0"/>
          <w:iCs w:val="0"/>
          <w:caps w:val="0"/>
          <w:color w:val="333333"/>
          <w:spacing w:val="0"/>
          <w:sz w:val="28"/>
          <w:szCs w:val="28"/>
        </w:rPr>
      </w:pPr>
    </w:p>
    <w:p w14:paraId="59072C45">
      <w:pPr>
        <w:numPr>
          <w:ilvl w:val="0"/>
          <w:numId w:val="0"/>
        </w:numPr>
        <w:ind w:left="0" w:leftChars="0" w:firstLine="0" w:firstLineChars="0"/>
        <w:rPr>
          <w:rFonts w:hint="eastAsia" w:ascii="宋体" w:hAnsi="宋体" w:eastAsia="宋体" w:cs="宋体"/>
          <w:i w:val="0"/>
          <w:iCs w:val="0"/>
          <w:caps w:val="0"/>
          <w:color w:val="333333"/>
          <w:spacing w:val="0"/>
          <w:sz w:val="28"/>
          <w:szCs w:val="28"/>
        </w:rPr>
      </w:pPr>
    </w:p>
    <w:p w14:paraId="43834EF2">
      <w:pPr>
        <w:numPr>
          <w:ilvl w:val="0"/>
          <w:numId w:val="0"/>
        </w:numPr>
        <w:ind w:left="0" w:leftChars="0" w:firstLine="0" w:firstLineChars="0"/>
        <w:rPr>
          <w:rFonts w:hint="eastAsia" w:ascii="宋体" w:hAnsi="宋体" w:eastAsia="宋体" w:cs="宋体"/>
          <w:i w:val="0"/>
          <w:iCs w:val="0"/>
          <w:caps w:val="0"/>
          <w:color w:val="333333"/>
          <w:spacing w:val="0"/>
          <w:sz w:val="28"/>
          <w:szCs w:val="28"/>
        </w:rPr>
      </w:pPr>
    </w:p>
    <w:p w14:paraId="60EAEDD2">
      <w:pPr>
        <w:numPr>
          <w:ilvl w:val="0"/>
          <w:numId w:val="0"/>
        </w:numPr>
        <w:ind w:left="0" w:leftChars="0" w:firstLine="0" w:firstLineChars="0"/>
        <w:rPr>
          <w:rFonts w:hint="eastAsia" w:ascii="宋体" w:hAnsi="宋体" w:eastAsia="宋体" w:cs="宋体"/>
          <w:i w:val="0"/>
          <w:iCs w:val="0"/>
          <w:caps w:val="0"/>
          <w:color w:val="333333"/>
          <w:spacing w:val="0"/>
          <w:sz w:val="28"/>
          <w:szCs w:val="28"/>
        </w:rPr>
      </w:pPr>
    </w:p>
    <w:p w14:paraId="701703AE">
      <w:pPr>
        <w:numPr>
          <w:ilvl w:val="0"/>
          <w:numId w:val="0"/>
        </w:numPr>
        <w:ind w:left="0" w:leftChars="0" w:firstLine="0" w:firstLineChars="0"/>
        <w:rPr>
          <w:rFonts w:hint="eastAsia" w:ascii="宋体" w:hAnsi="宋体" w:eastAsia="宋体" w:cs="宋体"/>
          <w:i w:val="0"/>
          <w:iCs w:val="0"/>
          <w:caps w:val="0"/>
          <w:color w:val="333333"/>
          <w:spacing w:val="0"/>
          <w:sz w:val="28"/>
          <w:szCs w:val="28"/>
        </w:rPr>
      </w:pPr>
    </w:p>
    <w:p w14:paraId="13C47600">
      <w:pPr>
        <w:numPr>
          <w:ilvl w:val="0"/>
          <w:numId w:val="0"/>
        </w:numPr>
        <w:ind w:left="0" w:leftChars="0" w:firstLine="0" w:firstLineChars="0"/>
        <w:rPr>
          <w:rFonts w:hint="eastAsia" w:ascii="宋体" w:hAnsi="宋体" w:eastAsia="宋体" w:cs="宋体"/>
          <w:i w:val="0"/>
          <w:iCs w:val="0"/>
          <w:caps w:val="0"/>
          <w:color w:val="333333"/>
          <w:spacing w:val="0"/>
          <w:sz w:val="28"/>
          <w:szCs w:val="28"/>
        </w:rPr>
      </w:pPr>
    </w:p>
    <w:p w14:paraId="2FC3434E">
      <w:pPr>
        <w:numPr>
          <w:ilvl w:val="0"/>
          <w:numId w:val="0"/>
        </w:numPr>
        <w:ind w:left="0" w:leftChars="0" w:firstLine="0" w:firstLineChars="0"/>
        <w:rPr>
          <w:rFonts w:hint="eastAsia" w:ascii="宋体" w:hAnsi="宋体" w:eastAsia="宋体" w:cs="宋体"/>
          <w:i w:val="0"/>
          <w:iCs w:val="0"/>
          <w:caps w:val="0"/>
          <w:color w:val="333333"/>
          <w:spacing w:val="0"/>
          <w:sz w:val="28"/>
          <w:szCs w:val="28"/>
        </w:rPr>
      </w:pPr>
    </w:p>
    <w:p w14:paraId="23289F89">
      <w:pPr>
        <w:numPr>
          <w:ilvl w:val="0"/>
          <w:numId w:val="0"/>
        </w:numPr>
        <w:ind w:left="0" w:leftChars="0" w:firstLine="0" w:firstLineChars="0"/>
        <w:rPr>
          <w:rFonts w:hint="eastAsia" w:ascii="宋体" w:hAnsi="宋体" w:eastAsia="宋体" w:cs="宋体"/>
          <w:i w:val="0"/>
          <w:iCs w:val="0"/>
          <w:caps w:val="0"/>
          <w:color w:val="333333"/>
          <w:spacing w:val="0"/>
          <w:sz w:val="28"/>
          <w:szCs w:val="28"/>
        </w:rPr>
      </w:pPr>
    </w:p>
    <w:p w14:paraId="68D9A387">
      <w:pPr>
        <w:numPr>
          <w:ilvl w:val="0"/>
          <w:numId w:val="0"/>
        </w:numPr>
        <w:ind w:left="0" w:leftChars="0" w:firstLine="0" w:firstLineChars="0"/>
        <w:rPr>
          <w:rFonts w:hint="eastAsia" w:ascii="宋体" w:hAnsi="宋体" w:eastAsia="宋体" w:cs="宋体"/>
          <w:i w:val="0"/>
          <w:iCs w:val="0"/>
          <w:caps w:val="0"/>
          <w:color w:val="333333"/>
          <w:spacing w:val="0"/>
          <w:sz w:val="28"/>
          <w:szCs w:val="28"/>
        </w:rPr>
      </w:pPr>
    </w:p>
    <w:p w14:paraId="227A2364">
      <w:pPr>
        <w:numPr>
          <w:ilvl w:val="0"/>
          <w:numId w:val="0"/>
        </w:numPr>
        <w:ind w:left="0" w:leftChars="0" w:firstLine="0" w:firstLineChars="0"/>
        <w:rPr>
          <w:rFonts w:hint="eastAsia" w:ascii="宋体" w:hAnsi="宋体" w:eastAsia="宋体" w:cs="宋体"/>
          <w:i w:val="0"/>
          <w:iCs w:val="0"/>
          <w:caps w:val="0"/>
          <w:color w:val="333333"/>
          <w:spacing w:val="0"/>
          <w:sz w:val="28"/>
          <w:szCs w:val="28"/>
        </w:rPr>
      </w:pPr>
    </w:p>
    <w:p w14:paraId="5BB5491B">
      <w:pPr>
        <w:numPr>
          <w:ilvl w:val="0"/>
          <w:numId w:val="0"/>
        </w:numPr>
        <w:ind w:left="0" w:leftChars="0" w:firstLine="0" w:firstLineChars="0"/>
        <w:rPr>
          <w:rFonts w:hint="eastAsia" w:ascii="宋体" w:hAnsi="宋体" w:eastAsia="宋体" w:cs="宋体"/>
          <w:i w:val="0"/>
          <w:iCs w:val="0"/>
          <w:caps w:val="0"/>
          <w:color w:val="333333"/>
          <w:spacing w:val="0"/>
          <w:sz w:val="28"/>
          <w:szCs w:val="28"/>
        </w:rPr>
      </w:pPr>
    </w:p>
    <w:p w14:paraId="3948077C">
      <w:pPr>
        <w:outlineLvl w:val="9"/>
        <w:rPr>
          <w:rFonts w:hint="eastAsia" w:ascii="宋体" w:hAnsi="宋体" w:eastAsia="宋体" w:cs="宋体"/>
          <w:highlight w:val="none"/>
          <w:lang w:eastAsia="zh-CN"/>
        </w:rPr>
      </w:pPr>
      <w:r>
        <w:rPr>
          <w:rFonts w:hint="eastAsia" w:ascii="宋体" w:hAnsi="宋体" w:eastAsia="宋体" w:cs="宋体"/>
          <w:b/>
          <w:bCs/>
          <w:sz w:val="24"/>
          <w:szCs w:val="24"/>
          <w:highlight w:val="none"/>
          <w:lang w:eastAsia="zh-CN"/>
        </w:rPr>
        <w:t>供应商</w:t>
      </w:r>
      <w:r>
        <w:rPr>
          <w:rFonts w:hint="eastAsia" w:ascii="宋体" w:hAnsi="宋体" w:eastAsia="宋体" w:cs="宋体"/>
          <w:b/>
          <w:bCs/>
          <w:sz w:val="24"/>
          <w:szCs w:val="24"/>
          <w:highlight w:val="none"/>
        </w:rPr>
        <w:t>符合《政府采购法》第二十二条规定条件的承诺函</w:t>
      </w:r>
      <w:r>
        <w:rPr>
          <w:rFonts w:hint="eastAsia" w:ascii="宋体" w:hAnsi="宋体" w:eastAsia="宋体" w:cs="宋体"/>
          <w:b/>
          <w:bCs/>
          <w:sz w:val="24"/>
          <w:szCs w:val="24"/>
          <w:highlight w:val="none"/>
          <w:lang w:eastAsia="zh-CN"/>
        </w:rPr>
        <w:t>（格式）</w:t>
      </w:r>
    </w:p>
    <w:p w14:paraId="716D4D33">
      <w:pPr>
        <w:pStyle w:val="4"/>
        <w:spacing w:line="360" w:lineRule="auto"/>
        <w:ind w:left="0" w:leftChars="0" w:firstLine="0" w:firstLineChars="0"/>
        <w:rPr>
          <w:rFonts w:hint="eastAsia" w:ascii="宋体" w:hAnsi="宋体" w:eastAsia="宋体" w:cs="宋体"/>
          <w:sz w:val="24"/>
          <w:szCs w:val="24"/>
          <w:highlight w:val="none"/>
        </w:rPr>
      </w:pPr>
    </w:p>
    <w:p w14:paraId="26CADAEF">
      <w:pPr>
        <w:pStyle w:val="4"/>
        <w:spacing w:line="360" w:lineRule="auto"/>
        <w:ind w:left="0" w:leftChars="0" w:firstLine="0" w:firstLineChars="0"/>
        <w:rPr>
          <w:rFonts w:hint="eastAsia" w:ascii="宋体" w:hAnsi="宋体" w:eastAsia="宋体" w:cs="宋体"/>
          <w:sz w:val="24"/>
          <w:szCs w:val="24"/>
          <w:highlight w:val="none"/>
        </w:rPr>
      </w:pPr>
      <w:r>
        <w:rPr>
          <w:rFonts w:hint="eastAsia" w:ascii="宋体" w:hAnsi="宋体" w:eastAsia="宋体" w:cs="宋体"/>
          <w:sz w:val="24"/>
          <w:szCs w:val="24"/>
          <w:highlight w:val="none"/>
        </w:rPr>
        <w:t>致</w:t>
      </w:r>
      <w:r>
        <w:rPr>
          <w:rFonts w:hint="eastAsia" w:ascii="宋体" w:hAnsi="宋体" w:eastAsia="宋体" w:cs="宋体"/>
          <w:sz w:val="24"/>
          <w:szCs w:val="24"/>
          <w:highlight w:val="none"/>
          <w:lang w:eastAsia="zh-CN"/>
        </w:rPr>
        <w:t>陕西启航项目管理咨询有限公司</w:t>
      </w:r>
      <w:r>
        <w:rPr>
          <w:rFonts w:hint="eastAsia" w:ascii="宋体" w:hAnsi="宋体" w:eastAsia="宋体" w:cs="宋体"/>
          <w:sz w:val="24"/>
          <w:szCs w:val="24"/>
          <w:highlight w:val="none"/>
        </w:rPr>
        <w:t xml:space="preserve">： </w:t>
      </w:r>
    </w:p>
    <w:p w14:paraId="43E7ADE9">
      <w:pPr>
        <w:pStyle w:val="4"/>
        <w:spacing w:line="360" w:lineRule="auto"/>
        <w:ind w:left="0" w:leftChars="0" w:firstLine="540" w:firstLineChars="225"/>
        <w:rPr>
          <w:rFonts w:hint="eastAsia" w:ascii="宋体" w:hAnsi="宋体" w:eastAsia="宋体" w:cs="宋体"/>
          <w:sz w:val="24"/>
          <w:szCs w:val="24"/>
          <w:highlight w:val="none"/>
        </w:rPr>
      </w:pPr>
      <w:r>
        <w:rPr>
          <w:rFonts w:hint="eastAsia" w:ascii="宋体" w:hAnsi="宋体" w:eastAsia="宋体" w:cs="宋体"/>
          <w:sz w:val="24"/>
          <w:szCs w:val="24"/>
          <w:highlight w:val="none"/>
        </w:rPr>
        <w:t>本公司</w:t>
      </w:r>
      <w:r>
        <w:rPr>
          <w:rFonts w:hint="eastAsia" w:ascii="宋体" w:hAnsi="宋体" w:eastAsia="宋体" w:cs="宋体"/>
          <w:sz w:val="24"/>
          <w:szCs w:val="24"/>
          <w:highlight w:val="none"/>
          <w:u w:val="single"/>
        </w:rPr>
        <w:t xml:space="preserve">   （公司名称）</w:t>
      </w:r>
      <w:r>
        <w:rPr>
          <w:rFonts w:hint="eastAsia" w:ascii="宋体" w:hAnsi="宋体" w:eastAsia="宋体" w:cs="宋体"/>
          <w:sz w:val="24"/>
          <w:szCs w:val="24"/>
          <w:highlight w:val="none"/>
        </w:rPr>
        <w:t>参加</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的投标活动，现承诺：</w:t>
      </w:r>
    </w:p>
    <w:p w14:paraId="7E3172E0">
      <w:pPr>
        <w:pStyle w:val="4"/>
        <w:spacing w:line="360" w:lineRule="auto"/>
        <w:ind w:left="0" w:leftChars="0" w:firstLine="540" w:firstLineChars="225"/>
        <w:rPr>
          <w:rFonts w:hint="eastAsia" w:ascii="宋体" w:hAnsi="宋体" w:eastAsia="宋体" w:cs="宋体"/>
          <w:sz w:val="24"/>
          <w:szCs w:val="24"/>
          <w:highlight w:val="none"/>
        </w:rPr>
      </w:pPr>
      <w:r>
        <w:rPr>
          <w:rFonts w:hint="eastAsia" w:ascii="宋体" w:hAnsi="宋体" w:eastAsia="宋体" w:cs="宋体"/>
          <w:sz w:val="24"/>
          <w:szCs w:val="24"/>
          <w:highlight w:val="none"/>
        </w:rPr>
        <w:t>我公司满足政府采购法第二十二条关于供应商的资格要求：</w:t>
      </w:r>
    </w:p>
    <w:p w14:paraId="1BE34224">
      <w:pPr>
        <w:pStyle w:val="4"/>
        <w:spacing w:line="360" w:lineRule="auto"/>
        <w:ind w:left="0" w:leftChars="0" w:firstLine="540" w:firstLineChars="225"/>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（一）具有独立承担民事责任的能力； </w:t>
      </w:r>
    </w:p>
    <w:p w14:paraId="2A97DFC8">
      <w:pPr>
        <w:pStyle w:val="4"/>
        <w:spacing w:line="360" w:lineRule="auto"/>
        <w:ind w:left="0" w:leftChars="0" w:firstLine="540" w:firstLineChars="225"/>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（二）具有良好的商业信誉和健全的财务会计制度； </w:t>
      </w:r>
    </w:p>
    <w:p w14:paraId="12BDF9AD">
      <w:pPr>
        <w:pStyle w:val="4"/>
        <w:spacing w:line="360" w:lineRule="auto"/>
        <w:ind w:left="0" w:leftChars="0" w:firstLine="540" w:firstLineChars="225"/>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（三）具有履行合同所必需的设备和专业技术能力； </w:t>
      </w:r>
    </w:p>
    <w:p w14:paraId="2915619B">
      <w:pPr>
        <w:pStyle w:val="4"/>
        <w:spacing w:line="360" w:lineRule="auto"/>
        <w:ind w:left="0" w:leftChars="0" w:firstLine="540" w:firstLineChars="225"/>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（四）有依法缴纳税收的良好记录； </w:t>
      </w:r>
    </w:p>
    <w:p w14:paraId="3F33CC9F">
      <w:pPr>
        <w:pStyle w:val="4"/>
        <w:spacing w:line="360" w:lineRule="auto"/>
        <w:ind w:left="0" w:leftChars="0" w:firstLine="540" w:firstLineChars="225"/>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（五）参加政府采购活动前三年内，在经营活动中没有重大违法记录； </w:t>
      </w:r>
    </w:p>
    <w:p w14:paraId="46E281E8">
      <w:pPr>
        <w:pStyle w:val="4"/>
        <w:spacing w:line="360" w:lineRule="auto"/>
        <w:ind w:left="0" w:leftChars="0" w:firstLine="540" w:firstLineChars="225"/>
        <w:rPr>
          <w:rFonts w:hint="eastAsia" w:ascii="宋体" w:hAnsi="宋体" w:eastAsia="宋体" w:cs="宋体"/>
          <w:sz w:val="24"/>
          <w:szCs w:val="24"/>
          <w:highlight w:val="none"/>
        </w:rPr>
      </w:pPr>
      <w:r>
        <w:rPr>
          <w:rFonts w:hint="eastAsia" w:ascii="宋体" w:hAnsi="宋体" w:eastAsia="宋体" w:cs="宋体"/>
          <w:sz w:val="24"/>
          <w:szCs w:val="24"/>
          <w:highlight w:val="none"/>
        </w:rPr>
        <w:t>（六）法律、行政法规规定的其他条件。</w:t>
      </w:r>
    </w:p>
    <w:p w14:paraId="27BE962A">
      <w:pPr>
        <w:pStyle w:val="4"/>
        <w:spacing w:line="360" w:lineRule="auto"/>
        <w:ind w:left="0" w:leftChars="0" w:firstLine="540" w:firstLineChars="225"/>
        <w:rPr>
          <w:rFonts w:hint="eastAsia" w:ascii="宋体" w:hAnsi="宋体" w:eastAsia="宋体" w:cs="宋体"/>
          <w:sz w:val="24"/>
          <w:szCs w:val="24"/>
          <w:highlight w:val="none"/>
        </w:rPr>
      </w:pPr>
      <w:r>
        <w:rPr>
          <w:rFonts w:hint="eastAsia" w:ascii="宋体" w:hAnsi="宋体" w:eastAsia="宋体" w:cs="宋体"/>
          <w:sz w:val="24"/>
          <w:szCs w:val="24"/>
          <w:highlight w:val="none"/>
        </w:rPr>
        <w:t>同时也满足本项目法律法规规章规定关于供应商的其他资格性条件，未参与本采购项目前期咨询论证，不属于禁止参加投标的供应商。</w:t>
      </w:r>
    </w:p>
    <w:p w14:paraId="232C7472">
      <w:pPr>
        <w:pStyle w:val="4"/>
        <w:spacing w:line="360" w:lineRule="auto"/>
        <w:ind w:left="0" w:leftChars="0" w:firstLine="540" w:firstLineChars="225"/>
        <w:rPr>
          <w:rFonts w:hint="eastAsia" w:ascii="宋体" w:hAnsi="宋体" w:eastAsia="宋体" w:cs="宋体"/>
          <w:sz w:val="24"/>
          <w:szCs w:val="24"/>
          <w:highlight w:val="none"/>
        </w:rPr>
      </w:pPr>
      <w:r>
        <w:rPr>
          <w:rFonts w:hint="eastAsia" w:ascii="宋体" w:hAnsi="宋体" w:eastAsia="宋体" w:cs="宋体"/>
          <w:sz w:val="24"/>
          <w:szCs w:val="24"/>
          <w:highlight w:val="none"/>
        </w:rPr>
        <w:t>如违反以上承诺，本公司愿承担一切法律责任。</w:t>
      </w:r>
    </w:p>
    <w:p w14:paraId="546E04EC">
      <w:pPr>
        <w:pStyle w:val="4"/>
        <w:spacing w:line="360" w:lineRule="auto"/>
        <w:ind w:left="0" w:leftChars="0"/>
        <w:rPr>
          <w:rFonts w:hint="eastAsia" w:ascii="宋体" w:hAnsi="宋体" w:eastAsia="宋体" w:cs="宋体"/>
          <w:sz w:val="24"/>
          <w:szCs w:val="24"/>
          <w:highlight w:val="none"/>
        </w:rPr>
      </w:pPr>
    </w:p>
    <w:p w14:paraId="3353B686">
      <w:pPr>
        <w:spacing w:line="360" w:lineRule="auto"/>
        <w:rPr>
          <w:rFonts w:hint="eastAsia" w:ascii="宋体" w:hAnsi="宋体" w:eastAsia="宋体" w:cs="宋体"/>
          <w:sz w:val="24"/>
          <w:szCs w:val="24"/>
          <w:highlight w:val="none"/>
          <w:u w:val="single"/>
        </w:rPr>
      </w:pP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名称：</w:t>
      </w:r>
      <w:r>
        <w:rPr>
          <w:rFonts w:hint="eastAsia" w:ascii="宋体" w:hAnsi="宋体" w:eastAsia="宋体" w:cs="宋体"/>
          <w:sz w:val="24"/>
          <w:szCs w:val="24"/>
          <w:highlight w:val="none"/>
          <w:u w:val="single"/>
        </w:rPr>
        <w:t xml:space="preserve"> （名称及盖章）</w:t>
      </w:r>
    </w:p>
    <w:p w14:paraId="02E91245">
      <w:pPr>
        <w:spacing w:line="360" w:lineRule="auto"/>
        <w:rPr>
          <w:rFonts w:hint="eastAsia" w:ascii="宋体" w:hAnsi="宋体" w:eastAsia="宋体" w:cs="宋体"/>
          <w:sz w:val="24"/>
          <w:szCs w:val="24"/>
          <w:highlight w:val="none"/>
        </w:rPr>
      </w:pPr>
    </w:p>
    <w:p w14:paraId="0E0C1865">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法定代表人或委托代理人（签字或盖章）：</w:t>
      </w:r>
      <w:r>
        <w:rPr>
          <w:rFonts w:hint="eastAsia" w:ascii="宋体" w:hAnsi="宋体" w:eastAsia="宋体" w:cs="宋体"/>
          <w:sz w:val="24"/>
          <w:szCs w:val="24"/>
          <w:highlight w:val="none"/>
          <w:u w:val="single"/>
        </w:rPr>
        <w:t xml:space="preserve">                 </w:t>
      </w:r>
    </w:p>
    <w:p w14:paraId="03818C75">
      <w:pPr>
        <w:spacing w:line="360" w:lineRule="auto"/>
        <w:rPr>
          <w:rFonts w:hint="eastAsia" w:ascii="宋体" w:hAnsi="宋体" w:eastAsia="宋体" w:cs="宋体"/>
          <w:sz w:val="24"/>
          <w:szCs w:val="24"/>
          <w:highlight w:val="none"/>
        </w:rPr>
      </w:pPr>
    </w:p>
    <w:p w14:paraId="302E62C3">
      <w:pPr>
        <w:rPr>
          <w:rFonts w:hint="eastAsia" w:ascii="宋体" w:hAnsi="宋体" w:eastAsia="宋体" w:cs="宋体"/>
          <w:sz w:val="24"/>
          <w:szCs w:val="24"/>
          <w:highlight w:val="none"/>
        </w:rPr>
      </w:pPr>
      <w:r>
        <w:rPr>
          <w:rFonts w:hint="eastAsia" w:ascii="宋体" w:hAnsi="宋体" w:eastAsia="宋体" w:cs="宋体"/>
          <w:sz w:val="24"/>
          <w:szCs w:val="24"/>
          <w:highlight w:val="none"/>
        </w:rPr>
        <w:t>日期：</w:t>
      </w:r>
    </w:p>
    <w:p w14:paraId="295392A2">
      <w:pPr>
        <w:jc w:val="center"/>
        <w:outlineLvl w:val="9"/>
        <w:rPr>
          <w:rFonts w:hint="eastAsia" w:ascii="宋体" w:hAnsi="宋体" w:eastAsia="宋体" w:cs="宋体"/>
          <w:sz w:val="24"/>
          <w:szCs w:val="28"/>
          <w:highlight w:val="none"/>
          <w:lang w:eastAsia="zh-CN"/>
        </w:rPr>
      </w:pPr>
      <w:r>
        <w:rPr>
          <w:rFonts w:hint="eastAsia" w:ascii="宋体" w:hAnsi="宋体" w:eastAsia="宋体" w:cs="宋体"/>
          <w:sz w:val="24"/>
          <w:szCs w:val="24"/>
          <w:highlight w:val="none"/>
        </w:rPr>
        <w:br w:type="page"/>
      </w:r>
      <w:r>
        <w:rPr>
          <w:rFonts w:hint="eastAsia" w:ascii="宋体" w:hAnsi="宋体" w:eastAsia="宋体" w:cs="宋体"/>
          <w:b/>
          <w:bCs/>
          <w:sz w:val="24"/>
          <w:szCs w:val="28"/>
          <w:highlight w:val="none"/>
        </w:rPr>
        <w:t>无重大违法记录声明</w:t>
      </w:r>
      <w:r>
        <w:rPr>
          <w:rFonts w:hint="eastAsia" w:ascii="宋体" w:hAnsi="宋体" w:eastAsia="宋体" w:cs="宋体"/>
          <w:b/>
          <w:bCs/>
          <w:sz w:val="24"/>
          <w:szCs w:val="28"/>
          <w:highlight w:val="none"/>
          <w:lang w:eastAsia="zh-CN"/>
        </w:rPr>
        <w:t>（格式）</w:t>
      </w:r>
    </w:p>
    <w:p w14:paraId="46A4894E">
      <w:pPr>
        <w:widowControl/>
        <w:snapToGrid w:val="0"/>
        <w:spacing w:line="480" w:lineRule="auto"/>
        <w:ind w:firstLine="480" w:firstLineChars="200"/>
        <w:jc w:val="left"/>
        <w:rPr>
          <w:rFonts w:hint="eastAsia" w:ascii="宋体" w:hAnsi="宋体" w:eastAsia="宋体" w:cs="宋体"/>
          <w:kern w:val="0"/>
          <w:sz w:val="24"/>
          <w:highlight w:val="none"/>
        </w:rPr>
      </w:pPr>
    </w:p>
    <w:p w14:paraId="50FFB005">
      <w:pPr>
        <w:widowControl/>
        <w:snapToGrid w:val="0"/>
        <w:spacing w:line="48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kern w:val="0"/>
          <w:sz w:val="24"/>
          <w:highlight w:val="none"/>
        </w:rPr>
        <w:t>我单位参与</w:t>
      </w:r>
      <w:r>
        <w:rPr>
          <w:rFonts w:hint="eastAsia" w:ascii="宋体" w:hAnsi="宋体" w:eastAsia="宋体" w:cs="宋体"/>
          <w:kern w:val="0"/>
          <w:sz w:val="24"/>
          <w:highlight w:val="none"/>
          <w:u w:val="single"/>
          <w:lang w:val="en-US" w:eastAsia="zh-CN"/>
        </w:rPr>
        <w:t xml:space="preserve"> </w:t>
      </w:r>
      <w:r>
        <w:rPr>
          <w:rFonts w:hint="eastAsia" w:ascii="宋体" w:hAnsi="宋体" w:cs="宋体"/>
          <w:kern w:val="0"/>
          <w:sz w:val="24"/>
          <w:highlight w:val="none"/>
          <w:u w:val="single"/>
          <w:lang w:val="en-US" w:eastAsia="zh-CN"/>
        </w:rPr>
        <w:t xml:space="preserve">   </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rPr>
        <w:t>组织的</w:t>
      </w:r>
      <w:r>
        <w:rPr>
          <w:rFonts w:hint="eastAsia" w:ascii="宋体" w:hAnsi="宋体" w:eastAsia="宋体" w:cs="宋体"/>
          <w:kern w:val="0"/>
          <w:sz w:val="24"/>
          <w:highlight w:val="none"/>
          <w:u w:val="single"/>
        </w:rPr>
        <w:t xml:space="preserve">    </w:t>
      </w:r>
      <w:r>
        <w:rPr>
          <w:rFonts w:hint="eastAsia" w:ascii="宋体" w:hAnsi="宋体" w:cs="宋体"/>
          <w:kern w:val="0"/>
          <w:sz w:val="24"/>
          <w:highlight w:val="none"/>
          <w:u w:val="single"/>
          <w:lang w:val="en-US" w:eastAsia="zh-CN"/>
        </w:rPr>
        <w:t xml:space="preserve">       </w:t>
      </w:r>
      <w:r>
        <w:rPr>
          <w:rFonts w:hint="eastAsia" w:ascii="宋体" w:hAnsi="宋体" w:eastAsia="宋体" w:cs="宋体"/>
          <w:kern w:val="0"/>
          <w:sz w:val="24"/>
          <w:highlight w:val="none"/>
          <w:u w:val="single"/>
        </w:rPr>
        <w:t>（项目名称）</w:t>
      </w:r>
      <w:r>
        <w:rPr>
          <w:rFonts w:hint="eastAsia" w:ascii="宋体" w:hAnsi="宋体" w:eastAsia="宋体" w:cs="宋体"/>
          <w:kern w:val="0"/>
          <w:sz w:val="24"/>
          <w:highlight w:val="none"/>
        </w:rPr>
        <w:t>招标，我单位郑重声明：我方参加本项目招标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14:paraId="57329CD3">
      <w:pPr>
        <w:widowControl/>
        <w:snapToGrid w:val="0"/>
        <w:spacing w:line="48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kern w:val="0"/>
          <w:sz w:val="24"/>
          <w:highlight w:val="none"/>
        </w:rPr>
        <w:t>特此声明。</w:t>
      </w:r>
    </w:p>
    <w:p w14:paraId="46CA4131">
      <w:pPr>
        <w:widowControl/>
        <w:spacing w:line="460" w:lineRule="exact"/>
        <w:ind w:firstLine="480" w:firstLineChars="200"/>
        <w:jc w:val="left"/>
        <w:rPr>
          <w:rFonts w:hint="eastAsia" w:ascii="宋体" w:hAnsi="宋体" w:eastAsia="宋体" w:cs="宋体"/>
          <w:kern w:val="0"/>
          <w:sz w:val="24"/>
          <w:highlight w:val="none"/>
        </w:rPr>
      </w:pPr>
    </w:p>
    <w:p w14:paraId="24A5633E">
      <w:pPr>
        <w:pStyle w:val="5"/>
        <w:spacing w:line="480" w:lineRule="auto"/>
        <w:jc w:val="left"/>
        <w:rPr>
          <w:rFonts w:hint="eastAsia" w:ascii="宋体" w:hAnsi="宋体" w:eastAsia="宋体" w:cs="宋体"/>
          <w:kern w:val="0"/>
          <w:sz w:val="24"/>
          <w:highlight w:val="none"/>
          <w:lang w:eastAsia="zh-CN"/>
        </w:rPr>
      </w:pPr>
    </w:p>
    <w:p w14:paraId="0C1A4C2D">
      <w:pPr>
        <w:pStyle w:val="5"/>
        <w:spacing w:line="480" w:lineRule="auto"/>
        <w:jc w:val="left"/>
        <w:rPr>
          <w:rFonts w:hint="eastAsia" w:ascii="宋体" w:hAnsi="宋体" w:eastAsia="宋体" w:cs="宋体"/>
          <w:b/>
          <w:bCs/>
          <w:sz w:val="24"/>
          <w:highlight w:val="yellow"/>
        </w:rPr>
      </w:pPr>
      <w:r>
        <w:rPr>
          <w:rFonts w:hint="eastAsia" w:ascii="宋体" w:hAnsi="宋体" w:eastAsia="宋体" w:cs="宋体"/>
          <w:kern w:val="0"/>
          <w:sz w:val="24"/>
          <w:highlight w:val="none"/>
          <w:lang w:eastAsia="zh-CN"/>
        </w:rPr>
        <w:t>供应商</w:t>
      </w:r>
      <w:r>
        <w:rPr>
          <w:rFonts w:hint="eastAsia" w:ascii="宋体" w:hAnsi="宋体" w:eastAsia="宋体" w:cs="宋体"/>
          <w:kern w:val="0"/>
          <w:sz w:val="24"/>
          <w:highlight w:val="none"/>
        </w:rPr>
        <w:t>（单位名称及公章）：</w:t>
      </w:r>
      <w:r>
        <w:rPr>
          <w:rFonts w:hint="eastAsia" w:ascii="宋体" w:hAnsi="宋体" w:eastAsia="宋体" w:cs="宋体"/>
          <w:kern w:val="0"/>
          <w:sz w:val="24"/>
          <w:highlight w:val="none"/>
          <w:u w:val="single"/>
        </w:rPr>
        <w:t xml:space="preserve">          </w:t>
      </w:r>
    </w:p>
    <w:p w14:paraId="4408589D">
      <w:pPr>
        <w:pStyle w:val="5"/>
        <w:spacing w:line="480" w:lineRule="auto"/>
        <w:jc w:val="left"/>
        <w:rPr>
          <w:rFonts w:hint="eastAsia" w:ascii="宋体" w:hAnsi="宋体" w:eastAsia="宋体" w:cs="宋体"/>
          <w:kern w:val="0"/>
          <w:sz w:val="24"/>
          <w:highlight w:val="none"/>
        </w:rPr>
      </w:pPr>
      <w:r>
        <w:rPr>
          <w:rFonts w:hint="eastAsia" w:ascii="宋体" w:hAnsi="宋体" w:eastAsia="宋体" w:cs="宋体"/>
          <w:kern w:val="0"/>
          <w:sz w:val="24"/>
          <w:highlight w:val="none"/>
        </w:rPr>
        <w:t>法定代表人或委托代理人（签字或盖章）：</w:t>
      </w:r>
      <w:r>
        <w:rPr>
          <w:rFonts w:hint="eastAsia" w:ascii="宋体" w:hAnsi="宋体" w:eastAsia="宋体" w:cs="宋体"/>
          <w:kern w:val="0"/>
          <w:sz w:val="24"/>
          <w:highlight w:val="none"/>
          <w:u w:val="single"/>
        </w:rPr>
        <w:t xml:space="preserve">          </w:t>
      </w:r>
    </w:p>
    <w:p w14:paraId="73086331">
      <w:pPr>
        <w:pStyle w:val="2"/>
        <w:spacing w:line="480" w:lineRule="auto"/>
        <w:ind w:left="0" w:leftChars="0" w:firstLine="0" w:firstLineChars="0"/>
        <w:rPr>
          <w:rFonts w:hint="eastAsia" w:ascii="宋体" w:hAnsi="宋体" w:eastAsia="宋体" w:cs="宋体"/>
        </w:rPr>
        <w:sectPr>
          <w:pgSz w:w="11906" w:h="16838"/>
          <w:pgMar w:top="1440" w:right="1800" w:bottom="1440" w:left="1800" w:header="851" w:footer="992" w:gutter="0"/>
          <w:pgNumType w:fmt="decimal"/>
          <w:cols w:space="720" w:num="1"/>
          <w:docGrid w:type="linesAndChars" w:linePitch="312" w:charSpace="0"/>
        </w:sectPr>
      </w:pPr>
      <w:r>
        <w:rPr>
          <w:rFonts w:hint="eastAsia" w:ascii="宋体" w:hAnsi="宋体" w:eastAsia="宋体" w:cs="宋体"/>
          <w:kern w:val="0"/>
          <w:sz w:val="24"/>
          <w:highlight w:val="none"/>
        </w:rPr>
        <w:t>日    期</w:t>
      </w:r>
      <w:r>
        <w:rPr>
          <w:rFonts w:hint="eastAsia" w:ascii="宋体" w:hAnsi="宋体" w:eastAsia="宋体" w:cs="宋体"/>
          <w:kern w:val="0"/>
          <w:sz w:val="24"/>
          <w:highlight w:val="none"/>
          <w:lang w:eastAsia="zh-CN"/>
        </w:rPr>
        <w:t>：</w:t>
      </w:r>
      <w:r>
        <w:rPr>
          <w:rFonts w:hint="eastAsia" w:ascii="宋体" w:hAnsi="宋体" w:eastAsia="宋体" w:cs="宋体"/>
          <w:kern w:val="0"/>
          <w:sz w:val="24"/>
          <w:highlight w:val="none"/>
          <w:u w:val="single"/>
        </w:rPr>
        <w:t xml:space="preserve">             </w:t>
      </w:r>
    </w:p>
    <w:p w14:paraId="083E1928">
      <w:pPr>
        <w:spacing w:before="156" w:beforeLines="50" w:after="156" w:afterLines="50" w:line="500" w:lineRule="exact"/>
        <w:rPr>
          <w:rFonts w:hint="eastAsia" w:hAnsi="宋体"/>
          <w:b/>
          <w:sz w:val="28"/>
          <w:szCs w:val="28"/>
          <w:highlight w:val="none"/>
        </w:rPr>
      </w:pPr>
      <w:r>
        <w:rPr>
          <w:rFonts w:hint="eastAsia" w:hAnsi="宋体"/>
          <w:b/>
          <w:sz w:val="28"/>
          <w:szCs w:val="28"/>
          <w:highlight w:val="none"/>
        </w:rPr>
        <w:t>附件1：</w:t>
      </w:r>
    </w:p>
    <w:p w14:paraId="2FB0F104">
      <w:pPr>
        <w:keepNext/>
        <w:spacing w:before="312" w:beforeLines="100" w:line="360" w:lineRule="auto"/>
        <w:rPr>
          <w:rFonts w:hint="eastAsia"/>
          <w:sz w:val="32"/>
          <w:szCs w:val="32"/>
          <w:highlight w:val="none"/>
        </w:rPr>
      </w:pPr>
      <w:bookmarkStart w:id="0" w:name="_Toc363474028"/>
      <w:bookmarkStart w:id="1" w:name="_Toc403077649"/>
      <w:r>
        <w:rPr>
          <w:rFonts w:hint="eastAsia"/>
          <w:sz w:val="32"/>
          <w:szCs w:val="32"/>
          <w:highlight w:val="none"/>
        </w:rPr>
        <w:t>法定代表人身份证明/法定代表人授权书</w:t>
      </w:r>
      <w:bookmarkEnd w:id="0"/>
      <w:bookmarkEnd w:id="1"/>
    </w:p>
    <w:p w14:paraId="53C51FB6">
      <w:pPr>
        <w:rPr>
          <w:rFonts w:hint="eastAsia"/>
          <w:b/>
          <w:bCs/>
          <w:szCs w:val="32"/>
          <w:highlight w:val="none"/>
        </w:rPr>
      </w:pPr>
      <w:r>
        <w:rPr>
          <w:rFonts w:hint="eastAsia"/>
          <w:highlight w:val="none"/>
        </w:rPr>
        <w:t xml:space="preserve">      </w:t>
      </w:r>
      <w:r>
        <w:rPr>
          <w:rFonts w:hint="eastAsia"/>
          <w:szCs w:val="32"/>
          <w:highlight w:val="none"/>
        </w:rPr>
        <w:t xml:space="preserve"> </w:t>
      </w:r>
    </w:p>
    <w:p w14:paraId="1D73C8A4">
      <w:pPr>
        <w:pStyle w:val="3"/>
        <w:jc w:val="center"/>
        <w:rPr>
          <w:rFonts w:hint="eastAsia" w:hAnsi="宋体"/>
          <w:b/>
          <w:bCs/>
          <w:sz w:val="32"/>
          <w:szCs w:val="32"/>
          <w:highlight w:val="none"/>
          <w:lang w:val="en-US" w:eastAsia="zh-CN"/>
        </w:rPr>
      </w:pPr>
      <w:r>
        <w:rPr>
          <w:rFonts w:hint="eastAsia" w:hAnsi="宋体"/>
          <w:b/>
          <w:bCs/>
          <w:sz w:val="32"/>
          <w:szCs w:val="32"/>
          <w:highlight w:val="none"/>
          <w:lang w:val="en-US" w:eastAsia="zh-CN"/>
        </w:rPr>
        <w:t>法定代表人身份证明</w:t>
      </w:r>
    </w:p>
    <w:p w14:paraId="231CB65D">
      <w:pPr>
        <w:autoSpaceDE w:val="0"/>
        <w:autoSpaceDN w:val="0"/>
        <w:adjustRightInd w:val="0"/>
        <w:snapToGrid w:val="0"/>
        <w:spacing w:before="156" w:beforeLines="50" w:line="360" w:lineRule="auto"/>
        <w:jc w:val="left"/>
        <w:rPr>
          <w:rFonts w:hint="eastAsia" w:hAnsi="宋体" w:cs="宋体"/>
          <w:highlight w:val="none"/>
        </w:rPr>
      </w:pPr>
      <w:r>
        <w:rPr>
          <w:rFonts w:hint="eastAsia" w:hAnsi="宋体"/>
          <w:highlight w:val="none"/>
        </w:rPr>
        <w:t>供应商</w:t>
      </w:r>
      <w:r>
        <w:rPr>
          <w:rFonts w:hint="eastAsia" w:hAnsi="宋体" w:cs="宋体"/>
          <w:highlight w:val="none"/>
        </w:rPr>
        <w:t>名称：</w:t>
      </w:r>
      <w:r>
        <w:rPr>
          <w:rFonts w:hint="eastAsia" w:hAnsi="宋体" w:cs="宋体"/>
          <w:highlight w:val="none"/>
          <w:u w:val="single"/>
        </w:rPr>
        <w:t xml:space="preserve">                  </w:t>
      </w:r>
      <w:r>
        <w:rPr>
          <w:rFonts w:hint="eastAsia" w:hAnsi="宋体" w:cs="宋体"/>
          <w:highlight w:val="none"/>
        </w:rPr>
        <w:t xml:space="preserve"> </w:t>
      </w:r>
    </w:p>
    <w:p w14:paraId="45792B90">
      <w:pPr>
        <w:autoSpaceDE w:val="0"/>
        <w:autoSpaceDN w:val="0"/>
        <w:adjustRightInd w:val="0"/>
        <w:snapToGrid w:val="0"/>
        <w:spacing w:before="156" w:beforeLines="50" w:line="360" w:lineRule="auto"/>
        <w:jc w:val="left"/>
        <w:rPr>
          <w:rFonts w:hint="eastAsia" w:hAnsi="宋体" w:cs="宋体"/>
          <w:highlight w:val="none"/>
        </w:rPr>
      </w:pPr>
      <w:r>
        <w:rPr>
          <w:rFonts w:hint="eastAsia" w:hAnsi="宋体" w:cs="宋体"/>
          <w:highlight w:val="none"/>
        </w:rPr>
        <w:t>统一社会信用代码：</w:t>
      </w:r>
      <w:r>
        <w:rPr>
          <w:rFonts w:hint="eastAsia" w:hAnsi="宋体" w:cs="宋体"/>
          <w:highlight w:val="none"/>
          <w:u w:val="single"/>
        </w:rPr>
        <w:t xml:space="preserve">                </w:t>
      </w:r>
    </w:p>
    <w:p w14:paraId="67B3D066">
      <w:pPr>
        <w:autoSpaceDE w:val="0"/>
        <w:autoSpaceDN w:val="0"/>
        <w:adjustRightInd w:val="0"/>
        <w:snapToGrid w:val="0"/>
        <w:spacing w:before="156" w:beforeLines="50" w:line="360" w:lineRule="auto"/>
        <w:jc w:val="left"/>
        <w:rPr>
          <w:rFonts w:hint="eastAsia" w:hAnsi="宋体" w:cs="宋体"/>
          <w:highlight w:val="none"/>
        </w:rPr>
      </w:pPr>
      <w:r>
        <w:rPr>
          <w:rFonts w:hint="eastAsia" w:hAnsi="宋体" w:cs="宋体"/>
          <w:highlight w:val="none"/>
        </w:rPr>
        <w:t>注册地址：</w:t>
      </w:r>
      <w:r>
        <w:rPr>
          <w:rFonts w:hint="eastAsia" w:hAnsi="宋体" w:cs="宋体"/>
          <w:highlight w:val="none"/>
          <w:u w:val="single"/>
        </w:rPr>
        <w:t xml:space="preserve">                        </w:t>
      </w:r>
    </w:p>
    <w:p w14:paraId="7FFA2037">
      <w:pPr>
        <w:autoSpaceDE w:val="0"/>
        <w:autoSpaceDN w:val="0"/>
        <w:adjustRightInd w:val="0"/>
        <w:snapToGrid w:val="0"/>
        <w:spacing w:before="156" w:beforeLines="50" w:line="360" w:lineRule="auto"/>
        <w:jc w:val="left"/>
        <w:rPr>
          <w:rFonts w:hint="eastAsia" w:hAnsi="宋体" w:cs="宋体"/>
          <w:highlight w:val="none"/>
        </w:rPr>
      </w:pPr>
      <w:r>
        <w:rPr>
          <w:rFonts w:hint="eastAsia" w:hAnsi="宋体" w:cs="宋体"/>
          <w:highlight w:val="none"/>
        </w:rPr>
        <w:t>成立时间：</w:t>
      </w:r>
      <w:r>
        <w:rPr>
          <w:rFonts w:hint="eastAsia" w:hAnsi="宋体" w:cs="宋体"/>
          <w:highlight w:val="none"/>
          <w:u w:val="single"/>
        </w:rPr>
        <w:t xml:space="preserve">    </w:t>
      </w:r>
      <w:r>
        <w:rPr>
          <w:rFonts w:hint="eastAsia" w:hAnsi="宋体" w:cs="宋体"/>
          <w:highlight w:val="none"/>
        </w:rPr>
        <w:t xml:space="preserve">年 </w:t>
      </w:r>
      <w:r>
        <w:rPr>
          <w:rFonts w:hint="eastAsia" w:hAnsi="宋体" w:cs="宋体"/>
          <w:highlight w:val="none"/>
          <w:u w:val="single"/>
        </w:rPr>
        <w:t xml:space="preserve">  </w:t>
      </w:r>
      <w:r>
        <w:rPr>
          <w:rFonts w:hint="eastAsia" w:hAnsi="宋体" w:cs="宋体"/>
          <w:highlight w:val="none"/>
        </w:rPr>
        <w:t>月</w:t>
      </w:r>
      <w:r>
        <w:rPr>
          <w:rFonts w:hint="eastAsia" w:hAnsi="宋体" w:cs="宋体"/>
          <w:highlight w:val="none"/>
          <w:u w:val="single"/>
        </w:rPr>
        <w:t xml:space="preserve">  </w:t>
      </w:r>
      <w:r>
        <w:rPr>
          <w:rFonts w:hint="eastAsia" w:hAnsi="宋体" w:cs="宋体"/>
          <w:highlight w:val="none"/>
        </w:rPr>
        <w:t>日</w:t>
      </w:r>
    </w:p>
    <w:p w14:paraId="3474746D">
      <w:pPr>
        <w:autoSpaceDE w:val="0"/>
        <w:autoSpaceDN w:val="0"/>
        <w:adjustRightInd w:val="0"/>
        <w:snapToGrid w:val="0"/>
        <w:spacing w:before="156" w:beforeLines="50" w:line="360" w:lineRule="auto"/>
        <w:jc w:val="left"/>
        <w:rPr>
          <w:rFonts w:hint="eastAsia" w:hAnsi="宋体" w:cs="宋体"/>
          <w:highlight w:val="none"/>
          <w:u w:val="single"/>
        </w:rPr>
      </w:pPr>
      <w:r>
        <w:rPr>
          <w:rFonts w:hint="eastAsia" w:hAnsi="宋体" w:cs="宋体"/>
          <w:highlight w:val="none"/>
        </w:rPr>
        <w:t>经营期限：</w:t>
      </w:r>
      <w:r>
        <w:rPr>
          <w:rFonts w:hint="eastAsia" w:hAnsi="宋体" w:cs="宋体"/>
          <w:highlight w:val="none"/>
          <w:u w:val="single"/>
        </w:rPr>
        <w:t xml:space="preserve">                  </w:t>
      </w:r>
    </w:p>
    <w:p w14:paraId="57AFE375">
      <w:pPr>
        <w:autoSpaceDE w:val="0"/>
        <w:autoSpaceDN w:val="0"/>
        <w:adjustRightInd w:val="0"/>
        <w:snapToGrid w:val="0"/>
        <w:spacing w:before="156" w:beforeLines="50" w:line="360" w:lineRule="auto"/>
        <w:jc w:val="left"/>
        <w:rPr>
          <w:rFonts w:hint="eastAsia" w:hAnsi="宋体" w:cs="宋体"/>
          <w:highlight w:val="none"/>
        </w:rPr>
      </w:pPr>
      <w:r>
        <w:rPr>
          <w:rFonts w:hint="eastAsia" w:hAnsi="宋体" w:cs="宋体"/>
          <w:highlight w:val="none"/>
        </w:rPr>
        <w:t>姓名：</w:t>
      </w:r>
      <w:r>
        <w:rPr>
          <w:rFonts w:hint="eastAsia" w:hAnsi="宋体" w:cs="宋体"/>
          <w:highlight w:val="none"/>
          <w:u w:val="single"/>
        </w:rPr>
        <w:t xml:space="preserve">      </w:t>
      </w:r>
      <w:r>
        <w:rPr>
          <w:rFonts w:hint="eastAsia" w:hAnsi="宋体" w:cs="宋体"/>
          <w:highlight w:val="none"/>
        </w:rPr>
        <w:t xml:space="preserve"> 性别：</w:t>
      </w:r>
      <w:r>
        <w:rPr>
          <w:rFonts w:hint="eastAsia" w:hAnsi="宋体" w:cs="宋体"/>
          <w:highlight w:val="none"/>
          <w:u w:val="single"/>
        </w:rPr>
        <w:t xml:space="preserve">  </w:t>
      </w:r>
      <w:r>
        <w:rPr>
          <w:rFonts w:hint="eastAsia" w:hAnsi="宋体" w:cs="宋体"/>
          <w:highlight w:val="none"/>
        </w:rPr>
        <w:t xml:space="preserve"> 年龄：</w:t>
      </w:r>
      <w:r>
        <w:rPr>
          <w:rFonts w:hint="eastAsia" w:hAnsi="宋体" w:cs="宋体"/>
          <w:highlight w:val="none"/>
          <w:u w:val="single"/>
        </w:rPr>
        <w:t xml:space="preserve">  </w:t>
      </w:r>
      <w:r>
        <w:rPr>
          <w:rFonts w:hint="eastAsia" w:hAnsi="宋体" w:cs="宋体"/>
          <w:highlight w:val="none"/>
        </w:rPr>
        <w:t xml:space="preserve"> 系</w:t>
      </w:r>
      <w:r>
        <w:rPr>
          <w:rFonts w:hint="eastAsia" w:hAnsi="宋体" w:cs="宋体"/>
          <w:highlight w:val="none"/>
          <w:u w:val="single"/>
        </w:rPr>
        <w:t xml:space="preserve">            </w:t>
      </w:r>
      <w:r>
        <w:rPr>
          <w:rFonts w:hint="eastAsia" w:hAnsi="宋体" w:cs="宋体"/>
          <w:highlight w:val="none"/>
        </w:rPr>
        <w:t>（供应商名称）的法定代表人。</w:t>
      </w:r>
    </w:p>
    <w:p w14:paraId="05834BF7">
      <w:pPr>
        <w:autoSpaceDE w:val="0"/>
        <w:autoSpaceDN w:val="0"/>
        <w:adjustRightInd w:val="0"/>
        <w:snapToGrid w:val="0"/>
        <w:spacing w:before="156" w:beforeLines="50" w:line="360" w:lineRule="auto"/>
        <w:jc w:val="left"/>
        <w:rPr>
          <w:rFonts w:hint="eastAsia" w:hAnsi="宋体" w:cs="宋体"/>
          <w:highlight w:val="none"/>
        </w:rPr>
      </w:pPr>
      <w:r>
        <w:rPr>
          <w:rFonts w:hint="eastAsia" w:hAnsi="宋体" w:cs="宋体"/>
          <w:highlight w:val="none"/>
        </w:rPr>
        <w:t>特此证明。</w:t>
      </w:r>
    </w:p>
    <w:p w14:paraId="3DEF9299">
      <w:pPr>
        <w:autoSpaceDE w:val="0"/>
        <w:autoSpaceDN w:val="0"/>
        <w:adjustRightInd w:val="0"/>
        <w:snapToGrid w:val="0"/>
        <w:spacing w:before="156" w:beforeLines="50" w:line="360" w:lineRule="auto"/>
        <w:jc w:val="left"/>
        <w:rPr>
          <w:rFonts w:hint="eastAsia" w:hAnsi="宋体" w:cs="宋体"/>
          <w:szCs w:val="21"/>
          <w:highlight w:val="none"/>
        </w:rPr>
      </w:pPr>
      <w:r>
        <w:rPr>
          <w:rFonts w:hint="eastAsia" w:hAnsi="宋体"/>
          <w:szCs w:val="21"/>
          <w:highlight w:val="none"/>
        </w:rPr>
        <w:t>附：法定代表人身份证复印件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5AAFD8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62217A38">
            <w:pPr>
              <w:snapToGrid w:val="0"/>
              <w:spacing w:line="480" w:lineRule="auto"/>
              <w:jc w:val="center"/>
              <w:rPr>
                <w:rFonts w:hint="eastAsia" w:hAnsi="宋体"/>
                <w:szCs w:val="21"/>
                <w:highlight w:val="none"/>
              </w:rPr>
            </w:pPr>
          </w:p>
          <w:p w14:paraId="13B956A5">
            <w:pPr>
              <w:snapToGrid w:val="0"/>
              <w:spacing w:line="480" w:lineRule="auto"/>
              <w:jc w:val="center"/>
              <w:rPr>
                <w:rFonts w:hint="eastAsia" w:hAnsi="宋体"/>
                <w:szCs w:val="21"/>
                <w:highlight w:val="none"/>
              </w:rPr>
            </w:pPr>
          </w:p>
          <w:p w14:paraId="54B0764D">
            <w:pPr>
              <w:autoSpaceDE w:val="0"/>
              <w:autoSpaceDN w:val="0"/>
              <w:adjustRightInd w:val="0"/>
              <w:snapToGrid w:val="0"/>
              <w:spacing w:before="156" w:beforeLines="50" w:line="360" w:lineRule="auto"/>
              <w:jc w:val="center"/>
              <w:rPr>
                <w:rFonts w:hint="eastAsia" w:hAnsi="宋体"/>
                <w:szCs w:val="21"/>
                <w:highlight w:val="none"/>
              </w:rPr>
            </w:pPr>
            <w:r>
              <w:rPr>
                <w:rFonts w:hint="eastAsia" w:hAnsi="宋体"/>
                <w:szCs w:val="21"/>
                <w:highlight w:val="none"/>
              </w:rPr>
              <w:t>法定代表人身份证复印件粘贴处</w:t>
            </w:r>
          </w:p>
          <w:p w14:paraId="10FA5A14">
            <w:pPr>
              <w:pStyle w:val="3"/>
              <w:jc w:val="center"/>
              <w:rPr>
                <w:rFonts w:hint="eastAsia"/>
                <w:highlight w:val="none"/>
                <w:lang w:val="en-US" w:eastAsia="zh-CN"/>
              </w:rPr>
            </w:pPr>
            <w:r>
              <w:rPr>
                <w:rFonts w:hint="eastAsia" w:ascii="宋体" w:hAnsi="宋体"/>
                <w:szCs w:val="21"/>
                <w:highlight w:val="none"/>
                <w:lang w:val="en-US" w:eastAsia="zh-CN"/>
              </w:rPr>
              <w:t>（正反面）</w:t>
            </w:r>
          </w:p>
          <w:p w14:paraId="3DD3476C">
            <w:pPr>
              <w:snapToGrid w:val="0"/>
              <w:spacing w:line="480" w:lineRule="auto"/>
              <w:jc w:val="center"/>
              <w:rPr>
                <w:rFonts w:hint="eastAsia" w:hAnsi="宋体"/>
                <w:szCs w:val="21"/>
                <w:highlight w:val="none"/>
              </w:rPr>
            </w:pPr>
          </w:p>
          <w:p w14:paraId="6462015D">
            <w:pPr>
              <w:snapToGrid w:val="0"/>
              <w:spacing w:line="480" w:lineRule="auto"/>
              <w:jc w:val="center"/>
              <w:rPr>
                <w:rFonts w:hint="eastAsia" w:hAnsi="宋体"/>
                <w:szCs w:val="21"/>
                <w:highlight w:val="none"/>
              </w:rPr>
            </w:pPr>
          </w:p>
        </w:tc>
      </w:tr>
    </w:tbl>
    <w:p w14:paraId="0E44938C">
      <w:pPr>
        <w:snapToGrid w:val="0"/>
        <w:spacing w:line="480" w:lineRule="auto"/>
        <w:rPr>
          <w:rFonts w:hint="eastAsia" w:hAnsi="宋体"/>
          <w:szCs w:val="21"/>
          <w:highlight w:val="none"/>
        </w:rPr>
      </w:pPr>
    </w:p>
    <w:p w14:paraId="75259360">
      <w:pPr>
        <w:snapToGrid w:val="0"/>
        <w:rPr>
          <w:rFonts w:hint="eastAsia" w:hAnsi="宋体"/>
          <w:szCs w:val="21"/>
          <w:highlight w:val="none"/>
        </w:rPr>
      </w:pPr>
    </w:p>
    <w:p w14:paraId="13CF6E24">
      <w:pPr>
        <w:snapToGrid w:val="0"/>
        <w:rPr>
          <w:rFonts w:hint="eastAsia" w:hAnsi="宋体"/>
          <w:szCs w:val="21"/>
          <w:highlight w:val="none"/>
        </w:rPr>
      </w:pPr>
    </w:p>
    <w:p w14:paraId="4274826B">
      <w:pPr>
        <w:snapToGrid w:val="0"/>
        <w:rPr>
          <w:rFonts w:hint="eastAsia" w:hAnsi="宋体"/>
          <w:szCs w:val="21"/>
          <w:highlight w:val="none"/>
        </w:rPr>
      </w:pPr>
    </w:p>
    <w:p w14:paraId="17B24BBA">
      <w:pPr>
        <w:snapToGrid w:val="0"/>
        <w:rPr>
          <w:rFonts w:hint="eastAsia" w:hAnsi="宋体"/>
          <w:szCs w:val="21"/>
          <w:highlight w:val="none"/>
        </w:rPr>
      </w:pPr>
    </w:p>
    <w:p w14:paraId="3EA168FE">
      <w:pPr>
        <w:adjustRightInd w:val="0"/>
        <w:snapToGrid w:val="0"/>
        <w:spacing w:line="360" w:lineRule="auto"/>
        <w:rPr>
          <w:rFonts w:hint="eastAsia" w:hAnsi="宋体"/>
          <w:highlight w:val="none"/>
        </w:rPr>
      </w:pPr>
    </w:p>
    <w:p w14:paraId="3A8C3873">
      <w:pPr>
        <w:adjustRightInd w:val="0"/>
        <w:snapToGrid w:val="0"/>
        <w:spacing w:line="360" w:lineRule="auto"/>
        <w:ind w:right="420"/>
        <w:rPr>
          <w:rFonts w:hint="eastAsia" w:hAnsi="宋体"/>
          <w:highlight w:val="none"/>
        </w:rPr>
      </w:pPr>
    </w:p>
    <w:p w14:paraId="4FBB424C">
      <w:pPr>
        <w:adjustRightInd w:val="0"/>
        <w:snapToGrid w:val="0"/>
        <w:spacing w:line="360" w:lineRule="auto"/>
        <w:ind w:right="420"/>
        <w:rPr>
          <w:rFonts w:hint="eastAsia" w:hAnsi="宋体"/>
          <w:highlight w:val="none"/>
        </w:rPr>
      </w:pPr>
    </w:p>
    <w:p w14:paraId="58B93EDF">
      <w:pPr>
        <w:adjustRightInd w:val="0"/>
        <w:snapToGrid w:val="0"/>
        <w:spacing w:line="360" w:lineRule="auto"/>
        <w:ind w:right="420"/>
        <w:rPr>
          <w:rFonts w:hint="eastAsia" w:hAnsi="宋体"/>
          <w:highlight w:val="none"/>
        </w:rPr>
      </w:pPr>
    </w:p>
    <w:p w14:paraId="31DEF8FD">
      <w:pPr>
        <w:adjustRightInd w:val="0"/>
        <w:snapToGrid w:val="0"/>
        <w:spacing w:line="360" w:lineRule="auto"/>
        <w:ind w:right="420"/>
        <w:rPr>
          <w:rFonts w:hint="eastAsia" w:hAnsi="宋体"/>
          <w:highlight w:val="none"/>
        </w:rPr>
      </w:pPr>
    </w:p>
    <w:p w14:paraId="7AD38B35">
      <w:pPr>
        <w:adjustRightInd w:val="0"/>
        <w:snapToGrid w:val="0"/>
        <w:spacing w:line="360" w:lineRule="auto"/>
        <w:ind w:right="420"/>
        <w:rPr>
          <w:rFonts w:hint="eastAsia" w:hAnsi="宋体"/>
          <w:highlight w:val="none"/>
        </w:rPr>
      </w:pPr>
      <w:r>
        <w:rPr>
          <w:rFonts w:hint="eastAsia" w:hAnsi="宋体"/>
          <w:highlight w:val="none"/>
        </w:rPr>
        <w:t>供应商名称（公章）：</w:t>
      </w:r>
    </w:p>
    <w:p w14:paraId="4D72E051">
      <w:pPr>
        <w:adjustRightInd w:val="0"/>
        <w:snapToGrid w:val="0"/>
        <w:spacing w:line="360" w:lineRule="auto"/>
        <w:ind w:right="420"/>
        <w:rPr>
          <w:rFonts w:hint="eastAsia" w:hAnsi="宋体"/>
          <w:highlight w:val="none"/>
        </w:rPr>
      </w:pPr>
      <w:r>
        <w:rPr>
          <w:rFonts w:hint="eastAsia" w:hAnsi="宋体"/>
          <w:highlight w:val="none"/>
        </w:rPr>
        <w:t>日期：    年  月  日</w:t>
      </w:r>
    </w:p>
    <w:p w14:paraId="1707388B">
      <w:pPr>
        <w:keepNext w:val="0"/>
        <w:keepLines/>
        <w:pageBreakBefore w:val="0"/>
        <w:widowControl/>
        <w:kinsoku/>
        <w:wordWrap w:val="0"/>
        <w:overflowPunct/>
        <w:topLinePunct w:val="0"/>
        <w:autoSpaceDE/>
        <w:autoSpaceDN/>
        <w:bidi w:val="0"/>
        <w:adjustRightInd/>
        <w:snapToGrid/>
        <w:spacing w:line="360" w:lineRule="auto"/>
        <w:jc w:val="left"/>
        <w:textAlignment w:val="auto"/>
        <w:rPr>
          <w:rFonts w:hint="eastAsia" w:hAnsi="宋体"/>
          <w:spacing w:val="4"/>
          <w:szCs w:val="24"/>
          <w:highlight w:val="none"/>
        </w:rPr>
      </w:pPr>
    </w:p>
    <w:p w14:paraId="1564FE8C">
      <w:pPr>
        <w:keepNext w:val="0"/>
        <w:keepLines/>
        <w:pageBreakBefore w:val="0"/>
        <w:widowControl/>
        <w:kinsoku/>
        <w:wordWrap w:val="0"/>
        <w:overflowPunct/>
        <w:topLinePunct w:val="0"/>
        <w:autoSpaceDE/>
        <w:autoSpaceDN/>
        <w:bidi w:val="0"/>
        <w:adjustRightInd/>
        <w:snapToGrid/>
        <w:spacing w:before="312" w:beforeLines="100"/>
        <w:jc w:val="center"/>
        <w:textAlignment w:val="auto"/>
        <w:rPr>
          <w:rFonts w:hint="eastAsia" w:hAnsi="宋体"/>
          <w:b/>
          <w:bCs/>
          <w:sz w:val="32"/>
          <w:szCs w:val="32"/>
          <w:highlight w:val="none"/>
        </w:rPr>
      </w:pPr>
    </w:p>
    <w:p w14:paraId="0BF01785">
      <w:pPr>
        <w:keepNext w:val="0"/>
        <w:keepLines/>
        <w:pageBreakBefore w:val="0"/>
        <w:widowControl/>
        <w:kinsoku/>
        <w:wordWrap w:val="0"/>
        <w:overflowPunct/>
        <w:topLinePunct w:val="0"/>
        <w:autoSpaceDE/>
        <w:autoSpaceDN/>
        <w:bidi w:val="0"/>
        <w:adjustRightInd/>
        <w:snapToGrid/>
        <w:spacing w:before="312" w:beforeLines="100"/>
        <w:jc w:val="center"/>
        <w:textAlignment w:val="auto"/>
        <w:rPr>
          <w:rFonts w:hint="eastAsia" w:hAnsi="宋体"/>
          <w:b/>
          <w:bCs/>
          <w:sz w:val="32"/>
          <w:szCs w:val="32"/>
          <w:highlight w:val="none"/>
        </w:rPr>
      </w:pPr>
    </w:p>
    <w:p w14:paraId="61328434">
      <w:pPr>
        <w:keepNext w:val="0"/>
        <w:keepLines/>
        <w:pageBreakBefore w:val="0"/>
        <w:widowControl/>
        <w:kinsoku/>
        <w:wordWrap w:val="0"/>
        <w:overflowPunct/>
        <w:topLinePunct w:val="0"/>
        <w:autoSpaceDE/>
        <w:autoSpaceDN/>
        <w:bidi w:val="0"/>
        <w:adjustRightInd/>
        <w:snapToGrid/>
        <w:spacing w:before="312" w:beforeLines="100"/>
        <w:jc w:val="center"/>
        <w:textAlignment w:val="auto"/>
        <w:rPr>
          <w:rFonts w:hint="eastAsia"/>
          <w:b/>
          <w:bCs/>
          <w:sz w:val="32"/>
          <w:szCs w:val="32"/>
          <w:highlight w:val="none"/>
        </w:rPr>
      </w:pPr>
      <w:r>
        <w:rPr>
          <w:rFonts w:hint="eastAsia" w:hAnsi="宋体"/>
          <w:b/>
          <w:bCs/>
          <w:sz w:val="32"/>
          <w:szCs w:val="32"/>
          <w:highlight w:val="none"/>
        </w:rPr>
        <w:t>法定代表人</w:t>
      </w:r>
      <w:r>
        <w:rPr>
          <w:rFonts w:hint="eastAsia"/>
          <w:b/>
          <w:bCs/>
          <w:sz w:val="32"/>
          <w:szCs w:val="32"/>
          <w:highlight w:val="none"/>
        </w:rPr>
        <w:t>授权书</w:t>
      </w:r>
    </w:p>
    <w:p w14:paraId="304B5C03">
      <w:pPr>
        <w:spacing w:line="500" w:lineRule="exact"/>
        <w:jc w:val="left"/>
        <w:rPr>
          <w:rFonts w:hint="eastAsia" w:hAnsi="宋体"/>
          <w:spacing w:val="4"/>
          <w:szCs w:val="24"/>
          <w:highlight w:val="none"/>
        </w:rPr>
      </w:pPr>
      <w:r>
        <w:rPr>
          <w:rFonts w:hint="eastAsia" w:hAnsi="宋体"/>
          <w:spacing w:val="4"/>
          <w:szCs w:val="24"/>
          <w:highlight w:val="none"/>
        </w:rPr>
        <w:t>致：</w:t>
      </w:r>
      <w:r>
        <w:rPr>
          <w:rFonts w:hint="eastAsia" w:hAnsi="宋体"/>
          <w:spacing w:val="4"/>
          <w:szCs w:val="24"/>
          <w:highlight w:val="none"/>
          <w:u w:val="single"/>
          <w:lang w:eastAsia="zh-CN"/>
        </w:rPr>
        <w:t>陕西启航项目管理咨询有限公司</w:t>
      </w:r>
      <w:r>
        <w:rPr>
          <w:rFonts w:hint="eastAsia" w:hAnsi="宋体"/>
          <w:spacing w:val="4"/>
          <w:szCs w:val="24"/>
          <w:highlight w:val="none"/>
          <w:u w:val="single"/>
        </w:rPr>
        <w:t xml:space="preserve"> </w:t>
      </w:r>
    </w:p>
    <w:p w14:paraId="7D64656B">
      <w:pPr>
        <w:spacing w:line="500" w:lineRule="exact"/>
        <w:ind w:firstLine="436" w:firstLineChars="200"/>
        <w:jc w:val="left"/>
        <w:rPr>
          <w:rFonts w:hint="eastAsia" w:hAnsi="宋体"/>
          <w:spacing w:val="4"/>
          <w:szCs w:val="24"/>
          <w:highlight w:val="none"/>
        </w:rPr>
      </w:pPr>
      <w:r>
        <w:rPr>
          <w:rFonts w:hint="eastAsia" w:hAnsi="宋体"/>
          <w:spacing w:val="4"/>
          <w:szCs w:val="24"/>
          <w:highlight w:val="none"/>
          <w:u w:val="single"/>
        </w:rPr>
        <w:t>(供应商名称)</w:t>
      </w:r>
      <w:r>
        <w:rPr>
          <w:rFonts w:hint="eastAsia" w:hAnsi="宋体"/>
          <w:spacing w:val="4"/>
          <w:szCs w:val="24"/>
          <w:highlight w:val="none"/>
        </w:rPr>
        <w:t>按中华人民共和国法律于</w:t>
      </w:r>
      <w:r>
        <w:rPr>
          <w:rFonts w:hint="eastAsia" w:hAnsi="宋体"/>
          <w:spacing w:val="4"/>
          <w:szCs w:val="24"/>
          <w:highlight w:val="none"/>
          <w:u w:val="single"/>
        </w:rPr>
        <w:t>（  年  月  日 ）</w:t>
      </w:r>
      <w:r>
        <w:rPr>
          <w:rFonts w:hint="eastAsia" w:hAnsi="宋体"/>
          <w:spacing w:val="4"/>
          <w:szCs w:val="24"/>
          <w:highlight w:val="none"/>
        </w:rPr>
        <w:t>成立。</w:t>
      </w:r>
      <w:r>
        <w:rPr>
          <w:rFonts w:hint="eastAsia" w:hAnsi="宋体"/>
          <w:spacing w:val="4"/>
          <w:szCs w:val="24"/>
          <w:highlight w:val="none"/>
          <w:u w:val="single"/>
        </w:rPr>
        <w:t>(法定代表人姓名)</w:t>
      </w:r>
      <w:r>
        <w:rPr>
          <w:rFonts w:hint="eastAsia" w:hAnsi="宋体"/>
          <w:spacing w:val="4"/>
          <w:szCs w:val="24"/>
          <w:highlight w:val="none"/>
        </w:rPr>
        <w:t>特授权</w:t>
      </w:r>
      <w:r>
        <w:rPr>
          <w:rFonts w:hint="eastAsia" w:hAnsi="宋体"/>
          <w:spacing w:val="4"/>
          <w:szCs w:val="24"/>
          <w:highlight w:val="none"/>
          <w:u w:val="single"/>
        </w:rPr>
        <w:t xml:space="preserve">（ </w:t>
      </w:r>
      <w:r>
        <w:rPr>
          <w:rFonts w:hint="eastAsia" w:hAnsi="宋体" w:cs="宋体"/>
          <w:szCs w:val="24"/>
          <w:highlight w:val="none"/>
          <w:u w:val="single"/>
        </w:rPr>
        <w:t>授权代表</w:t>
      </w:r>
      <w:r>
        <w:rPr>
          <w:rFonts w:hint="eastAsia" w:hAnsi="宋体"/>
          <w:spacing w:val="4"/>
          <w:szCs w:val="24"/>
          <w:highlight w:val="none"/>
          <w:u w:val="single"/>
        </w:rPr>
        <w:t>姓名 ）</w:t>
      </w:r>
      <w:r>
        <w:rPr>
          <w:rFonts w:hint="eastAsia" w:hAnsi="宋体"/>
          <w:spacing w:val="4"/>
          <w:szCs w:val="24"/>
          <w:highlight w:val="none"/>
        </w:rPr>
        <w:t xml:space="preserve">代表我公司全权办理针对本次 </w:t>
      </w:r>
      <w:r>
        <w:rPr>
          <w:rFonts w:hint="eastAsia" w:hAnsi="宋体"/>
          <w:spacing w:val="4"/>
          <w:szCs w:val="24"/>
          <w:highlight w:val="none"/>
          <w:u w:val="single"/>
        </w:rPr>
        <w:t>（项目编号 ）</w:t>
      </w:r>
      <w:r>
        <w:rPr>
          <w:rFonts w:hint="eastAsia" w:hAnsi="宋体"/>
          <w:spacing w:val="4"/>
          <w:szCs w:val="24"/>
          <w:highlight w:val="none"/>
        </w:rPr>
        <w:t>项目的磋商、签约等具体工作，并签署全部有关的文件、协议及合同。</w:t>
      </w:r>
    </w:p>
    <w:p w14:paraId="2CC1002F">
      <w:pPr>
        <w:spacing w:line="500" w:lineRule="exact"/>
        <w:ind w:firstLine="436" w:firstLineChars="200"/>
        <w:jc w:val="left"/>
        <w:rPr>
          <w:rFonts w:hint="eastAsia" w:hAnsi="宋体"/>
          <w:spacing w:val="4"/>
          <w:szCs w:val="24"/>
          <w:highlight w:val="none"/>
        </w:rPr>
      </w:pPr>
      <w:r>
        <w:rPr>
          <w:rFonts w:hint="eastAsia" w:hAnsi="宋体"/>
          <w:spacing w:val="4"/>
          <w:szCs w:val="24"/>
          <w:highlight w:val="none"/>
        </w:rPr>
        <w:t>我公司对</w:t>
      </w:r>
      <w:r>
        <w:rPr>
          <w:rFonts w:hint="eastAsia" w:hAnsi="宋体" w:cs="宋体"/>
          <w:szCs w:val="24"/>
          <w:highlight w:val="none"/>
        </w:rPr>
        <w:t>授权代表</w:t>
      </w:r>
      <w:r>
        <w:rPr>
          <w:rFonts w:hint="eastAsia" w:hAnsi="宋体"/>
          <w:spacing w:val="4"/>
          <w:szCs w:val="24"/>
          <w:highlight w:val="none"/>
        </w:rPr>
        <w:t>的签名负全部责任。</w:t>
      </w:r>
    </w:p>
    <w:p w14:paraId="043B92C2">
      <w:pPr>
        <w:spacing w:line="500" w:lineRule="exact"/>
        <w:ind w:right="540" w:rightChars="257" w:firstLine="420" w:firstLineChars="200"/>
        <w:jc w:val="left"/>
        <w:rPr>
          <w:rFonts w:hint="eastAsia" w:hAnsi="宋体"/>
          <w:spacing w:val="4"/>
          <w:szCs w:val="24"/>
          <w:highlight w:val="none"/>
        </w:rPr>
      </w:pPr>
      <w:r>
        <w:rPr>
          <w:rFonts w:hint="eastAsia" w:hAnsi="宋体"/>
          <w:szCs w:val="24"/>
          <w:highlight w:val="none"/>
        </w:rPr>
        <w:t>委托期限：</w:t>
      </w:r>
      <w:r>
        <w:rPr>
          <w:rFonts w:hint="eastAsia" w:hAnsi="宋体"/>
          <w:szCs w:val="24"/>
          <w:highlight w:val="none"/>
          <w:lang w:val="zh-CN"/>
        </w:rPr>
        <w:t>自磋商之日起</w:t>
      </w:r>
      <w:r>
        <w:rPr>
          <w:rFonts w:hint="eastAsia" w:hAnsi="宋体"/>
          <w:szCs w:val="24"/>
          <w:highlight w:val="none"/>
          <w:u w:val="single"/>
        </w:rPr>
        <w:t>90</w:t>
      </w:r>
      <w:r>
        <w:rPr>
          <w:rFonts w:hint="eastAsia" w:hAnsi="宋体"/>
          <w:szCs w:val="24"/>
          <w:highlight w:val="none"/>
          <w:lang w:val="zh-CN"/>
        </w:rPr>
        <w:t>天。</w:t>
      </w:r>
    </w:p>
    <w:tbl>
      <w:tblPr>
        <w:tblStyle w:val="6"/>
        <w:tblW w:w="0" w:type="auto"/>
        <w:tblInd w:w="633" w:type="dxa"/>
        <w:tblLayout w:type="fixed"/>
        <w:tblCellMar>
          <w:top w:w="0" w:type="dxa"/>
          <w:left w:w="108" w:type="dxa"/>
          <w:bottom w:w="0" w:type="dxa"/>
          <w:right w:w="108" w:type="dxa"/>
        </w:tblCellMar>
      </w:tblPr>
      <w:tblGrid>
        <w:gridCol w:w="4200"/>
        <w:gridCol w:w="3990"/>
      </w:tblGrid>
      <w:tr w14:paraId="0CBB660F">
        <w:tblPrEx>
          <w:tblCellMar>
            <w:top w:w="0" w:type="dxa"/>
            <w:left w:w="108" w:type="dxa"/>
            <w:bottom w:w="0" w:type="dxa"/>
            <w:right w:w="108" w:type="dxa"/>
          </w:tblCellMar>
        </w:tblPrEx>
        <w:trPr>
          <w:trHeight w:val="600" w:hRule="atLeast"/>
        </w:trPr>
        <w:tc>
          <w:tcPr>
            <w:tcW w:w="4200" w:type="dxa"/>
          </w:tcPr>
          <w:p w14:paraId="37FDF987">
            <w:pPr>
              <w:spacing w:line="360" w:lineRule="auto"/>
              <w:jc w:val="left"/>
              <w:rPr>
                <w:rFonts w:hint="eastAsia" w:hAnsi="宋体"/>
                <w:spacing w:val="4"/>
                <w:szCs w:val="24"/>
                <w:highlight w:val="none"/>
              </w:rPr>
            </w:pPr>
            <w:r>
              <w:rPr>
                <w:rFonts w:hint="eastAsia" w:hAnsi="宋体"/>
                <w:spacing w:val="4"/>
                <w:szCs w:val="24"/>
                <w:highlight w:val="none"/>
              </w:rPr>
              <w:t>被授权人签字或盖章：</w:t>
            </w:r>
          </w:p>
        </w:tc>
        <w:tc>
          <w:tcPr>
            <w:tcW w:w="3990" w:type="dxa"/>
          </w:tcPr>
          <w:p w14:paraId="3D73C293">
            <w:pPr>
              <w:spacing w:line="360" w:lineRule="auto"/>
              <w:jc w:val="left"/>
              <w:rPr>
                <w:rFonts w:hint="eastAsia" w:hAnsi="宋体"/>
                <w:spacing w:val="4"/>
                <w:szCs w:val="24"/>
                <w:highlight w:val="none"/>
              </w:rPr>
            </w:pPr>
            <w:r>
              <w:rPr>
                <w:rFonts w:hint="eastAsia" w:hAnsi="宋体"/>
                <w:spacing w:val="4"/>
                <w:szCs w:val="24"/>
                <w:highlight w:val="none"/>
              </w:rPr>
              <w:t>法定代表人签字或盖章：</w:t>
            </w:r>
          </w:p>
        </w:tc>
      </w:tr>
      <w:tr w14:paraId="2650D213">
        <w:tblPrEx>
          <w:tblCellMar>
            <w:top w:w="0" w:type="dxa"/>
            <w:left w:w="108" w:type="dxa"/>
            <w:bottom w:w="0" w:type="dxa"/>
            <w:right w:w="108" w:type="dxa"/>
          </w:tblCellMar>
        </w:tblPrEx>
        <w:trPr>
          <w:trHeight w:val="600" w:hRule="atLeast"/>
        </w:trPr>
        <w:tc>
          <w:tcPr>
            <w:tcW w:w="4200" w:type="dxa"/>
          </w:tcPr>
          <w:p w14:paraId="3E238958">
            <w:pPr>
              <w:spacing w:line="360" w:lineRule="auto"/>
              <w:jc w:val="left"/>
              <w:rPr>
                <w:rFonts w:hint="eastAsia" w:hAnsi="宋体"/>
                <w:spacing w:val="4"/>
                <w:szCs w:val="24"/>
                <w:highlight w:val="none"/>
              </w:rPr>
            </w:pPr>
            <w:r>
              <w:rPr>
                <w:rFonts w:hint="eastAsia" w:hAnsi="宋体"/>
                <w:spacing w:val="4"/>
                <w:szCs w:val="24"/>
                <w:highlight w:val="none"/>
              </w:rPr>
              <w:t>职务：</w:t>
            </w:r>
          </w:p>
        </w:tc>
        <w:tc>
          <w:tcPr>
            <w:tcW w:w="3990" w:type="dxa"/>
          </w:tcPr>
          <w:p w14:paraId="6C989E42">
            <w:pPr>
              <w:spacing w:line="360" w:lineRule="auto"/>
              <w:jc w:val="left"/>
              <w:rPr>
                <w:rFonts w:hint="eastAsia" w:hAnsi="宋体"/>
                <w:spacing w:val="4"/>
                <w:szCs w:val="24"/>
                <w:highlight w:val="none"/>
              </w:rPr>
            </w:pPr>
            <w:r>
              <w:rPr>
                <w:rFonts w:hint="eastAsia" w:hAnsi="宋体"/>
                <w:spacing w:val="4"/>
                <w:szCs w:val="24"/>
                <w:highlight w:val="none"/>
              </w:rPr>
              <w:t>职务：</w:t>
            </w:r>
          </w:p>
        </w:tc>
      </w:tr>
      <w:tr w14:paraId="796EC819">
        <w:tblPrEx>
          <w:tblCellMar>
            <w:top w:w="0" w:type="dxa"/>
            <w:left w:w="108" w:type="dxa"/>
            <w:bottom w:w="0" w:type="dxa"/>
            <w:right w:w="108" w:type="dxa"/>
          </w:tblCellMar>
        </w:tblPrEx>
        <w:trPr>
          <w:trHeight w:val="600" w:hRule="atLeast"/>
        </w:trPr>
        <w:tc>
          <w:tcPr>
            <w:tcW w:w="4200" w:type="dxa"/>
          </w:tcPr>
          <w:p w14:paraId="7DF6ADA1">
            <w:pPr>
              <w:spacing w:line="360" w:lineRule="auto"/>
              <w:jc w:val="left"/>
              <w:rPr>
                <w:rFonts w:hint="eastAsia" w:hAnsi="宋体"/>
                <w:spacing w:val="4"/>
                <w:szCs w:val="24"/>
                <w:highlight w:val="none"/>
              </w:rPr>
            </w:pPr>
            <w:r>
              <w:rPr>
                <w:rFonts w:hint="eastAsia" w:hAnsi="宋体"/>
                <w:spacing w:val="4"/>
                <w:szCs w:val="24"/>
                <w:highlight w:val="none"/>
              </w:rPr>
              <w:t>身份证号：</w:t>
            </w:r>
          </w:p>
        </w:tc>
        <w:tc>
          <w:tcPr>
            <w:tcW w:w="3990" w:type="dxa"/>
          </w:tcPr>
          <w:p w14:paraId="3D081AE5">
            <w:pPr>
              <w:spacing w:line="360" w:lineRule="auto"/>
              <w:jc w:val="left"/>
              <w:rPr>
                <w:rFonts w:hint="eastAsia" w:hAnsi="宋体"/>
                <w:spacing w:val="4"/>
                <w:szCs w:val="24"/>
                <w:highlight w:val="none"/>
              </w:rPr>
            </w:pPr>
            <w:r>
              <w:rPr>
                <w:rFonts w:hint="eastAsia" w:hAnsi="宋体"/>
                <w:spacing w:val="4"/>
                <w:szCs w:val="24"/>
                <w:highlight w:val="none"/>
              </w:rPr>
              <w:t>身份证号：</w:t>
            </w:r>
          </w:p>
        </w:tc>
      </w:tr>
      <w:tr w14:paraId="0B9AC24F">
        <w:tblPrEx>
          <w:tblCellMar>
            <w:top w:w="0" w:type="dxa"/>
            <w:left w:w="108" w:type="dxa"/>
            <w:bottom w:w="0" w:type="dxa"/>
            <w:right w:w="108" w:type="dxa"/>
          </w:tblCellMar>
        </w:tblPrEx>
        <w:trPr>
          <w:trHeight w:val="600" w:hRule="atLeast"/>
        </w:trPr>
        <w:tc>
          <w:tcPr>
            <w:tcW w:w="4200" w:type="dxa"/>
          </w:tcPr>
          <w:p w14:paraId="2D0886BE">
            <w:pPr>
              <w:spacing w:line="360" w:lineRule="auto"/>
              <w:jc w:val="left"/>
              <w:rPr>
                <w:rFonts w:hint="eastAsia" w:hAnsi="宋体"/>
                <w:spacing w:val="4"/>
                <w:szCs w:val="24"/>
                <w:highlight w:val="none"/>
              </w:rPr>
            </w:pPr>
            <w:r>
              <w:rPr>
                <w:rFonts w:hint="eastAsia" w:hAnsi="宋体"/>
                <w:spacing w:val="4"/>
                <w:szCs w:val="24"/>
                <w:highlight w:val="none"/>
              </w:rPr>
              <w:t>所在部门：</w:t>
            </w:r>
          </w:p>
        </w:tc>
        <w:tc>
          <w:tcPr>
            <w:tcW w:w="3990" w:type="dxa"/>
          </w:tcPr>
          <w:p w14:paraId="6E8ADD5D">
            <w:pPr>
              <w:spacing w:line="360" w:lineRule="auto"/>
              <w:jc w:val="left"/>
              <w:rPr>
                <w:rFonts w:hint="eastAsia" w:hAnsi="宋体"/>
                <w:spacing w:val="4"/>
                <w:szCs w:val="24"/>
                <w:highlight w:val="none"/>
              </w:rPr>
            </w:pPr>
          </w:p>
        </w:tc>
      </w:tr>
    </w:tbl>
    <w:p w14:paraId="2DEE0B97">
      <w:pPr>
        <w:spacing w:line="360" w:lineRule="auto"/>
        <w:ind w:firstLine="444" w:firstLineChars="204"/>
        <w:rPr>
          <w:rFonts w:hint="eastAsia" w:hAnsi="宋体"/>
          <w:spacing w:val="4"/>
          <w:szCs w:val="24"/>
          <w:highlight w:val="none"/>
        </w:rPr>
      </w:pPr>
      <w:r>
        <w:rPr>
          <w:rFonts w:hint="eastAsia" w:hAnsi="宋体"/>
          <w:spacing w:val="4"/>
          <w:szCs w:val="24"/>
          <w:highlight w:val="none"/>
        </w:rPr>
        <w:t>附：法定代表人、被授权人身份证复印件</w:t>
      </w:r>
    </w:p>
    <w:p w14:paraId="5C2A067B">
      <w:pPr>
        <w:spacing w:line="360" w:lineRule="auto"/>
        <w:rPr>
          <w:rFonts w:hint="eastAsia" w:hAnsi="宋体"/>
          <w:spacing w:val="4"/>
          <w:szCs w:val="24"/>
          <w:highlight w:val="none"/>
        </w:rPr>
      </w:pPr>
    </w:p>
    <w:tbl>
      <w:tblPr>
        <w:tblStyle w:val="6"/>
        <w:tblW w:w="0" w:type="auto"/>
        <w:tblInd w:w="540" w:type="dxa"/>
        <w:tblLayout w:type="fixed"/>
        <w:tblCellMar>
          <w:top w:w="0" w:type="dxa"/>
          <w:left w:w="108" w:type="dxa"/>
          <w:bottom w:w="0" w:type="dxa"/>
          <w:right w:w="108" w:type="dxa"/>
        </w:tblCellMar>
      </w:tblPr>
      <w:tblGrid>
        <w:gridCol w:w="4246"/>
        <w:gridCol w:w="4111"/>
      </w:tblGrid>
      <w:tr w14:paraId="61C06095">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vAlign w:val="center"/>
          </w:tcPr>
          <w:p w14:paraId="3B0E9F44">
            <w:pPr>
              <w:spacing w:line="360" w:lineRule="auto"/>
              <w:jc w:val="center"/>
              <w:rPr>
                <w:color w:val="000000"/>
                <w:szCs w:val="21"/>
                <w:highlight w:val="none"/>
                <w:lang w:val="zh-CN"/>
              </w:rPr>
            </w:pPr>
            <w:r>
              <w:rPr>
                <w:color w:val="000000"/>
                <w:szCs w:val="21"/>
                <w:highlight w:val="none"/>
                <w:lang w:val="zh-CN"/>
              </w:rPr>
              <w:t>法定代表人身份证复印件粘贴处</w:t>
            </w:r>
          </w:p>
          <w:p w14:paraId="7021E362">
            <w:pPr>
              <w:spacing w:line="360" w:lineRule="auto"/>
              <w:jc w:val="center"/>
              <w:rPr>
                <w:color w:val="000000"/>
                <w:szCs w:val="21"/>
                <w:highlight w:val="none"/>
                <w:u w:val="single"/>
              </w:rPr>
            </w:pPr>
            <w:r>
              <w:rPr>
                <w:color w:val="000000"/>
                <w:szCs w:val="21"/>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vAlign w:val="center"/>
          </w:tcPr>
          <w:p w14:paraId="7D0A714F">
            <w:pPr>
              <w:spacing w:line="360" w:lineRule="auto"/>
              <w:jc w:val="center"/>
              <w:rPr>
                <w:color w:val="000000"/>
                <w:szCs w:val="21"/>
                <w:highlight w:val="none"/>
                <w:lang w:val="zh-CN"/>
              </w:rPr>
            </w:pPr>
            <w:r>
              <w:rPr>
                <w:rFonts w:hint="eastAsia"/>
                <w:color w:val="000000"/>
                <w:szCs w:val="21"/>
                <w:highlight w:val="none"/>
                <w:lang w:val="zh-CN"/>
              </w:rPr>
              <w:t>授权代表</w:t>
            </w:r>
            <w:r>
              <w:rPr>
                <w:color w:val="000000"/>
                <w:szCs w:val="21"/>
                <w:highlight w:val="none"/>
                <w:lang w:val="zh-CN"/>
              </w:rPr>
              <w:t>身份证复印件粘贴处</w:t>
            </w:r>
          </w:p>
          <w:p w14:paraId="185739F2">
            <w:pPr>
              <w:spacing w:line="360" w:lineRule="auto"/>
              <w:jc w:val="center"/>
              <w:rPr>
                <w:color w:val="000000"/>
                <w:highlight w:val="none"/>
                <w:u w:val="single"/>
              </w:rPr>
            </w:pPr>
            <w:r>
              <w:rPr>
                <w:color w:val="000000"/>
                <w:szCs w:val="21"/>
                <w:highlight w:val="none"/>
                <w:lang w:val="zh-CN"/>
              </w:rPr>
              <w:t>（正反面）</w:t>
            </w:r>
          </w:p>
        </w:tc>
      </w:tr>
    </w:tbl>
    <w:p w14:paraId="038CD64F">
      <w:pPr>
        <w:spacing w:line="360" w:lineRule="auto"/>
        <w:ind w:firstLine="510"/>
        <w:rPr>
          <w:rFonts w:hint="eastAsia" w:hAnsi="宋体"/>
          <w:spacing w:val="4"/>
          <w:szCs w:val="24"/>
          <w:highlight w:val="none"/>
        </w:rPr>
      </w:pPr>
    </w:p>
    <w:p w14:paraId="676F8726">
      <w:pPr>
        <w:spacing w:before="156" w:beforeLines="50" w:after="156" w:afterLines="50" w:line="360" w:lineRule="auto"/>
        <w:rPr>
          <w:rFonts w:hint="eastAsia" w:hAnsi="宋体"/>
          <w:spacing w:val="4"/>
          <w:szCs w:val="24"/>
          <w:highlight w:val="none"/>
        </w:rPr>
      </w:pPr>
      <w:r>
        <w:rPr>
          <w:rFonts w:hint="eastAsia" w:hAnsi="宋体"/>
          <w:spacing w:val="4"/>
          <w:szCs w:val="24"/>
          <w:highlight w:val="none"/>
        </w:rPr>
        <w:t>供应商名称：</w:t>
      </w:r>
      <w:r>
        <w:rPr>
          <w:rFonts w:hint="eastAsia"/>
          <w:highlight w:val="none"/>
          <w:u w:val="single"/>
        </w:rPr>
        <w:t xml:space="preserve">      </w:t>
      </w:r>
      <w:r>
        <w:rPr>
          <w:highlight w:val="none"/>
          <w:u w:val="single"/>
        </w:rPr>
        <w:t>（</w:t>
      </w:r>
      <w:r>
        <w:rPr>
          <w:rFonts w:hint="eastAsia"/>
          <w:highlight w:val="none"/>
          <w:u w:val="single"/>
        </w:rPr>
        <w:t>加盖单位</w:t>
      </w:r>
      <w:r>
        <w:rPr>
          <w:highlight w:val="none"/>
          <w:u w:val="single"/>
        </w:rPr>
        <w:t>公章）</w:t>
      </w:r>
      <w:r>
        <w:rPr>
          <w:rFonts w:hint="eastAsia"/>
          <w:highlight w:val="none"/>
          <w:u w:val="single"/>
        </w:rPr>
        <w:t xml:space="preserve">       </w:t>
      </w:r>
    </w:p>
    <w:p w14:paraId="2F708F24">
      <w:pPr>
        <w:spacing w:before="156" w:beforeLines="50" w:after="156" w:afterLines="50" w:line="360" w:lineRule="auto"/>
        <w:rPr>
          <w:rFonts w:hint="eastAsia" w:hAnsi="宋体"/>
          <w:spacing w:val="4"/>
          <w:szCs w:val="24"/>
          <w:highlight w:val="none"/>
        </w:rPr>
      </w:pPr>
      <w:r>
        <w:rPr>
          <w:rFonts w:hint="eastAsia" w:hAnsi="宋体"/>
          <w:spacing w:val="4"/>
          <w:szCs w:val="24"/>
          <w:highlight w:val="none"/>
        </w:rPr>
        <w:t>日期：</w:t>
      </w:r>
    </w:p>
    <w:p w14:paraId="525850C3">
      <w:pPr>
        <w:rPr>
          <w:rFonts w:hint="eastAsia" w:hAnsi="宋体"/>
          <w:b/>
          <w:bCs/>
          <w:sz w:val="28"/>
          <w:szCs w:val="28"/>
          <w:highlight w:val="none"/>
          <w:u w:val="none"/>
          <w:lang w:eastAsia="zh-CN"/>
        </w:rPr>
      </w:pPr>
    </w:p>
    <w:p w14:paraId="27FEA235">
      <w:pPr>
        <w:numPr>
          <w:ilvl w:val="0"/>
          <w:numId w:val="0"/>
        </w:numPr>
        <w:ind w:left="0" w:leftChars="0" w:firstLine="0" w:firstLineChars="0"/>
        <w:rPr>
          <w:rFonts w:ascii="微软雅黑" w:hAnsi="微软雅黑" w:eastAsia="微软雅黑" w:cs="微软雅黑"/>
          <w:i w:val="0"/>
          <w:iCs w:val="0"/>
          <w:caps w:val="0"/>
          <w:color w:val="333333"/>
          <w:spacing w:val="0"/>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swiss"/>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Y0OWZhMWRhMGE1Yjc4MzE2ZjAwZWU1MjQxYTg4MWUifQ=="/>
  </w:docVars>
  <w:rsids>
    <w:rsidRoot w:val="00000000"/>
    <w:rsid w:val="04583A5F"/>
    <w:rsid w:val="064E336B"/>
    <w:rsid w:val="0A165F4E"/>
    <w:rsid w:val="0A586566"/>
    <w:rsid w:val="0A64315D"/>
    <w:rsid w:val="0D3B3F1D"/>
    <w:rsid w:val="0EC341CA"/>
    <w:rsid w:val="0F6E4136"/>
    <w:rsid w:val="107240FA"/>
    <w:rsid w:val="10CE509F"/>
    <w:rsid w:val="12D544CC"/>
    <w:rsid w:val="13441D7E"/>
    <w:rsid w:val="199B1FCC"/>
    <w:rsid w:val="1AA2738A"/>
    <w:rsid w:val="1AD5775F"/>
    <w:rsid w:val="1E3D5D47"/>
    <w:rsid w:val="1F5E5F75"/>
    <w:rsid w:val="1FAF4A23"/>
    <w:rsid w:val="1FB75686"/>
    <w:rsid w:val="1FE10954"/>
    <w:rsid w:val="20A91472"/>
    <w:rsid w:val="20CC5161"/>
    <w:rsid w:val="22364F87"/>
    <w:rsid w:val="24E76A0D"/>
    <w:rsid w:val="2C1F6A8C"/>
    <w:rsid w:val="2DC25921"/>
    <w:rsid w:val="2DCA0C7A"/>
    <w:rsid w:val="2E5C3FC8"/>
    <w:rsid w:val="324C4353"/>
    <w:rsid w:val="32561A30"/>
    <w:rsid w:val="34873421"/>
    <w:rsid w:val="361231BE"/>
    <w:rsid w:val="39291A17"/>
    <w:rsid w:val="39982C28"/>
    <w:rsid w:val="3B6444BC"/>
    <w:rsid w:val="3B984165"/>
    <w:rsid w:val="3DDD0555"/>
    <w:rsid w:val="3E487943"/>
    <w:rsid w:val="3EA64DEB"/>
    <w:rsid w:val="3ECC2AA4"/>
    <w:rsid w:val="3F0833B0"/>
    <w:rsid w:val="40DA6FCE"/>
    <w:rsid w:val="437B23A2"/>
    <w:rsid w:val="43B35FE0"/>
    <w:rsid w:val="45392515"/>
    <w:rsid w:val="45E05087"/>
    <w:rsid w:val="45F60406"/>
    <w:rsid w:val="4AB8212E"/>
    <w:rsid w:val="4AFD2237"/>
    <w:rsid w:val="4B7A5635"/>
    <w:rsid w:val="4C3E6663"/>
    <w:rsid w:val="4D8B1D7C"/>
    <w:rsid w:val="4E0F475B"/>
    <w:rsid w:val="501A73E7"/>
    <w:rsid w:val="545D78A2"/>
    <w:rsid w:val="556E2D06"/>
    <w:rsid w:val="588B70D4"/>
    <w:rsid w:val="590F1AB3"/>
    <w:rsid w:val="5963595B"/>
    <w:rsid w:val="5D7719D5"/>
    <w:rsid w:val="5DE0757A"/>
    <w:rsid w:val="5FB3555D"/>
    <w:rsid w:val="627B5AC3"/>
    <w:rsid w:val="63462575"/>
    <w:rsid w:val="63C94F54"/>
    <w:rsid w:val="6525440C"/>
    <w:rsid w:val="66855163"/>
    <w:rsid w:val="6B741C4A"/>
    <w:rsid w:val="6C3F5DB4"/>
    <w:rsid w:val="6CCD33BF"/>
    <w:rsid w:val="6FA26D85"/>
    <w:rsid w:val="77163BB5"/>
    <w:rsid w:val="78126A72"/>
    <w:rsid w:val="7B7D2454"/>
    <w:rsid w:val="7C014E34"/>
    <w:rsid w:val="7FA224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Calibri" w:hAnsi="Calibri"/>
      <w:kern w:val="0"/>
      <w:sz w:val="20"/>
    </w:rPr>
  </w:style>
  <w:style w:type="paragraph" w:styleId="3">
    <w:name w:val="Body Text"/>
    <w:basedOn w:val="1"/>
    <w:next w:val="1"/>
    <w:qFormat/>
    <w:uiPriority w:val="0"/>
    <w:pPr>
      <w:spacing w:after="120"/>
    </w:pPr>
    <w:rPr>
      <w:rFonts w:ascii="Times New Roman"/>
      <w:kern w:val="2"/>
      <w:sz w:val="21"/>
    </w:rPr>
  </w:style>
  <w:style w:type="paragraph" w:styleId="4">
    <w:name w:val="Body Text Indent"/>
    <w:basedOn w:val="1"/>
    <w:next w:val="1"/>
    <w:qFormat/>
    <w:uiPriority w:val="0"/>
    <w:pPr>
      <w:ind w:firstLine="552"/>
    </w:pPr>
    <w:rPr>
      <w:rFonts w:ascii="宋体"/>
      <w:sz w:val="28"/>
    </w:rPr>
  </w:style>
  <w:style w:type="paragraph" w:styleId="5">
    <w:name w:val="Plain Text"/>
    <w:basedOn w:val="1"/>
    <w:qFormat/>
    <w:uiPriority w:val="0"/>
    <w:rPr>
      <w:rFonts w:ascii="宋体" w:hAnsi="Courier Ne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1001</Words>
  <Characters>1047</Characters>
  <Lines>0</Lines>
  <Paragraphs>0</Paragraphs>
  <TotalTime>0</TotalTime>
  <ScaleCrop>false</ScaleCrop>
  <LinksUpToDate>false</LinksUpToDate>
  <CharactersWithSpaces>1199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2024-11-14T07:20:00Z</dcterms:created>
  <dc:creator>Administrator</dc:creator>
  <cp:lastModifiedBy>星星</cp:lastModifiedBy>
  <dcterms:modified xsi:type="dcterms:W3CDTF">2024-11-14T08:20:43Z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792E9018673649358747A9A500D315FD_12</vt:lpwstr>
  </property>
</Properties>
</file>