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1A3C1177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0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2025-12-15T05:55:27Z</dcterms:created>
  <dc:creator>86133</dc:creator>
  <cp:lastModifiedBy>ZBB</cp:lastModifiedBy>
  <dcterms:modified xsi:type="dcterms:W3CDTF">2025-12-15T05:55:29Z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eyJoZGlkIjoiOTFmZWVhNDRmNTgzOTg3YTkyNzUwNWU2Nzk1Y2FhZTkiLCJ1c2VySWQiOiIyNjQ2NDU1NDQifQ==</vt:lpwstr>
  </property>
  <property fmtid="{D5CDD505-2E9C-101B-9397-08002B2CF9AE}" pid="4" name="ICV">
    <vt:lpwstr>B41C9E9640934033AE59955A43B608DC_12</vt:lpwstr>
  </property>
</Properties>
</file>