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06392">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附件：资格证明文件</w:t>
      </w:r>
    </w:p>
    <w:p w14:paraId="46CD7132">
      <w:pPr>
        <w:spacing w:before="156" w:beforeLines="50" w:after="156" w:afterLines="50" w:line="560" w:lineRule="exact"/>
        <w:jc w:val="center"/>
        <w:outlineLvl w:val="9"/>
        <w:rPr>
          <w:rFonts w:hint="eastAsia" w:ascii="宋体" w:hAnsi="宋体" w:eastAsia="宋体" w:cs="宋体"/>
          <w:sz w:val="21"/>
          <w:szCs w:val="21"/>
        </w:rPr>
      </w:pPr>
      <w:bookmarkStart w:id="0" w:name="_Toc14263"/>
      <w:bookmarkStart w:id="1" w:name="_Toc32302"/>
      <w:r>
        <w:rPr>
          <w:rFonts w:hint="eastAsia" w:ascii="宋体" w:hAnsi="宋体" w:eastAsia="宋体" w:cs="宋体"/>
          <w:color w:val="auto"/>
          <w:sz w:val="21"/>
          <w:szCs w:val="21"/>
          <w:highlight w:val="none"/>
        </w:rPr>
        <w:t>供应商基本情况表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7"/>
        <w:gridCol w:w="2781"/>
        <w:gridCol w:w="1725"/>
        <w:gridCol w:w="1846"/>
      </w:tblGrid>
      <w:tr w14:paraId="374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58E006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单位全称</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3B5FA39F">
            <w:pPr>
              <w:jc w:val="center"/>
              <w:outlineLvl w:val="9"/>
              <w:rPr>
                <w:rFonts w:hint="eastAsia" w:ascii="宋体" w:hAnsi="宋体" w:eastAsia="宋体" w:cs="宋体"/>
                <w:color w:val="auto"/>
                <w:sz w:val="21"/>
                <w:szCs w:val="21"/>
                <w:highlight w:val="none"/>
              </w:rPr>
            </w:pPr>
          </w:p>
        </w:tc>
      </w:tr>
      <w:tr w14:paraId="2B3C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4CCA750E">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770C20D9">
            <w:pPr>
              <w:jc w:val="center"/>
              <w:outlineLvl w:val="9"/>
              <w:rPr>
                <w:rFonts w:hint="eastAsia" w:ascii="宋体" w:hAnsi="宋体" w:eastAsia="宋体" w:cs="宋体"/>
                <w:color w:val="auto"/>
                <w:sz w:val="21"/>
                <w:szCs w:val="21"/>
                <w:highlight w:val="none"/>
              </w:rPr>
            </w:pPr>
          </w:p>
        </w:tc>
      </w:tr>
      <w:tr w14:paraId="56A2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36514C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747C6F52">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E89ACD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5D0760B6">
            <w:pPr>
              <w:jc w:val="center"/>
              <w:outlineLvl w:val="9"/>
              <w:rPr>
                <w:rFonts w:hint="eastAsia" w:ascii="宋体" w:hAnsi="宋体" w:eastAsia="宋体" w:cs="宋体"/>
                <w:color w:val="auto"/>
                <w:sz w:val="21"/>
                <w:szCs w:val="21"/>
                <w:highlight w:val="none"/>
              </w:rPr>
            </w:pPr>
          </w:p>
        </w:tc>
      </w:tr>
      <w:tr w14:paraId="2F359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0EA3A0F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55ECDDB7">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DE0332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3C72FB0F">
            <w:pPr>
              <w:jc w:val="center"/>
              <w:outlineLvl w:val="9"/>
              <w:rPr>
                <w:rFonts w:hint="eastAsia" w:ascii="宋体" w:hAnsi="宋体" w:eastAsia="宋体" w:cs="宋体"/>
                <w:color w:val="auto"/>
                <w:sz w:val="21"/>
                <w:szCs w:val="21"/>
                <w:highlight w:val="none"/>
              </w:rPr>
            </w:pPr>
          </w:p>
        </w:tc>
      </w:tr>
      <w:tr w14:paraId="0EEE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6B5A0028">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14A1936D">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09B94C32">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7C8F960D">
            <w:pPr>
              <w:jc w:val="center"/>
              <w:outlineLvl w:val="9"/>
              <w:rPr>
                <w:rFonts w:hint="eastAsia" w:ascii="宋体" w:hAnsi="宋体" w:eastAsia="宋体" w:cs="宋体"/>
                <w:color w:val="auto"/>
                <w:sz w:val="21"/>
                <w:szCs w:val="21"/>
                <w:highlight w:val="none"/>
              </w:rPr>
            </w:pPr>
          </w:p>
        </w:tc>
      </w:tr>
      <w:tr w14:paraId="7704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762DBC8A">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成立日期</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482BBE9E">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4FAA023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职员人数</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4B304120">
            <w:pPr>
              <w:jc w:val="center"/>
              <w:outlineLvl w:val="9"/>
              <w:rPr>
                <w:rFonts w:hint="eastAsia" w:ascii="宋体" w:hAnsi="宋体" w:eastAsia="宋体" w:cs="宋体"/>
                <w:color w:val="auto"/>
                <w:sz w:val="21"/>
                <w:szCs w:val="21"/>
                <w:highlight w:val="none"/>
              </w:rPr>
            </w:pPr>
          </w:p>
        </w:tc>
      </w:tr>
      <w:tr w14:paraId="6C3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459" w:type="dxa"/>
            <w:gridSpan w:val="4"/>
            <w:tcBorders>
              <w:top w:val="single" w:color="auto" w:sz="4" w:space="0"/>
              <w:left w:val="single" w:color="auto" w:sz="4" w:space="0"/>
              <w:bottom w:val="single" w:color="auto" w:sz="4" w:space="0"/>
              <w:right w:val="single" w:color="auto" w:sz="4" w:space="0"/>
            </w:tcBorders>
            <w:noWrap w:val="0"/>
            <w:vAlign w:val="top"/>
          </w:tcPr>
          <w:p w14:paraId="0176B314">
            <w:pPr>
              <w:spacing w:before="156" w:beforeLines="50"/>
              <w:ind w:firstLine="210" w:firstLineChars="1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单位简介：</w:t>
            </w:r>
          </w:p>
          <w:p w14:paraId="116CDADE">
            <w:pPr>
              <w:outlineLvl w:val="9"/>
              <w:rPr>
                <w:rFonts w:hint="eastAsia" w:ascii="宋体" w:hAnsi="宋体" w:eastAsia="宋体" w:cs="宋体"/>
                <w:color w:val="auto"/>
                <w:sz w:val="21"/>
                <w:szCs w:val="21"/>
                <w:highlight w:val="none"/>
              </w:rPr>
            </w:pPr>
          </w:p>
          <w:p w14:paraId="7B0FA35C">
            <w:pPr>
              <w:outlineLvl w:val="9"/>
              <w:rPr>
                <w:rFonts w:hint="eastAsia" w:ascii="宋体" w:hAnsi="宋体" w:eastAsia="宋体" w:cs="宋体"/>
                <w:color w:val="auto"/>
                <w:sz w:val="21"/>
                <w:szCs w:val="21"/>
                <w:highlight w:val="none"/>
              </w:rPr>
            </w:pPr>
          </w:p>
          <w:p w14:paraId="4223DAE1">
            <w:pPr>
              <w:outlineLvl w:val="9"/>
              <w:rPr>
                <w:rFonts w:hint="eastAsia" w:ascii="宋体" w:hAnsi="宋体" w:eastAsia="宋体" w:cs="宋体"/>
                <w:color w:val="auto"/>
                <w:sz w:val="21"/>
                <w:szCs w:val="21"/>
                <w:highlight w:val="none"/>
              </w:rPr>
            </w:pPr>
          </w:p>
          <w:p w14:paraId="0CF7EFA1">
            <w:pPr>
              <w:outlineLvl w:val="9"/>
              <w:rPr>
                <w:rFonts w:hint="eastAsia" w:ascii="宋体" w:hAnsi="宋体" w:eastAsia="宋体" w:cs="宋体"/>
                <w:color w:val="auto"/>
                <w:sz w:val="21"/>
                <w:szCs w:val="21"/>
                <w:highlight w:val="none"/>
              </w:rPr>
            </w:pPr>
          </w:p>
          <w:p w14:paraId="2C3C5983">
            <w:pPr>
              <w:outlineLvl w:val="9"/>
              <w:rPr>
                <w:rFonts w:hint="eastAsia" w:ascii="宋体" w:hAnsi="宋体" w:eastAsia="宋体" w:cs="宋体"/>
                <w:color w:val="auto"/>
                <w:sz w:val="21"/>
                <w:szCs w:val="21"/>
                <w:highlight w:val="none"/>
              </w:rPr>
            </w:pPr>
          </w:p>
        </w:tc>
      </w:tr>
    </w:tbl>
    <w:p w14:paraId="572D5BC7">
      <w:pPr>
        <w:spacing w:line="360" w:lineRule="auto"/>
        <w:textAlignment w:val="baseline"/>
        <w:outlineLvl w:val="9"/>
        <w:rPr>
          <w:rFonts w:hint="eastAsia" w:ascii="宋体" w:hAnsi="宋体" w:eastAsia="宋体" w:cs="宋体"/>
          <w:b/>
          <w:bCs/>
          <w:color w:val="auto"/>
          <w:sz w:val="21"/>
          <w:szCs w:val="21"/>
          <w:highlight w:val="none"/>
        </w:rPr>
      </w:pPr>
    </w:p>
    <w:p w14:paraId="57D69DAB">
      <w:pPr>
        <w:spacing w:line="360" w:lineRule="auto"/>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附</w:t>
      </w:r>
      <w:r>
        <w:rPr>
          <w:rFonts w:hint="eastAsia" w:ascii="宋体" w:hAnsi="宋体" w:eastAsia="宋体" w:cs="宋体"/>
          <w:b/>
          <w:bCs/>
          <w:color w:val="auto"/>
          <w:sz w:val="21"/>
          <w:szCs w:val="21"/>
          <w:highlight w:val="none"/>
          <w:lang w:val="en-US" w:eastAsia="zh-CN"/>
        </w:rPr>
        <w:t>资格证明文件</w:t>
      </w:r>
    </w:p>
    <w:p w14:paraId="5D2216AD">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C021DC5">
      <w:pPr>
        <w:pStyle w:val="3"/>
        <w:rPr>
          <w:rFonts w:hint="eastAsia" w:ascii="宋体" w:hAnsi="宋体" w:eastAsia="宋体" w:cs="宋体"/>
          <w:b/>
        </w:rPr>
      </w:pPr>
      <w:r>
        <w:rPr>
          <w:rFonts w:hint="eastAsia" w:ascii="宋体" w:hAnsi="宋体" w:eastAsia="宋体" w:cs="宋体"/>
          <w:b/>
        </w:rPr>
        <w:t>满足《中华人民共和国政府采购法》第二十二条规定的资格承诺</w:t>
      </w:r>
    </w:p>
    <w:p w14:paraId="698E6452">
      <w:pPr>
        <w:rPr>
          <w:rFonts w:hint="eastAsia" w:ascii="宋体" w:hAnsi="宋体" w:eastAsia="宋体" w:cs="宋体"/>
        </w:rPr>
      </w:pPr>
    </w:p>
    <w:p w14:paraId="354BD5B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p>
    <w:p w14:paraId="608E51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我单位参与华智建造价咨询有限公司组织的</w:t>
      </w:r>
      <w:r>
        <w:rPr>
          <w:rFonts w:hint="eastAsia" w:ascii="宋体" w:hAnsi="宋体" w:eastAsia="宋体" w:cs="宋体"/>
          <w:u w:val="single"/>
          <w:lang w:val="en-US" w:eastAsia="zh-CN"/>
        </w:rPr>
        <w:t xml:space="preserve">                   </w:t>
      </w:r>
      <w:r>
        <w:rPr>
          <w:rFonts w:hint="eastAsia" w:ascii="宋体" w:hAnsi="宋体" w:eastAsia="宋体" w:cs="宋体"/>
        </w:rPr>
        <w:t>(项目名称)公开招标，我公司符合《中华人民共和国政府采购法》规定的</w:t>
      </w:r>
      <w:r>
        <w:rPr>
          <w:rFonts w:hint="eastAsia" w:ascii="宋体" w:hAnsi="宋体" w:eastAsia="宋体" w:cs="宋体"/>
          <w:lang w:eastAsia="zh-CN"/>
        </w:rPr>
        <w:t>投标人</w:t>
      </w:r>
      <w:r>
        <w:rPr>
          <w:rFonts w:hint="eastAsia" w:ascii="宋体" w:hAnsi="宋体" w:eastAsia="宋体" w:cs="宋体"/>
        </w:rPr>
        <w:t>资格条件：</w:t>
      </w:r>
    </w:p>
    <w:p w14:paraId="4E7E5D69">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具有独立承担民事责任的能力；</w:t>
      </w:r>
    </w:p>
    <w:p w14:paraId="365FDD72">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具有良好的商业信誉和健全的财务会计制度；</w:t>
      </w:r>
    </w:p>
    <w:p w14:paraId="58E515BC">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具有履行合同所必需的设备和专业技术能力；</w:t>
      </w:r>
    </w:p>
    <w:p w14:paraId="7049DC47">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具有依法缴纳税收和社会保障资金的良好记录；</w:t>
      </w:r>
    </w:p>
    <w:p w14:paraId="5FF83BB5">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参加此项采购活动前三年内，在经营活动中没有重大违法记录；</w:t>
      </w:r>
    </w:p>
    <w:p w14:paraId="113715DF">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法律、行政法规规定的其他条件。</w:t>
      </w:r>
    </w:p>
    <w:p w14:paraId="4D1E5533">
      <w:pPr>
        <w:pStyle w:val="3"/>
        <w:keepNext w:val="0"/>
        <w:keepLines w:val="0"/>
        <w:pageBreakBefore w:val="0"/>
        <w:widowControl w:val="0"/>
        <w:kinsoku/>
        <w:wordWrap/>
        <w:overflowPunct/>
        <w:topLinePunct w:val="0"/>
        <w:autoSpaceDE/>
        <w:autoSpaceDN/>
        <w:bidi w:val="0"/>
        <w:adjustRightInd/>
        <w:spacing w:after="0" w:afterLines="0" w:line="360" w:lineRule="auto"/>
        <w:ind w:firstLine="420" w:firstLineChars="200"/>
        <w:textAlignment w:val="auto"/>
        <w:rPr>
          <w:rFonts w:hint="eastAsia" w:ascii="宋体" w:hAnsi="宋体" w:eastAsia="宋体" w:cs="宋体"/>
        </w:rPr>
      </w:pPr>
    </w:p>
    <w:p w14:paraId="550323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我方对此声明负全部法律责任。</w:t>
      </w:r>
    </w:p>
    <w:p w14:paraId="404AF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401BB2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770AFE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6F368C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2DF641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B033BCE">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281094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14:paraId="210388A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供应商必须是具有独立承担民事责任能力的法人、其他组织或自然人，并出具合法有效的营业执照或事业单位法人证书等国家规定的相关证明，自然人参与的提供其身份证明；</w:t>
      </w:r>
    </w:p>
    <w:p w14:paraId="5562462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44752B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具备履行合同所必需的设备和专业技术能力的证明材料(由供应商根据项目需求提供说明材料或者承诺)；</w:t>
      </w:r>
    </w:p>
    <w:p w14:paraId="601E3A39">
      <w:pPr>
        <w:spacing w:line="360" w:lineRule="auto"/>
        <w:jc w:val="center"/>
        <w:rPr>
          <w:rFonts w:hint="eastAsia" w:ascii="宋体" w:hAnsi="宋体" w:eastAsia="宋体" w:cs="宋体"/>
          <w:b/>
          <w:bCs/>
          <w:kern w:val="32"/>
          <w:sz w:val="32"/>
          <w:szCs w:val="32"/>
        </w:rPr>
      </w:pPr>
      <w:bookmarkStart w:id="2" w:name="_Toc38544860"/>
      <w:bookmarkStart w:id="3" w:name="_Toc38544758"/>
    </w:p>
    <w:p w14:paraId="121247CF">
      <w:pPr>
        <w:spacing w:line="360" w:lineRule="auto"/>
        <w:jc w:val="center"/>
        <w:rPr>
          <w:rFonts w:hint="eastAsia" w:ascii="宋体" w:hAnsi="宋体" w:eastAsia="宋体" w:cs="宋体"/>
          <w:b/>
          <w:bCs/>
          <w:kern w:val="32"/>
          <w:sz w:val="32"/>
          <w:szCs w:val="32"/>
        </w:rPr>
      </w:pPr>
    </w:p>
    <w:p w14:paraId="259EDB0C">
      <w:pPr>
        <w:spacing w:line="360" w:lineRule="auto"/>
        <w:jc w:val="center"/>
        <w:rPr>
          <w:rFonts w:hint="eastAsia" w:ascii="宋体" w:hAnsi="宋体" w:eastAsia="宋体" w:cs="宋体"/>
          <w:b/>
          <w:bCs/>
          <w:kern w:val="32"/>
          <w:sz w:val="32"/>
          <w:szCs w:val="32"/>
        </w:rPr>
      </w:pPr>
      <w:r>
        <w:rPr>
          <w:rFonts w:hint="eastAsia" w:ascii="宋体" w:hAnsi="宋体" w:eastAsia="宋体" w:cs="宋体"/>
          <w:b/>
          <w:bCs/>
          <w:kern w:val="32"/>
          <w:sz w:val="32"/>
          <w:szCs w:val="32"/>
        </w:rPr>
        <w:t>具有履行合同所必需的设备和专业技术能力的承诺</w:t>
      </w:r>
    </w:p>
    <w:p w14:paraId="68E61428">
      <w:pPr>
        <w:spacing w:line="360" w:lineRule="auto"/>
        <w:rPr>
          <w:rFonts w:hint="eastAsia" w:ascii="宋体" w:hAnsi="宋体" w:eastAsia="宋体" w:cs="宋体"/>
          <w:spacing w:val="4"/>
          <w:sz w:val="32"/>
          <w:szCs w:val="32"/>
          <w:u w:val="single"/>
        </w:rPr>
      </w:pPr>
    </w:p>
    <w:p w14:paraId="50837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u w:val="single"/>
          <w:lang w:eastAsia="zh-CN"/>
        </w:rPr>
      </w:pPr>
      <w:r>
        <w:rPr>
          <w:rFonts w:hint="eastAsia" w:ascii="宋体" w:hAnsi="宋体" w:eastAsia="宋体" w:cs="宋体"/>
          <w:u w:val="single"/>
          <w:lang w:eastAsia="zh-CN"/>
        </w:rPr>
        <w:t>（</w:t>
      </w:r>
      <w:r>
        <w:rPr>
          <w:rFonts w:hint="eastAsia" w:ascii="宋体" w:hAnsi="宋体" w:eastAsia="宋体" w:cs="宋体"/>
          <w:u w:val="single"/>
          <w:lang w:val="en-US" w:eastAsia="zh-CN"/>
        </w:rPr>
        <w:t>采购人名称/代理机构名称</w:t>
      </w:r>
      <w:r>
        <w:rPr>
          <w:rFonts w:hint="eastAsia" w:ascii="宋体" w:hAnsi="宋体" w:eastAsia="宋体" w:cs="宋体"/>
          <w:u w:val="single"/>
          <w:lang w:eastAsia="zh-CN"/>
        </w:rPr>
        <w:t>）：</w:t>
      </w:r>
    </w:p>
    <w:p w14:paraId="7D9DBC68">
      <w:pPr>
        <w:keepNext w:val="0"/>
        <w:keepLines w:val="0"/>
        <w:pageBreakBefore w:val="0"/>
        <w:widowControl w:val="0"/>
        <w:kinsoku/>
        <w:wordWrap/>
        <w:overflowPunct/>
        <w:topLinePunct w:val="0"/>
        <w:autoSpaceDE/>
        <w:autoSpaceDN/>
        <w:bidi w:val="0"/>
        <w:adjustRightInd/>
        <w:snapToGrid/>
        <w:spacing w:line="360" w:lineRule="auto"/>
        <w:ind w:firstLine="436" w:firstLineChars="200"/>
        <w:textAlignment w:val="auto"/>
        <w:rPr>
          <w:rFonts w:hint="eastAsia" w:ascii="宋体" w:hAnsi="宋体" w:eastAsia="宋体" w:cs="宋体"/>
        </w:rPr>
      </w:pPr>
      <w:r>
        <w:rPr>
          <w:rFonts w:hint="eastAsia" w:ascii="宋体" w:hAnsi="宋体" w:eastAsia="宋体" w:cs="宋体"/>
          <w:spacing w:val="4"/>
          <w:u w:val="single"/>
        </w:rPr>
        <w:t xml:space="preserve">      （</w:t>
      </w:r>
      <w:r>
        <w:rPr>
          <w:rFonts w:hint="eastAsia" w:ascii="宋体" w:hAnsi="宋体" w:eastAsia="宋体" w:cs="宋体"/>
          <w:spacing w:val="4"/>
          <w:u w:val="single"/>
          <w:lang w:eastAsia="zh-CN"/>
        </w:rPr>
        <w:t>投标人</w:t>
      </w:r>
      <w:r>
        <w:rPr>
          <w:rFonts w:hint="eastAsia" w:ascii="宋体" w:hAnsi="宋体" w:eastAsia="宋体" w:cs="宋体"/>
          <w:spacing w:val="4"/>
          <w:u w:val="single"/>
        </w:rPr>
        <w:t xml:space="preserve">名称）    </w:t>
      </w:r>
      <w:r>
        <w:rPr>
          <w:rFonts w:hint="eastAsia" w:ascii="宋体" w:hAnsi="宋体" w:eastAsia="宋体" w:cs="宋体"/>
          <w:spacing w:val="4"/>
        </w:rPr>
        <w:t xml:space="preserve"> 于</w:t>
      </w:r>
      <w:r>
        <w:rPr>
          <w:rFonts w:hint="eastAsia" w:ascii="宋体" w:hAnsi="宋体" w:eastAsia="宋体" w:cs="宋体"/>
          <w:spacing w:val="4"/>
          <w:u w:val="single"/>
        </w:rPr>
        <w:t xml:space="preserve">   </w:t>
      </w:r>
      <w:r>
        <w:rPr>
          <w:rFonts w:hint="eastAsia" w:ascii="宋体" w:hAnsi="宋体" w:eastAsia="宋体" w:cs="宋体"/>
          <w:spacing w:val="4"/>
        </w:rPr>
        <w:t>年</w:t>
      </w:r>
      <w:r>
        <w:rPr>
          <w:rFonts w:hint="eastAsia" w:ascii="宋体" w:hAnsi="宋体" w:eastAsia="宋体" w:cs="宋体"/>
          <w:spacing w:val="4"/>
          <w:u w:val="single"/>
        </w:rPr>
        <w:t xml:space="preserve">   </w:t>
      </w:r>
      <w:r>
        <w:rPr>
          <w:rFonts w:hint="eastAsia" w:ascii="宋体" w:hAnsi="宋体" w:eastAsia="宋体" w:cs="宋体"/>
          <w:spacing w:val="4"/>
        </w:rPr>
        <w:t>月</w:t>
      </w:r>
      <w:r>
        <w:rPr>
          <w:rFonts w:hint="eastAsia" w:ascii="宋体" w:hAnsi="宋体" w:eastAsia="宋体" w:cs="宋体"/>
          <w:spacing w:val="4"/>
          <w:u w:val="single"/>
        </w:rPr>
        <w:t xml:space="preserve">   </w:t>
      </w:r>
      <w:r>
        <w:rPr>
          <w:rFonts w:hint="eastAsia" w:ascii="宋体" w:hAnsi="宋体" w:eastAsia="宋体" w:cs="宋体"/>
          <w:spacing w:val="4"/>
        </w:rPr>
        <w:t>日在中华人民共和国境内</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（详细注册地址）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  </w:t>
      </w:r>
      <w:r>
        <w:rPr>
          <w:rFonts w:hint="eastAsia" w:ascii="宋体" w:hAnsi="宋体" w:eastAsia="宋体" w:cs="宋体"/>
          <w:spacing w:val="4"/>
        </w:rPr>
        <w:t>合法注册并经营，本公司郑重承诺，具有履行本合同所必需的设备和专业技术能力。</w:t>
      </w:r>
      <w:r>
        <w:rPr>
          <w:rFonts w:hint="eastAsia" w:ascii="宋体" w:hAnsi="宋体" w:eastAsia="宋体" w:cs="宋体"/>
        </w:rPr>
        <w:t>如有不实，我方将无条件地退出本项目的采购活动，并遵照《政府采购法》有关"提供虚假材料的规定"接受处罚。</w:t>
      </w:r>
      <w:bookmarkEnd w:id="2"/>
      <w:bookmarkEnd w:id="3"/>
    </w:p>
    <w:p w14:paraId="683A3DD2">
      <w:pPr>
        <w:kinsoku w:val="0"/>
        <w:spacing w:line="500" w:lineRule="exact"/>
        <w:rPr>
          <w:rFonts w:hint="eastAsia" w:ascii="宋体" w:hAnsi="宋体" w:eastAsia="宋体" w:cs="宋体"/>
        </w:rPr>
      </w:pPr>
    </w:p>
    <w:p w14:paraId="289BE798">
      <w:pPr>
        <w:kinsoku w:val="0"/>
        <w:spacing w:line="500" w:lineRule="exact"/>
        <w:rPr>
          <w:rFonts w:hint="eastAsia" w:ascii="宋体" w:hAnsi="宋体" w:eastAsia="宋体" w:cs="宋体"/>
        </w:rPr>
      </w:pPr>
    </w:p>
    <w:p w14:paraId="3C9A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54FC1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07B9E6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b/>
          <w:bCs/>
          <w:color w:val="auto"/>
          <w:sz w:val="24"/>
          <w:szCs w:val="24"/>
          <w:highlight w:val="none"/>
          <w:lang w:val="en-US" w:eastAsia="zh-CN"/>
        </w:rPr>
        <w:br w:type="page"/>
      </w:r>
    </w:p>
    <w:p w14:paraId="5A7A610C">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（3）提供磋商截止日前一年内已缴纳的至少一个月的纳税证明或完税证明，依法免税的单位应提供相关证明材料；</w:t>
      </w:r>
    </w:p>
    <w:p w14:paraId="78E4321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C4576CA">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（4）提供磋商截止日前一年内已缴纳的至少一个月的社会保障资金缴存单据或社保机构开具的社会保险参保缴费情况证明，依法不需要缴纳社会保障资金的单位应提供相关证明材料；</w:t>
      </w:r>
    </w:p>
    <w:p w14:paraId="5D7BCB6A">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58E142C">
      <w:pPr>
        <w:ind w:firstLine="4410" w:firstLineChars="2100"/>
        <w:rPr>
          <w:rFonts w:hint="eastAsia" w:ascii="宋体" w:hAnsi="宋体" w:eastAsia="宋体" w:cs="宋体"/>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A5EB2D8">
      <w:pPr>
        <w:pStyle w:val="3"/>
        <w:spacing w:line="360" w:lineRule="auto"/>
        <w:ind w:left="0" w:leftChars="0" w:firstLine="0" w:firstLineChars="0"/>
        <w:outlineLvl w:val="3"/>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sz w:val="21"/>
          <w:szCs w:val="21"/>
          <w:highlight w:val="none"/>
          <w:lang w:val="en-US" w:eastAsia="zh-CN"/>
        </w:rPr>
        <w:t>（5）提供参加政府采购活动前三年内，在经营活动中没有重大违法记录书面声明。</w:t>
      </w:r>
    </w:p>
    <w:p w14:paraId="5ED09272">
      <w:pPr>
        <w:autoSpaceDE w:val="0"/>
        <w:autoSpaceDN w:val="0"/>
        <w:adjustRightInd w:val="0"/>
        <w:spacing w:line="360" w:lineRule="auto"/>
        <w:jc w:val="center"/>
        <w:outlineLvl w:val="9"/>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参加政府采购活动前三年内在经营活动中没有重大违法记录书面声明</w:t>
      </w:r>
    </w:p>
    <w:p w14:paraId="6D9CD11E">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9"/>
        <w:rPr>
          <w:rFonts w:hint="default"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lang w:val="zh-CN"/>
        </w:rPr>
        <w:t>致：</w:t>
      </w:r>
      <w:r>
        <w:rPr>
          <w:rFonts w:hint="eastAsia" w:ascii="宋体" w:hAnsi="宋体" w:eastAsia="宋体" w:cs="宋体"/>
          <w:color w:val="auto"/>
          <w:kern w:val="0"/>
          <w:sz w:val="21"/>
          <w:szCs w:val="21"/>
          <w:highlight w:val="none"/>
          <w:u w:val="single"/>
          <w:lang w:val="en-US" w:eastAsia="zh-CN"/>
        </w:rPr>
        <w:t>（采购人名称/代理机构名称）</w:t>
      </w:r>
    </w:p>
    <w:p w14:paraId="0C27C824">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关于贵方</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月</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日</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（项目名称）（项目编号）</w:t>
      </w:r>
      <w:r>
        <w:rPr>
          <w:rFonts w:hint="eastAsia" w:ascii="宋体" w:hAnsi="宋体" w:eastAsia="宋体" w:cs="宋体"/>
          <w:color w:val="auto"/>
          <w:kern w:val="0"/>
          <w:sz w:val="21"/>
          <w:szCs w:val="21"/>
          <w:highlight w:val="none"/>
          <w:lang w:val="zh-CN"/>
        </w:rPr>
        <w:t>采购项目，本签字人愿意参加本次</w:t>
      </w:r>
      <w:r>
        <w:rPr>
          <w:rFonts w:hint="eastAsia" w:ascii="宋体" w:hAnsi="宋体" w:eastAsia="宋体" w:cs="宋体"/>
          <w:color w:val="auto"/>
          <w:kern w:val="0"/>
          <w:sz w:val="21"/>
          <w:szCs w:val="21"/>
          <w:highlight w:val="none"/>
        </w:rPr>
        <w:t>竞争性磋商</w:t>
      </w:r>
      <w:r>
        <w:rPr>
          <w:rFonts w:hint="eastAsia" w:ascii="宋体" w:hAnsi="宋体" w:eastAsia="宋体" w:cs="宋体"/>
          <w:color w:val="auto"/>
          <w:kern w:val="0"/>
          <w:sz w:val="21"/>
          <w:szCs w:val="21"/>
          <w:highlight w:val="none"/>
          <w:lang w:val="zh-CN"/>
        </w:rPr>
        <w:t>，提供采购项目要求中要求的所有服务，并证实递交的所有资料是准确的和真实的。同时，我代表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（供应商名称）</w:t>
      </w:r>
      <w:r>
        <w:rPr>
          <w:rFonts w:hint="eastAsia" w:ascii="宋体" w:hAnsi="宋体" w:eastAsia="宋体" w:cs="宋体"/>
          <w:color w:val="auto"/>
          <w:kern w:val="0"/>
          <w:sz w:val="21"/>
          <w:szCs w:val="21"/>
          <w:highlight w:val="none"/>
          <w:lang w:val="zh-CN"/>
        </w:rPr>
        <w:t>，在此作如下承诺：</w:t>
      </w:r>
    </w:p>
    <w:p w14:paraId="39773DC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1.完全理解和接受磋商文件的一切规定和要求；</w:t>
      </w:r>
    </w:p>
    <w:p w14:paraId="19403F2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64856D6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3.在参加本次政府采购活动前3年内的经营活动中____（填“没有”或“有”）重大违法记录。</w:t>
      </w:r>
      <w:r>
        <w:rPr>
          <w:rFonts w:hint="eastAsia" w:ascii="宋体" w:hAnsi="宋体" w:eastAsia="宋体" w:cs="宋体"/>
          <w:b w:val="0"/>
          <w:bCs w:val="0"/>
          <w:color w:val="auto"/>
          <w:kern w:val="0"/>
          <w:sz w:val="21"/>
          <w:szCs w:val="21"/>
          <w:highlight w:val="none"/>
        </w:rPr>
        <w:t>供应商在参加政府采购活动前3年内因违法经营被禁止在一定期限内参加政府采购活动，期限届满的，可以参加政府采购活动，但应提供期限届满的证明材料。</w:t>
      </w:r>
    </w:p>
    <w:p w14:paraId="39B0C52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4.我方______（填“未被列入”或“被列入”）失信被执行人名单。</w:t>
      </w:r>
    </w:p>
    <w:p w14:paraId="2E28D05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5.我方______（填“未被列入”或“被列入”）重大税收违法案件当事人名单。</w:t>
      </w:r>
    </w:p>
    <w:p w14:paraId="391F59A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6.我方______（填“未被列入”或“被列入”）政府采购严重违法失信行为记录名单。</w:t>
      </w:r>
    </w:p>
    <w:p w14:paraId="5AB5036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602D7ECC">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DA4B8A0">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0617A2DE">
      <w:pPr>
        <w:spacing w:line="360" w:lineRule="auto"/>
        <w:ind w:firstLine="420" w:firstLineChars="200"/>
        <w:jc w:val="right"/>
        <w:outlineLvl w:val="9"/>
        <w:rPr>
          <w:rFonts w:hint="eastAsia" w:ascii="宋体" w:hAnsi="宋体" w:eastAsia="宋体" w:cs="宋体"/>
          <w:color w:val="auto"/>
          <w:spacing w:val="6"/>
          <w:sz w:val="30"/>
          <w:szCs w:val="30"/>
          <w:highlight w:val="none"/>
        </w:rPr>
      </w:pPr>
      <w:r>
        <w:rPr>
          <w:rFonts w:hint="eastAsia" w:ascii="宋体" w:hAnsi="宋体" w:eastAsia="宋体" w:cs="宋体"/>
          <w:color w:val="auto"/>
          <w:sz w:val="21"/>
          <w:szCs w:val="21"/>
          <w:highlight w:val="none"/>
        </w:rPr>
        <w:t>日期: _____年_____月_____日</w:t>
      </w:r>
    </w:p>
    <w:p w14:paraId="097D213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1EBDE3B">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（6）提供2023年度或2024年度的财务审计报告或开标前6个月内供应商基本存款账户开户银行出具的资信证明及开户许可证（基本存款账户信息）；</w:t>
      </w:r>
    </w:p>
    <w:p w14:paraId="5A7762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3C3F8BC">
      <w:pPr>
        <w:pStyle w:val="3"/>
        <w:spacing w:line="360" w:lineRule="auto"/>
        <w:ind w:left="0" w:leftChars="0" w:firstLine="0" w:firstLineChars="0"/>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14:paraId="3C445DEF">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（1）法定代表人参加投标时，提供法定代表人身份证明和本人身份证；授权代表参加投标时，提供法定代表人授权书和被授权人身份证；非法人单位参照执行；</w:t>
      </w:r>
    </w:p>
    <w:p w14:paraId="6675E0B6">
      <w:pPr>
        <w:pStyle w:val="3"/>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身份证明</w:t>
      </w:r>
    </w:p>
    <w:p w14:paraId="4A4C986F">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62171B0">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87293FE">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10A28C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9A849ED">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5E0CCB">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w:t>
      </w:r>
    </w:p>
    <w:p w14:paraId="1E55D934">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436008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A4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704D1701">
            <w:pPr>
              <w:snapToGrid w:val="0"/>
              <w:spacing w:line="360" w:lineRule="auto"/>
              <w:jc w:val="center"/>
              <w:rPr>
                <w:rFonts w:hint="eastAsia" w:ascii="宋体" w:hAnsi="宋体" w:eastAsia="宋体" w:cs="宋体"/>
                <w:color w:val="auto"/>
                <w:sz w:val="21"/>
                <w:szCs w:val="21"/>
                <w:highlight w:val="none"/>
              </w:rPr>
            </w:pPr>
          </w:p>
          <w:p w14:paraId="44FC1583">
            <w:pPr>
              <w:snapToGrid w:val="0"/>
              <w:spacing w:line="360" w:lineRule="auto"/>
              <w:jc w:val="center"/>
              <w:rPr>
                <w:rFonts w:hint="eastAsia" w:ascii="宋体" w:hAnsi="宋体" w:eastAsia="宋体" w:cs="宋体"/>
                <w:color w:val="auto"/>
                <w:sz w:val="21"/>
                <w:szCs w:val="21"/>
                <w:highlight w:val="none"/>
              </w:rPr>
            </w:pPr>
          </w:p>
          <w:p w14:paraId="38814849">
            <w:pP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身份证复印件粘贴处</w:t>
            </w:r>
          </w:p>
          <w:p w14:paraId="7C80CD51">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（正反面）</w:t>
            </w:r>
          </w:p>
          <w:p w14:paraId="0B2D3AA8">
            <w:pPr>
              <w:snapToGrid w:val="0"/>
              <w:spacing w:line="360" w:lineRule="auto"/>
              <w:jc w:val="center"/>
              <w:rPr>
                <w:rFonts w:hint="eastAsia" w:ascii="宋体" w:hAnsi="宋体" w:eastAsia="宋体" w:cs="宋体"/>
                <w:color w:val="auto"/>
                <w:sz w:val="21"/>
                <w:szCs w:val="21"/>
                <w:highlight w:val="none"/>
              </w:rPr>
            </w:pPr>
          </w:p>
          <w:p w14:paraId="313F15E6">
            <w:pPr>
              <w:snapToGrid w:val="0"/>
              <w:spacing w:line="360" w:lineRule="auto"/>
              <w:jc w:val="center"/>
              <w:rPr>
                <w:rFonts w:hint="eastAsia" w:ascii="宋体" w:hAnsi="宋体" w:eastAsia="宋体" w:cs="宋体"/>
                <w:color w:val="auto"/>
                <w:sz w:val="21"/>
                <w:szCs w:val="21"/>
                <w:highlight w:val="none"/>
              </w:rPr>
            </w:pPr>
          </w:p>
        </w:tc>
      </w:tr>
    </w:tbl>
    <w:p w14:paraId="1AC44A6D">
      <w:pPr>
        <w:snapToGrid w:val="0"/>
        <w:spacing w:line="360" w:lineRule="auto"/>
        <w:rPr>
          <w:rFonts w:hint="eastAsia" w:ascii="宋体" w:hAnsi="宋体" w:eastAsia="宋体" w:cs="宋体"/>
          <w:color w:val="auto"/>
          <w:sz w:val="21"/>
          <w:szCs w:val="21"/>
          <w:highlight w:val="none"/>
        </w:rPr>
      </w:pPr>
    </w:p>
    <w:p w14:paraId="16AEC7C5">
      <w:pPr>
        <w:snapToGrid w:val="0"/>
        <w:spacing w:line="360" w:lineRule="auto"/>
        <w:rPr>
          <w:rFonts w:hint="eastAsia" w:ascii="宋体" w:hAnsi="宋体" w:eastAsia="宋体" w:cs="宋体"/>
          <w:color w:val="auto"/>
          <w:sz w:val="21"/>
          <w:szCs w:val="21"/>
          <w:highlight w:val="none"/>
        </w:rPr>
      </w:pPr>
    </w:p>
    <w:p w14:paraId="1C3E9D3C">
      <w:pPr>
        <w:snapToGrid w:val="0"/>
        <w:spacing w:line="360" w:lineRule="auto"/>
        <w:rPr>
          <w:rFonts w:hint="eastAsia" w:ascii="宋体" w:hAnsi="宋体" w:eastAsia="宋体" w:cs="宋体"/>
          <w:color w:val="auto"/>
          <w:sz w:val="21"/>
          <w:szCs w:val="21"/>
          <w:highlight w:val="none"/>
        </w:rPr>
      </w:pPr>
    </w:p>
    <w:p w14:paraId="1AF4D1DC">
      <w:pPr>
        <w:snapToGrid w:val="0"/>
        <w:spacing w:line="360" w:lineRule="auto"/>
        <w:rPr>
          <w:rFonts w:hint="eastAsia" w:ascii="宋体" w:hAnsi="宋体" w:eastAsia="宋体" w:cs="宋体"/>
          <w:color w:val="auto"/>
          <w:sz w:val="21"/>
          <w:szCs w:val="21"/>
          <w:highlight w:val="none"/>
        </w:rPr>
      </w:pPr>
    </w:p>
    <w:p w14:paraId="3CC29671">
      <w:pPr>
        <w:snapToGrid w:val="0"/>
        <w:spacing w:line="360" w:lineRule="auto"/>
        <w:rPr>
          <w:rFonts w:hint="eastAsia" w:ascii="宋体" w:hAnsi="宋体" w:eastAsia="宋体" w:cs="宋体"/>
          <w:color w:val="auto"/>
          <w:sz w:val="21"/>
          <w:szCs w:val="21"/>
          <w:highlight w:val="none"/>
        </w:rPr>
      </w:pPr>
    </w:p>
    <w:p w14:paraId="6D277CF1">
      <w:pPr>
        <w:adjustRightInd w:val="0"/>
        <w:snapToGrid w:val="0"/>
        <w:spacing w:line="360" w:lineRule="auto"/>
        <w:rPr>
          <w:rFonts w:hint="eastAsia" w:ascii="宋体" w:hAnsi="宋体" w:eastAsia="宋体" w:cs="宋体"/>
          <w:color w:val="auto"/>
          <w:sz w:val="21"/>
          <w:szCs w:val="21"/>
          <w:highlight w:val="none"/>
        </w:rPr>
      </w:pPr>
    </w:p>
    <w:p w14:paraId="78FF7D69">
      <w:pPr>
        <w:adjustRightInd w:val="0"/>
        <w:snapToGrid w:val="0"/>
        <w:spacing w:line="360" w:lineRule="auto"/>
        <w:ind w:right="420"/>
        <w:rPr>
          <w:rFonts w:hint="eastAsia" w:ascii="宋体" w:hAnsi="宋体" w:eastAsia="宋体" w:cs="宋体"/>
          <w:color w:val="auto"/>
          <w:sz w:val="21"/>
          <w:szCs w:val="21"/>
          <w:highlight w:val="none"/>
        </w:rPr>
      </w:pPr>
    </w:p>
    <w:p w14:paraId="244B2010">
      <w:pPr>
        <w:adjustRightInd w:val="0"/>
        <w:snapToGrid w:val="0"/>
        <w:spacing w:line="360" w:lineRule="auto"/>
        <w:ind w:right="420"/>
        <w:rPr>
          <w:rFonts w:hint="eastAsia" w:ascii="宋体" w:hAnsi="宋体" w:eastAsia="宋体" w:cs="宋体"/>
          <w:color w:val="auto"/>
          <w:sz w:val="21"/>
          <w:szCs w:val="21"/>
          <w:highlight w:val="none"/>
        </w:rPr>
      </w:pPr>
    </w:p>
    <w:p w14:paraId="42617983">
      <w:pPr>
        <w:adjustRightInd w:val="0"/>
        <w:snapToGrid w:val="0"/>
        <w:spacing w:line="360" w:lineRule="auto"/>
        <w:ind w:right="420"/>
        <w:rPr>
          <w:rFonts w:hint="eastAsia" w:ascii="宋体" w:hAnsi="宋体" w:eastAsia="宋体" w:cs="宋体"/>
          <w:color w:val="auto"/>
          <w:sz w:val="21"/>
          <w:szCs w:val="21"/>
          <w:highlight w:val="none"/>
        </w:rPr>
      </w:pPr>
    </w:p>
    <w:p w14:paraId="7113A201">
      <w:pP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A1AF3EA">
      <w:pPr>
        <w:adjustRightInd w:val="0"/>
        <w:snapToGrid w:val="0"/>
        <w:spacing w:line="360" w:lineRule="auto"/>
        <w:ind w:right="42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    年   月   日</w:t>
      </w:r>
    </w:p>
    <w:p w14:paraId="2F829723">
      <w:pPr>
        <w:tabs>
          <w:tab w:val="left" w:pos="1152"/>
        </w:tabs>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t>说明：仅限法定代表人参加磋商时提供。</w:t>
      </w:r>
    </w:p>
    <w:p w14:paraId="4DFBA607">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BC5EEE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授权书</w:t>
      </w:r>
    </w:p>
    <w:p w14:paraId="32886F99">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val="en-US" w:eastAsia="zh-CN"/>
        </w:rPr>
        <w:t xml:space="preserve">  华智建造价咨询有限公司 </w:t>
      </w:r>
      <w:r>
        <w:rPr>
          <w:rFonts w:hint="eastAsia" w:ascii="宋体" w:hAnsi="宋体" w:eastAsia="宋体" w:cs="宋体"/>
          <w:color w:val="auto"/>
          <w:spacing w:val="4"/>
          <w:sz w:val="21"/>
          <w:szCs w:val="21"/>
          <w:highlight w:val="none"/>
          <w:u w:val="single"/>
        </w:rPr>
        <w:t xml:space="preserve"> </w:t>
      </w:r>
    </w:p>
    <w:p w14:paraId="64E7D262">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eastAsia="zh-CN"/>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 xml:space="preserve">       （项目名称、项目编号 ）</w:t>
      </w:r>
      <w:r>
        <w:rPr>
          <w:rFonts w:hint="eastAsia" w:ascii="宋体" w:hAnsi="宋体" w:eastAsia="宋体" w:cs="宋体"/>
          <w:color w:val="auto"/>
          <w:spacing w:val="4"/>
          <w:sz w:val="21"/>
          <w:szCs w:val="21"/>
          <w:highlight w:val="none"/>
        </w:rPr>
        <w:t>项目的磋商、签约等具体工作，并签署全部有关的文件、协议及合同。</w:t>
      </w:r>
    </w:p>
    <w:p w14:paraId="50610DB3">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9F098F9">
      <w:pP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F453A9C">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9"/>
        <w:tblW w:w="0" w:type="auto"/>
        <w:tblInd w:w="633" w:type="dxa"/>
        <w:tblLayout w:type="fixed"/>
        <w:tblCellMar>
          <w:top w:w="0" w:type="dxa"/>
          <w:left w:w="108" w:type="dxa"/>
          <w:bottom w:w="0" w:type="dxa"/>
          <w:right w:w="108" w:type="dxa"/>
        </w:tblCellMar>
      </w:tblPr>
      <w:tblGrid>
        <w:gridCol w:w="4200"/>
        <w:gridCol w:w="3990"/>
      </w:tblGrid>
      <w:tr w14:paraId="2E129A08">
        <w:tblPrEx>
          <w:tblCellMar>
            <w:top w:w="0" w:type="dxa"/>
            <w:left w:w="108" w:type="dxa"/>
            <w:bottom w:w="0" w:type="dxa"/>
            <w:right w:w="108" w:type="dxa"/>
          </w:tblCellMar>
        </w:tblPrEx>
        <w:trPr>
          <w:trHeight w:val="600" w:hRule="atLeast"/>
        </w:trPr>
        <w:tc>
          <w:tcPr>
            <w:tcW w:w="4200" w:type="dxa"/>
            <w:noWrap w:val="0"/>
            <w:vAlign w:val="top"/>
          </w:tcPr>
          <w:p w14:paraId="6E44A8E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A9FD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签字或盖章：</w:t>
            </w:r>
          </w:p>
        </w:tc>
      </w:tr>
      <w:tr w14:paraId="2D580CB4">
        <w:tblPrEx>
          <w:tblCellMar>
            <w:top w:w="0" w:type="dxa"/>
            <w:left w:w="108" w:type="dxa"/>
            <w:bottom w:w="0" w:type="dxa"/>
            <w:right w:w="108" w:type="dxa"/>
          </w:tblCellMar>
        </w:tblPrEx>
        <w:trPr>
          <w:trHeight w:val="600" w:hRule="atLeast"/>
        </w:trPr>
        <w:tc>
          <w:tcPr>
            <w:tcW w:w="4200" w:type="dxa"/>
            <w:noWrap w:val="0"/>
            <w:vAlign w:val="top"/>
          </w:tcPr>
          <w:p w14:paraId="3539581C">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022F1B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4561D3C">
        <w:tblPrEx>
          <w:tblCellMar>
            <w:top w:w="0" w:type="dxa"/>
            <w:left w:w="108" w:type="dxa"/>
            <w:bottom w:w="0" w:type="dxa"/>
            <w:right w:w="108" w:type="dxa"/>
          </w:tblCellMar>
        </w:tblPrEx>
        <w:trPr>
          <w:trHeight w:val="600" w:hRule="atLeast"/>
        </w:trPr>
        <w:tc>
          <w:tcPr>
            <w:tcW w:w="4200" w:type="dxa"/>
            <w:noWrap w:val="0"/>
            <w:vAlign w:val="top"/>
          </w:tcPr>
          <w:p w14:paraId="7091B844">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3EA01F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902745D">
        <w:tblPrEx>
          <w:tblCellMar>
            <w:top w:w="0" w:type="dxa"/>
            <w:left w:w="108" w:type="dxa"/>
            <w:bottom w:w="0" w:type="dxa"/>
            <w:right w:w="108" w:type="dxa"/>
          </w:tblCellMar>
        </w:tblPrEx>
        <w:trPr>
          <w:trHeight w:val="600" w:hRule="atLeast"/>
        </w:trPr>
        <w:tc>
          <w:tcPr>
            <w:tcW w:w="4200" w:type="dxa"/>
            <w:noWrap w:val="0"/>
            <w:vAlign w:val="top"/>
          </w:tcPr>
          <w:p w14:paraId="57C02B21">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A2A5DE5">
            <w:pPr>
              <w:spacing w:line="360" w:lineRule="auto"/>
              <w:jc w:val="left"/>
              <w:rPr>
                <w:rFonts w:hint="eastAsia" w:ascii="宋体" w:hAnsi="宋体" w:eastAsia="宋体" w:cs="宋体"/>
                <w:color w:val="auto"/>
                <w:spacing w:val="4"/>
                <w:sz w:val="21"/>
                <w:szCs w:val="21"/>
                <w:highlight w:val="none"/>
              </w:rPr>
            </w:pPr>
          </w:p>
        </w:tc>
      </w:tr>
    </w:tbl>
    <w:p w14:paraId="2F51BF7F">
      <w:pPr>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p>
    <w:tbl>
      <w:tblPr>
        <w:tblStyle w:val="9"/>
        <w:tblW w:w="0" w:type="auto"/>
        <w:tblInd w:w="540" w:type="dxa"/>
        <w:tblLayout w:type="fixed"/>
        <w:tblCellMar>
          <w:top w:w="0" w:type="dxa"/>
          <w:left w:w="108" w:type="dxa"/>
          <w:bottom w:w="0" w:type="dxa"/>
          <w:right w:w="108" w:type="dxa"/>
        </w:tblCellMar>
      </w:tblPr>
      <w:tblGrid>
        <w:gridCol w:w="4308"/>
        <w:gridCol w:w="4172"/>
      </w:tblGrid>
      <w:tr w14:paraId="65A522D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E7706E0">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EDAE505">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E9D9ABF">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5B699269">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47AE6C">
      <w:pPr>
        <w:spacing w:line="360" w:lineRule="auto"/>
        <w:rPr>
          <w:rFonts w:hint="eastAsia" w:ascii="宋体" w:hAnsi="宋体" w:eastAsia="宋体" w:cs="宋体"/>
          <w:color w:val="auto"/>
          <w:spacing w:val="4"/>
          <w:sz w:val="21"/>
          <w:szCs w:val="21"/>
          <w:highlight w:val="none"/>
        </w:rPr>
      </w:pPr>
    </w:p>
    <w:p w14:paraId="152C959A">
      <w:pP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2F840C2">
      <w:pP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r>
        <w:rPr>
          <w:rFonts w:hint="eastAsia" w:ascii="宋体" w:hAnsi="宋体" w:eastAsia="宋体" w:cs="宋体"/>
          <w:color w:val="auto"/>
          <w:sz w:val="21"/>
          <w:szCs w:val="21"/>
          <w:highlight w:val="none"/>
        </w:rPr>
        <w:t xml:space="preserve">    年   月   日</w:t>
      </w:r>
    </w:p>
    <w:p w14:paraId="66C6BE03">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C10FE30">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5BB901D2">
      <w:pPr>
        <w:rPr>
          <w:rFonts w:hint="eastAsia" w:ascii="宋体" w:hAnsi="宋体" w:eastAsia="宋体" w:cs="宋体"/>
          <w:b/>
          <w:bCs/>
          <w:color w:val="auto"/>
          <w:sz w:val="21"/>
          <w:szCs w:val="21"/>
          <w:highlight w:val="none"/>
          <w:lang w:eastAsia="zh-CN"/>
        </w:rPr>
      </w:pPr>
      <w:r>
        <w:rPr>
          <w:rFonts w:hint="eastAsia" w:ascii="宋体" w:hAnsi="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2）资质证书：测绘资质证书乙级及以上（含工程测量）资质</w:t>
      </w:r>
      <w:r>
        <w:rPr>
          <w:rFonts w:hint="eastAsia" w:ascii="宋体" w:hAnsi="宋体" w:eastAsia="宋体" w:cs="宋体"/>
          <w:b/>
          <w:bCs/>
          <w:color w:val="auto"/>
          <w:sz w:val="21"/>
          <w:szCs w:val="21"/>
          <w:highlight w:val="none"/>
          <w:lang w:eastAsia="zh-CN"/>
        </w:rPr>
        <w:br w:type="page"/>
      </w:r>
    </w:p>
    <w:p w14:paraId="428D0FFD">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r>
        <w:rPr>
          <w:rFonts w:hint="eastAsia" w:ascii="宋体" w:hAnsi="宋体" w:eastAsia="宋体" w:cs="宋体"/>
          <w:b/>
          <w:bCs/>
          <w:color w:val="auto"/>
          <w:sz w:val="21"/>
          <w:szCs w:val="21"/>
          <w:highlight w:val="none"/>
        </w:rPr>
        <w:t>；</w:t>
      </w:r>
    </w:p>
    <w:p w14:paraId="3DC9424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78B519">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val="en-US" w:eastAsia="zh-CN"/>
        </w:rPr>
        <w:t>）本项目不接受联合体磋商，不允许分包；</w:t>
      </w:r>
    </w:p>
    <w:p w14:paraId="4FD4729D">
      <w:pPr>
        <w:spacing w:line="360" w:lineRule="auto"/>
        <w:ind w:firstLine="2409" w:firstLineChars="1000"/>
        <w:rPr>
          <w:rFonts w:hint="eastAsia" w:ascii="宋体" w:hAnsi="宋体" w:eastAsia="宋体" w:cs="宋体"/>
          <w:b/>
          <w:bCs/>
          <w:color w:val="auto"/>
          <w:sz w:val="24"/>
          <w:szCs w:val="24"/>
          <w:highlight w:val="none"/>
          <w:lang w:val="en-US" w:eastAsia="zh-CN"/>
        </w:rPr>
      </w:pPr>
    </w:p>
    <w:p w14:paraId="46273F4D">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非联合体不分包磋商声明</w:t>
      </w:r>
    </w:p>
    <w:p w14:paraId="12ED27F3">
      <w:pPr>
        <w:spacing w:line="360" w:lineRule="auto"/>
        <w:ind w:firstLine="480" w:firstLineChars="200"/>
        <w:rPr>
          <w:rFonts w:hint="eastAsia" w:ascii="宋体" w:hAnsi="宋体" w:eastAsia="宋体" w:cs="宋体"/>
          <w:color w:val="auto"/>
          <w:sz w:val="24"/>
          <w:szCs w:val="24"/>
          <w:highlight w:val="none"/>
          <w:lang w:val="en-US" w:eastAsia="zh-CN"/>
        </w:rPr>
      </w:pPr>
    </w:p>
    <w:p w14:paraId="1A90121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本单位郑重声明，参加</w:t>
      </w:r>
      <w:r>
        <w:rPr>
          <w:rFonts w:hint="eastAsia" w:ascii="宋体" w:hAnsi="宋体" w:eastAsia="宋体" w:cs="宋体"/>
          <w:color w:val="auto"/>
          <w:sz w:val="21"/>
          <w:szCs w:val="21"/>
          <w:highlight w:val="none"/>
          <w:u w:val="single"/>
          <w:lang w:val="en-US" w:eastAsia="zh-CN"/>
        </w:rPr>
        <w:t xml:space="preserve">          (采购人）</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u w:val="single"/>
          <w:lang w:val="en-US" w:eastAsia="zh-CN"/>
        </w:rPr>
        <w:t xml:space="preserve">          （项目名称）（项目编号 ）</w:t>
      </w:r>
      <w:r>
        <w:rPr>
          <w:rFonts w:hint="eastAsia" w:ascii="宋体" w:hAnsi="宋体" w:eastAsia="宋体" w:cs="宋体"/>
          <w:color w:val="auto"/>
          <w:sz w:val="21"/>
          <w:szCs w:val="21"/>
          <w:highlight w:val="none"/>
          <w:lang w:val="en-US" w:eastAsia="zh-CN"/>
        </w:rPr>
        <w:t xml:space="preserve">采购活动，为非联合体磋商，本项目实施过程由本单位独立承担。 </w:t>
      </w:r>
    </w:p>
    <w:p w14:paraId="7CAE1F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本单位对上述声明的真实性负责。如有虚假，将依法承担相应责任。 </w:t>
      </w:r>
    </w:p>
    <w:p w14:paraId="1535475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14:paraId="013800B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供应商名称： （加盖公章）    </w:t>
      </w:r>
    </w:p>
    <w:p w14:paraId="0247CCCA">
      <w:pPr>
        <w:spacing w:line="360" w:lineRule="auto"/>
        <w:jc w:val="right"/>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日期：   年   月   日</w:t>
      </w:r>
    </w:p>
    <w:p w14:paraId="049DE683">
      <w:pPr>
        <w:tabs>
          <w:tab w:val="left" w:pos="4860"/>
        </w:tabs>
        <w:spacing w:line="360" w:lineRule="auto"/>
        <w:ind w:right="-49" w:rightChars="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color w:val="auto"/>
          <w:sz w:val="28"/>
          <w:szCs w:val="28"/>
          <w:highlight w:val="none"/>
          <w:lang w:val="en-US" w:eastAsia="zh-CN"/>
        </w:rPr>
        <w:br w:type="page"/>
      </w:r>
      <w:r>
        <w:rPr>
          <w:rFonts w:hint="eastAsia" w:ascii="宋体" w:hAnsi="宋体" w:eastAsia="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en-US" w:eastAsia="zh-CN"/>
        </w:rPr>
        <w:t>）控股管理关系：单位负责人为同一人或者存在直接控股、管理关系的供应商，不得参加同一合同下的政府采购活动；</w:t>
      </w:r>
    </w:p>
    <w:p w14:paraId="314F82B5">
      <w:pPr>
        <w:spacing w:line="360" w:lineRule="auto"/>
        <w:ind w:firstLine="422" w:firstLine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关联关系承诺</w:t>
      </w:r>
    </w:p>
    <w:p w14:paraId="650BF076">
      <w:pPr>
        <w:outlineLvl w:val="9"/>
        <w:rPr>
          <w:rFonts w:hint="eastAsia" w:ascii="宋体" w:hAnsi="宋体" w:eastAsia="宋体" w:cs="宋体"/>
          <w:color w:val="auto"/>
          <w:sz w:val="21"/>
          <w:szCs w:val="21"/>
          <w:highlight w:val="none"/>
        </w:rPr>
      </w:pPr>
    </w:p>
    <w:p w14:paraId="27916A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1、供应商在本项目投标中，不存在与其它供应商负责人为同一人，有控股、管理等关联关系承诺：</w:t>
      </w:r>
    </w:p>
    <w:p w14:paraId="3CAF29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1.1管理关系说明：</w:t>
      </w:r>
    </w:p>
    <w:p w14:paraId="43A60D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4C11A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9BF1E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1.2股权关系说明：</w:t>
      </w:r>
    </w:p>
    <w:p w14:paraId="132EA5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AABF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65D6D1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1.3单位负责人：</w:t>
      </w:r>
      <w:r>
        <w:rPr>
          <w:rFonts w:hint="eastAsia" w:ascii="宋体" w:hAnsi="宋体" w:eastAsia="宋体" w:cs="宋体"/>
          <w:color w:val="auto"/>
          <w:sz w:val="21"/>
          <w:szCs w:val="21"/>
          <w:highlight w:val="none"/>
          <w:u w:val="single"/>
        </w:rPr>
        <w:t xml:space="preserve">                </w:t>
      </w:r>
    </w:p>
    <w:p w14:paraId="469A95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2、其他与本项目有关的利害关系说明：</w:t>
      </w:r>
      <w:r>
        <w:rPr>
          <w:rFonts w:hint="eastAsia" w:ascii="宋体" w:hAnsi="宋体" w:eastAsia="宋体" w:cs="宋体"/>
          <w:color w:val="auto"/>
          <w:sz w:val="21"/>
          <w:szCs w:val="21"/>
          <w:highlight w:val="none"/>
          <w:u w:val="single"/>
        </w:rPr>
        <w:t xml:space="preserve">                     </w:t>
      </w:r>
    </w:p>
    <w:p w14:paraId="7F94EC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47EA82B5">
      <w:pPr>
        <w:spacing w:line="360" w:lineRule="auto"/>
        <w:ind w:firstLine="2100" w:firstLineChars="1000"/>
        <w:jc w:val="right"/>
        <w:rPr>
          <w:rFonts w:hint="eastAsia" w:ascii="宋体" w:hAnsi="宋体" w:eastAsia="宋体" w:cs="宋体"/>
          <w:color w:val="auto"/>
          <w:sz w:val="21"/>
          <w:szCs w:val="21"/>
          <w:highlight w:val="none"/>
        </w:rPr>
      </w:pPr>
    </w:p>
    <w:p w14:paraId="1B06E09C">
      <w:pPr>
        <w:spacing w:line="360" w:lineRule="auto"/>
        <w:ind w:firstLine="2100" w:firstLineChars="1000"/>
        <w:jc w:val="right"/>
        <w:rPr>
          <w:rFonts w:hint="eastAsia" w:ascii="宋体" w:hAnsi="宋体" w:eastAsia="宋体" w:cs="宋体"/>
          <w:color w:val="auto"/>
          <w:sz w:val="21"/>
          <w:szCs w:val="21"/>
          <w:highlight w:val="none"/>
        </w:rPr>
      </w:pPr>
    </w:p>
    <w:p w14:paraId="566BA1F8">
      <w:pPr>
        <w:spacing w:line="360" w:lineRule="auto"/>
        <w:ind w:firstLine="2100" w:firstLineChars="10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u w:val="none"/>
        </w:rPr>
        <w:t>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（盖单位公章）</w:t>
      </w:r>
    </w:p>
    <w:p w14:paraId="4305FB25">
      <w:pPr>
        <w:pStyle w:val="12"/>
        <w:keepNext w:val="0"/>
        <w:keepLines w:val="0"/>
        <w:pageBreakBefore w:val="0"/>
        <w:widowControl w:val="0"/>
        <w:kinsoku/>
        <w:wordWrap/>
        <w:overflowPunct/>
        <w:topLinePunct w:val="0"/>
        <w:autoSpaceDE/>
        <w:autoSpaceDN/>
        <w:bidi w:val="0"/>
        <w:adjustRightInd w:val="0"/>
        <w:snapToGrid/>
        <w:spacing w:line="360" w:lineRule="auto"/>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年    月    日</w:t>
      </w:r>
    </w:p>
    <w:p w14:paraId="44E1775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1D33342">
      <w:pPr>
        <w:pStyle w:val="12"/>
        <w:keepNext w:val="0"/>
        <w:keepLines w:val="0"/>
        <w:pageBreakBefore w:val="0"/>
        <w:widowControl w:val="0"/>
        <w:kinsoku/>
        <w:wordWrap/>
        <w:overflowPunct/>
        <w:topLinePunct w:val="0"/>
        <w:autoSpaceDE/>
        <w:autoSpaceDN/>
        <w:bidi w:val="0"/>
        <w:adjustRightInd w:val="0"/>
        <w:snapToGrid/>
        <w:spacing w:line="360" w:lineRule="auto"/>
        <w:textAlignment w:val="baseline"/>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val="en-US" w:eastAsia="zh-CN" w:bidi="ar-SA"/>
        </w:rPr>
        <w:t>6</w:t>
      </w:r>
      <w:r>
        <w:rPr>
          <w:rFonts w:hint="eastAsia" w:ascii="宋体" w:hAnsi="宋体" w:eastAsia="宋体" w:cs="宋体"/>
          <w:b/>
          <w:bCs/>
          <w:color w:val="auto"/>
          <w:sz w:val="21"/>
          <w:szCs w:val="21"/>
          <w:highlight w:val="none"/>
          <w:lang w:val="en-US" w:eastAsia="zh-CN"/>
        </w:rPr>
        <w:t>）为本项目提供过整体设计、规范编制或者项目管理、监理、检测等服务的供应商，不得再参加本项目采购活动。</w:t>
      </w:r>
    </w:p>
    <w:p w14:paraId="774A686C">
      <w:pPr>
        <w:pStyle w:val="12"/>
        <w:spacing w:line="360" w:lineRule="auto"/>
        <w:rPr>
          <w:rFonts w:hint="eastAsia" w:ascii="宋体" w:hAnsi="宋体" w:eastAsia="宋体" w:cs="宋体"/>
          <w:b/>
          <w:bCs/>
          <w:color w:val="auto"/>
          <w:sz w:val="24"/>
          <w:szCs w:val="24"/>
          <w:highlight w:val="none"/>
        </w:rPr>
      </w:pPr>
    </w:p>
    <w:p w14:paraId="053878D8">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书面声明</w:t>
      </w:r>
    </w:p>
    <w:p w14:paraId="099AAFB6">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(采购人名称）</w:t>
      </w:r>
    </w:p>
    <w:p w14:paraId="4466801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）的投标供应商，在此郑重声明：</w:t>
      </w:r>
    </w:p>
    <w:p w14:paraId="120BA7A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属于/不属于</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为本项目提供整体设计、规范编制或者项目管理、监理、检测等服务的供应商。</w:t>
      </w:r>
    </w:p>
    <w:p w14:paraId="42FF444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06092D29">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2836314">
      <w:pPr>
        <w:spacing w:line="360" w:lineRule="auto"/>
        <w:ind w:firstLine="3360" w:firstLineChars="1600"/>
        <w:rPr>
          <w:rFonts w:hint="eastAsia" w:ascii="宋体" w:hAnsi="宋体" w:eastAsia="宋体" w:cs="宋体"/>
          <w:color w:val="auto"/>
          <w:sz w:val="21"/>
          <w:szCs w:val="21"/>
          <w:highlight w:val="none"/>
        </w:rPr>
      </w:pPr>
    </w:p>
    <w:p w14:paraId="45896F23">
      <w:pPr>
        <w:spacing w:line="360" w:lineRule="auto"/>
        <w:ind w:firstLine="3360" w:firstLineChars="1600"/>
        <w:rPr>
          <w:rFonts w:hint="eastAsia" w:ascii="宋体" w:hAnsi="宋体" w:eastAsia="宋体" w:cs="宋体"/>
          <w:color w:val="auto"/>
          <w:sz w:val="21"/>
          <w:szCs w:val="21"/>
          <w:highlight w:val="none"/>
        </w:rPr>
      </w:pPr>
    </w:p>
    <w:p w14:paraId="48953128">
      <w:pPr>
        <w:spacing w:line="360" w:lineRule="auto"/>
        <w:ind w:firstLine="3360" w:firstLineChars="16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3FE33EA3">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0EFD61">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bookmarkEnd w:id="0"/>
    <w:bookmarkEnd w:id="1"/>
    <w:p w14:paraId="6B310594">
      <w:pPr>
        <w:rPr>
          <w:rFonts w:hint="eastAsia" w:ascii="宋体" w:hAnsi="宋体" w:eastAsia="宋体" w:cs="宋体"/>
        </w:rPr>
      </w:pPr>
    </w:p>
    <w:p w14:paraId="02317359">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附件：声明函</w:t>
      </w:r>
    </w:p>
    <w:p w14:paraId="44A46368">
      <w:pPr>
        <w:spacing w:line="360" w:lineRule="auto"/>
        <w:jc w:val="center"/>
        <w:outlineLvl w:val="9"/>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中小企业声明函（服务）</w:t>
      </w:r>
    </w:p>
    <w:p w14:paraId="16BBB4E0">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spacing w:val="0"/>
          <w:sz w:val="24"/>
          <w:szCs w:val="24"/>
          <w:highlight w:val="none"/>
          <w:lang w:val="en-US" w:eastAsia="zh-CN"/>
        </w:rPr>
      </w:pPr>
    </w:p>
    <w:p w14:paraId="1C1FD0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本公司（联合体）郑重声明，根据《政府采购促进中小企业发展管理办法》（财库﹝2020﹞46 号）的规定，本公司（联合体）参加</w:t>
      </w:r>
      <w:r>
        <w:rPr>
          <w:rFonts w:hint="eastAsia" w:ascii="宋体" w:hAnsi="宋体" w:eastAsia="宋体" w:cs="宋体"/>
          <w:spacing w:val="0"/>
          <w:sz w:val="21"/>
          <w:szCs w:val="21"/>
          <w:highlight w:val="none"/>
          <w:u w:val="single"/>
          <w:lang w:val="en-US" w:eastAsia="zh-CN"/>
        </w:rPr>
        <w:t xml:space="preserve">     （单位名称）</w:t>
      </w:r>
      <w:r>
        <w:rPr>
          <w:rFonts w:hint="eastAsia" w:ascii="宋体" w:hAnsi="宋体" w:eastAsia="宋体" w:cs="宋体"/>
          <w:spacing w:val="0"/>
          <w:sz w:val="21"/>
          <w:szCs w:val="21"/>
          <w:highlight w:val="none"/>
          <w:lang w:val="en-US" w:eastAsia="zh-CN"/>
        </w:rPr>
        <w:t>的</w:t>
      </w:r>
      <w:r>
        <w:rPr>
          <w:rFonts w:hint="eastAsia" w:ascii="宋体" w:hAnsi="宋体" w:eastAsia="宋体" w:cs="宋体"/>
          <w:spacing w:val="0"/>
          <w:sz w:val="21"/>
          <w:szCs w:val="21"/>
          <w:highlight w:val="none"/>
          <w:u w:val="single"/>
          <w:lang w:val="en-US" w:eastAsia="zh-CN"/>
        </w:rPr>
        <w:t xml:space="preserve">    （项目名称）</w:t>
      </w:r>
      <w:r>
        <w:rPr>
          <w:rFonts w:hint="eastAsia" w:ascii="宋体" w:hAnsi="宋体" w:eastAsia="宋体" w:cs="宋体"/>
          <w:spacing w:val="0"/>
          <w:sz w:val="21"/>
          <w:szCs w:val="21"/>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125A3E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 xml:space="preserve">1. </w:t>
      </w:r>
      <w:r>
        <w:rPr>
          <w:rFonts w:hint="eastAsia" w:ascii="宋体" w:hAnsi="宋体" w:eastAsia="宋体" w:cs="宋体"/>
          <w:spacing w:val="0"/>
          <w:sz w:val="21"/>
          <w:szCs w:val="21"/>
          <w:highlight w:val="none"/>
          <w:u w:val="single"/>
          <w:lang w:val="en-US" w:eastAsia="zh-CN"/>
        </w:rPr>
        <w:t>（标的名称）</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 xml:space="preserve">  （中型企业、小型企业、微型企业）</w:t>
      </w:r>
      <w:r>
        <w:rPr>
          <w:rFonts w:hint="eastAsia" w:ascii="宋体" w:hAnsi="宋体" w:eastAsia="宋体" w:cs="宋体"/>
          <w:spacing w:val="0"/>
          <w:sz w:val="21"/>
          <w:szCs w:val="21"/>
          <w:highlight w:val="none"/>
          <w:lang w:val="en-US" w:eastAsia="zh-CN"/>
        </w:rPr>
        <w:t xml:space="preserve">； </w:t>
      </w:r>
    </w:p>
    <w:p w14:paraId="444E39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2.</w:t>
      </w:r>
      <w:r>
        <w:rPr>
          <w:rFonts w:hint="eastAsia" w:ascii="宋体" w:hAnsi="宋体" w:eastAsia="宋体" w:cs="宋体"/>
          <w:spacing w:val="0"/>
          <w:sz w:val="21"/>
          <w:szCs w:val="21"/>
          <w:highlight w:val="none"/>
          <w:u w:val="single"/>
          <w:lang w:val="en-US" w:eastAsia="zh-CN"/>
        </w:rPr>
        <w:t xml:space="preserve"> （标的名称） </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（中型企业、小型企业、微型企业）</w:t>
      </w:r>
      <w:r>
        <w:rPr>
          <w:rFonts w:hint="eastAsia" w:ascii="宋体" w:hAnsi="宋体" w:eastAsia="宋体" w:cs="宋体"/>
          <w:spacing w:val="0"/>
          <w:sz w:val="21"/>
          <w:szCs w:val="21"/>
          <w:highlight w:val="none"/>
          <w:lang w:val="en-US" w:eastAsia="zh-CN"/>
        </w:rPr>
        <w:t xml:space="preserve">； </w:t>
      </w:r>
    </w:p>
    <w:p w14:paraId="13B0AD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w:t>
      </w:r>
    </w:p>
    <w:p w14:paraId="5CAA46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以上企业，不属于大企业的分支机构，不存在控股股东为大企业的情形，也不存在与大企业的负责人为同一人的情形。</w:t>
      </w:r>
    </w:p>
    <w:p w14:paraId="6B4D66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4"/>
          <w:szCs w:val="24"/>
        </w:rPr>
      </w:pPr>
      <w:r>
        <w:rPr>
          <w:rFonts w:hint="eastAsia" w:ascii="宋体" w:hAnsi="宋体" w:eastAsia="宋体" w:cs="宋体"/>
          <w:spacing w:val="0"/>
          <w:sz w:val="21"/>
          <w:szCs w:val="21"/>
          <w:highlight w:val="none"/>
          <w:lang w:val="en-US" w:eastAsia="zh-CN"/>
        </w:rPr>
        <w:t>本企业对上述声明内容的真实性负责。如有虚假，将依法承担相应责任</w:t>
      </w:r>
      <w:r>
        <w:rPr>
          <w:rFonts w:hint="eastAsia" w:ascii="宋体" w:hAnsi="宋体" w:eastAsia="宋体" w:cs="宋体"/>
          <w:sz w:val="21"/>
          <w:szCs w:val="21"/>
          <w:lang w:val="en-US" w:eastAsia="zh-CN"/>
        </w:rPr>
        <w:t>。</w:t>
      </w:r>
      <w:r>
        <w:rPr>
          <w:rFonts w:hint="eastAsia" w:ascii="宋体" w:hAnsi="宋体" w:eastAsia="宋体" w:cs="宋体"/>
          <w:sz w:val="24"/>
          <w:szCs w:val="24"/>
          <w:lang w:val="en-US" w:eastAsia="zh-CN"/>
        </w:rPr>
        <w:t xml:space="preserve"> </w:t>
      </w:r>
    </w:p>
    <w:p w14:paraId="6E1F3BF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w:t>
      </w:r>
    </w:p>
    <w:p w14:paraId="7461FAE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                 企业名称（盖章）：   </w:t>
      </w:r>
    </w:p>
    <w:p w14:paraId="492B8F79">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日 期：   年    月    日</w:t>
      </w:r>
    </w:p>
    <w:p w14:paraId="7EEE0E5A">
      <w:pPr>
        <w:spacing w:line="360" w:lineRule="auto"/>
        <w:ind w:firstLine="504" w:firstLineChars="200"/>
        <w:outlineLvl w:val="9"/>
        <w:rPr>
          <w:rFonts w:hint="eastAsia" w:ascii="宋体" w:hAnsi="宋体" w:eastAsia="宋体" w:cs="宋体"/>
          <w:spacing w:val="6"/>
          <w:sz w:val="24"/>
          <w:szCs w:val="24"/>
          <w:u w:val="single"/>
          <w:lang w:val="en-US" w:eastAsia="zh-CN"/>
        </w:rPr>
      </w:pPr>
    </w:p>
    <w:p w14:paraId="2423644E">
      <w:pPr>
        <w:spacing w:line="360" w:lineRule="auto"/>
        <w:outlineLvl w:val="9"/>
        <w:rPr>
          <w:rFonts w:hint="eastAsia" w:ascii="宋体" w:hAnsi="宋体" w:eastAsia="宋体" w:cs="宋体"/>
          <w:spacing w:val="6"/>
          <w:sz w:val="24"/>
          <w:szCs w:val="24"/>
          <w:u w:val="single"/>
          <w:lang w:val="en-US" w:eastAsia="zh-CN"/>
        </w:rPr>
      </w:pPr>
      <w:r>
        <w:rPr>
          <w:rFonts w:hint="eastAsia" w:ascii="宋体" w:hAnsi="宋体" w:eastAsia="宋体" w:cs="宋体"/>
          <w:spacing w:val="6"/>
          <w:sz w:val="24"/>
          <w:szCs w:val="24"/>
          <w:u w:val="single"/>
          <w:lang w:val="en-US" w:eastAsia="zh-CN"/>
        </w:rPr>
        <w:t xml:space="preserve">                                                                          </w:t>
      </w:r>
    </w:p>
    <w:p w14:paraId="4A43B9FF">
      <w:pPr>
        <w:keepNext w:val="0"/>
        <w:keepLines w:val="0"/>
        <w:pageBreakBefore w:val="0"/>
        <w:widowControl w:val="0"/>
        <w:tabs>
          <w:tab w:val="left" w:pos="5670"/>
        </w:tabs>
        <w:kinsoku/>
        <w:wordWrap/>
        <w:overflowPunct/>
        <w:topLinePunct w:val="0"/>
        <w:autoSpaceDE/>
        <w:autoSpaceDN/>
        <w:bidi w:val="0"/>
        <w:adjustRightInd/>
        <w:snapToGrid/>
        <w:spacing w:line="52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spacing w:val="6"/>
          <w:sz w:val="24"/>
          <w:szCs w:val="24"/>
          <w:lang w:val="en-US" w:eastAsia="zh-CN"/>
        </w:rPr>
        <w:t>1 从业人员、营业收入、资产总额填报上一年度数据，无上一年度数据的新成立企业可不填报。</w:t>
      </w:r>
    </w:p>
    <w:p w14:paraId="653DED6B">
      <w:pPr>
        <w:keepNext w:val="0"/>
        <w:keepLines w:val="0"/>
        <w:pageBreakBefore w:val="0"/>
        <w:widowControl w:val="0"/>
        <w:tabs>
          <w:tab w:val="left" w:pos="5670"/>
        </w:tabs>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br w:type="page"/>
      </w:r>
    </w:p>
    <w:p w14:paraId="3BF056E4">
      <w:pPr>
        <w:keepNext w:val="0"/>
        <w:keepLines w:val="0"/>
        <w:pageBreakBefore w:val="0"/>
        <w:widowControl w:val="0"/>
        <w:tabs>
          <w:tab w:val="left" w:pos="5670"/>
        </w:tabs>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残疾人福利性单位声明函</w:t>
      </w:r>
    </w:p>
    <w:p w14:paraId="49139AD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）采购活动提供本单位制造的货物（由本单位承担工程/提供服务），或者提供其他残疾人福利性单位制造的货物（不包括使用非残疾人福利性单位注册商标的货物）。</w:t>
      </w:r>
    </w:p>
    <w:p w14:paraId="1556CCC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66EC2912">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p>
    <w:p w14:paraId="0CC24EE9">
      <w:pPr>
        <w:keepNext w:val="0"/>
        <w:keepLines w:val="0"/>
        <w:pageBreakBefore w:val="0"/>
        <w:widowControl w:val="0"/>
        <w:kinsoku/>
        <w:wordWrap/>
        <w:overflowPunct/>
        <w:topLinePunct w:val="0"/>
        <w:autoSpaceDE/>
        <w:autoSpaceDN/>
        <w:bidi w:val="0"/>
        <w:adjustRightInd/>
        <w:snapToGrid/>
        <w:spacing w:line="560" w:lineRule="exact"/>
        <w:ind w:firstLine="3780" w:firstLineChars="18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none"/>
        </w:rPr>
        <w:t>名称</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（加盖公章）</w:t>
      </w:r>
    </w:p>
    <w:p w14:paraId="475C5396">
      <w:pPr>
        <w:keepNext w:val="0"/>
        <w:keepLines w:val="0"/>
        <w:pageBreakBefore w:val="0"/>
        <w:widowControl w:val="0"/>
        <w:tabs>
          <w:tab w:val="left" w:pos="5670"/>
        </w:tabs>
        <w:kinsoku/>
        <w:wordWrap/>
        <w:overflowPunct/>
        <w:topLinePunct w:val="0"/>
        <w:autoSpaceDE/>
        <w:autoSpaceDN/>
        <w:bidi w:val="0"/>
        <w:adjustRightInd/>
        <w:snapToGrid/>
        <w:spacing w:line="560" w:lineRule="exact"/>
        <w:ind w:firstLine="4410" w:firstLineChars="21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AB12A0C">
      <w:pPr>
        <w:keepNext w:val="0"/>
        <w:keepLines w:val="0"/>
        <w:pageBreakBefore w:val="0"/>
        <w:widowControl w:val="0"/>
        <w:tabs>
          <w:tab w:val="left" w:pos="5670"/>
        </w:tabs>
        <w:kinsoku/>
        <w:wordWrap/>
        <w:overflowPunct/>
        <w:topLinePunct w:val="0"/>
        <w:autoSpaceDE/>
        <w:autoSpaceDN/>
        <w:bidi w:val="0"/>
        <w:adjustRightInd/>
        <w:snapToGrid/>
        <w:spacing w:line="420" w:lineRule="exact"/>
        <w:ind w:firstLine="566"/>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备注：</w:t>
      </w:r>
      <w:r>
        <w:rPr>
          <w:rFonts w:hint="eastAsia" w:ascii="宋体" w:hAnsi="宋体" w:eastAsia="宋体" w:cs="宋体"/>
          <w:color w:val="auto"/>
          <w:sz w:val="21"/>
          <w:szCs w:val="21"/>
          <w:highlight w:val="none"/>
          <w:lang w:val="en-US" w:eastAsia="zh-CN"/>
        </w:rPr>
        <w:t xml:space="preserve"> </w:t>
      </w:r>
    </w:p>
    <w:p w14:paraId="7D31F20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 民政部 中国残疾人联合会关于促进残疾人就业政府采购政策的通知》（财库〔2017〕141号）的规定：</w:t>
      </w:r>
    </w:p>
    <w:p w14:paraId="5B14989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一、享受政府采购支持政策的残疾人福利性单位应当同时满足以下条件：</w:t>
      </w:r>
    </w:p>
    <w:p w14:paraId="3543F19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（一）安置的残疾人占本单位在职职工人数的比例不低于25%（含25%），并且安置的残疾人人数不少于10人（含10人）；</w:t>
      </w:r>
    </w:p>
    <w:p w14:paraId="187F604C">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（二）依法与安置的每位残疾人签订了一年以上（含一年）的劳动合同或服务协议；</w:t>
      </w:r>
    </w:p>
    <w:p w14:paraId="7B01B25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（三）为安置的每位残疾人按月足额缴纳了基本养老保险、基本医疗保险、失业保险、工伤保险和生育保险等社会保险费；</w:t>
      </w:r>
    </w:p>
    <w:p w14:paraId="7ABD141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（四）通过银行等金融机构向安置的每位残疾人，按月支付了不低于单位所在区县适用的经省级人民政府批准的月最低工资标准的工资；</w:t>
      </w:r>
    </w:p>
    <w:p w14:paraId="2F8E2F7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48E76F4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0A25F3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二、中标、成交供应商为残疾人福利性单位的，采购人或者其委托的采购代理机构应当随中标、成交结果同时公告其《残疾人福利性单位声明函》，接受社会监督。</w:t>
      </w:r>
    </w:p>
    <w:p w14:paraId="3B4F3E7A">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both"/>
        <w:textAlignment w:val="auto"/>
        <w:outlineLvl w:val="9"/>
        <w:rPr>
          <w:rFonts w:hint="eastAsia" w:ascii="宋体" w:hAnsi="宋体" w:eastAsia="宋体" w:cs="宋体"/>
          <w:b w:val="0"/>
          <w:bCs/>
          <w:color w:val="auto"/>
          <w:sz w:val="30"/>
          <w:szCs w:val="30"/>
          <w:highlight w:val="none"/>
          <w:lang w:val="en-US" w:eastAsia="zh-CN"/>
        </w:rPr>
        <w:sectPr>
          <w:headerReference r:id="rId4" w:type="default"/>
          <w:footerReference r:id="rId5" w:type="default"/>
          <w:pgSz w:w="11905" w:h="16838"/>
          <w:pgMar w:top="1247" w:right="1287" w:bottom="1247" w:left="1621" w:header="850" w:footer="850" w:gutter="0"/>
          <w:pgNumType w:fmt="decimal"/>
          <w:cols w:space="720" w:num="1"/>
          <w:rtlGutter w:val="0"/>
          <w:docGrid w:type="lines" w:linePitch="319" w:charSpace="0"/>
        </w:sectPr>
      </w:pPr>
    </w:p>
    <w:p w14:paraId="0E0306C5">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监狱企业证明函</w:t>
      </w:r>
    </w:p>
    <w:p w14:paraId="483198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536D4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p>
    <w:p w14:paraId="38DDFD81">
      <w:pPr>
        <w:rPr>
          <w:rFonts w:hint="eastAsia" w:ascii="宋体" w:hAnsi="宋体" w:eastAsia="宋体" w:cs="宋体"/>
        </w:rPr>
      </w:pPr>
      <w:r>
        <w:rPr>
          <w:rFonts w:hint="eastAsia" w:ascii="宋体" w:hAnsi="宋体" w:eastAsia="宋体" w:cs="宋体"/>
        </w:rPr>
        <w:br w:type="page"/>
      </w:r>
    </w:p>
    <w:p w14:paraId="4FA40985">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附件：陕西省政府采购供应商拒绝政府采购领域商业贿赂承诺书</w:t>
      </w:r>
    </w:p>
    <w:p w14:paraId="1CC28940">
      <w:pPr>
        <w:spacing w:line="480" w:lineRule="auto"/>
        <w:jc w:val="center"/>
        <w:outlineLvl w:val="9"/>
        <w:rPr>
          <w:rFonts w:hint="eastAsia" w:ascii="宋体" w:hAnsi="宋体" w:eastAsia="宋体" w:cs="宋体"/>
          <w:b/>
          <w:color w:val="auto"/>
          <w:sz w:val="21"/>
          <w:szCs w:val="21"/>
          <w:highlight w:val="none"/>
        </w:rPr>
      </w:pPr>
    </w:p>
    <w:p w14:paraId="55FEDBA6">
      <w:pPr>
        <w:spacing w:line="480" w:lineRule="auto"/>
        <w:jc w:val="center"/>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陕西省政府采购供应商拒绝政府采购领域商业贿赂承诺书</w:t>
      </w:r>
    </w:p>
    <w:p w14:paraId="0C6530C7">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为响应党中央、国务院关于治理政府采购领域商业贿赂行为的号召，我公司在此庄严承诺：</w:t>
      </w:r>
    </w:p>
    <w:p w14:paraId="14DEDD0C">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1、在参与政府采购活动中遵纪守法、诚信经营、公平竞标。</w:t>
      </w:r>
    </w:p>
    <w:p w14:paraId="2E25327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2、不向政府采购人、采购代理机构和政府采购评审专家进行任何形式的商业贿赂以谋取交易机会。</w:t>
      </w:r>
    </w:p>
    <w:p w14:paraId="0478928A">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3、不向政府采购代理机构和采购人提供虚假资质文件或采用虚假应标方式参与政府采购市场竞争并谋取中标、成交。</w:t>
      </w:r>
    </w:p>
    <w:p w14:paraId="58152FF8">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4、不采取“围标、陪标”等商业欺诈手段获得政府采购定单。</w:t>
      </w:r>
    </w:p>
    <w:p w14:paraId="07F898C8">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5、不采取不正当手段诋毁、排挤其他供应商。</w:t>
      </w:r>
    </w:p>
    <w:p w14:paraId="4ADEFEC7">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6、不在提供商品和服务时“偷梁换柱、以次充好”损害采购人的合法权益。</w:t>
      </w:r>
    </w:p>
    <w:p w14:paraId="1BFF2B79">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7、不与采购人、采购代理机构政府采购评审专家或其它供应商恶意串通，进行质疑和投诉，维护政府采购市场秩序。</w:t>
      </w:r>
    </w:p>
    <w:p w14:paraId="32C5ACB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8、尊重和接受政府采购监督管理部门的监督和政府采购代理机构磋商采购要求，承担因违约行为给采购人造成的损失。</w:t>
      </w:r>
    </w:p>
    <w:p w14:paraId="61AFA22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9、不发生其他有悖于政府采购公开、公平、公正和诚信原则的行为。</w:t>
      </w:r>
    </w:p>
    <w:p w14:paraId="3EF79BF7">
      <w:pPr>
        <w:pStyle w:val="7"/>
        <w:rPr>
          <w:rFonts w:hint="eastAsia" w:ascii="宋体" w:hAnsi="宋体" w:eastAsia="宋体" w:cs="宋体"/>
          <w:sz w:val="21"/>
          <w:szCs w:val="21"/>
          <w:lang w:eastAsia="zh-CN"/>
        </w:rPr>
      </w:pPr>
    </w:p>
    <w:p w14:paraId="7DE2435E">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承诺单位：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（盖章）</w:t>
      </w:r>
    </w:p>
    <w:p w14:paraId="5588315D">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全权代表：</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（签字）</w:t>
      </w:r>
    </w:p>
    <w:p w14:paraId="61111F86">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p w14:paraId="4CEAF087">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    编：</w:t>
      </w:r>
    </w:p>
    <w:p w14:paraId="703A74D7">
      <w:pPr>
        <w:widowControl/>
        <w:spacing w:line="408" w:lineRule="auto"/>
        <w:ind w:left="5145" w:leftChars="2450" w:right="480"/>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电    话：</w:t>
      </w:r>
    </w:p>
    <w:p w14:paraId="37BF4E6E">
      <w:pPr>
        <w:widowControl/>
        <w:spacing w:line="408" w:lineRule="auto"/>
        <w:ind w:left="5145" w:leftChars="2450" w:right="48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日    期：</w:t>
      </w:r>
    </w:p>
    <w:p w14:paraId="4F63515C">
      <w:pPr>
        <w:rPr>
          <w:rFonts w:hint="eastAsia" w:ascii="宋体" w:hAnsi="宋体" w:eastAsia="宋体" w:cs="宋体"/>
        </w:rPr>
      </w:pPr>
    </w:p>
    <w:p w14:paraId="7F7EBCEF">
      <w:pPr>
        <w:rPr>
          <w:rFonts w:hint="eastAsia" w:ascii="宋体" w:hAnsi="宋体" w:eastAsia="宋体" w:cs="宋体"/>
        </w:rPr>
      </w:pPr>
      <w:r>
        <w:rPr>
          <w:rFonts w:hint="eastAsia" w:ascii="宋体" w:hAnsi="宋体" w:eastAsia="宋体" w:cs="宋体"/>
        </w:rPr>
        <w:br w:type="page"/>
      </w:r>
    </w:p>
    <w:p w14:paraId="68EF4B54">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附件：其它说明</w:t>
      </w:r>
    </w:p>
    <w:p w14:paraId="2B46F848">
      <w:pPr>
        <w:spacing w:line="360" w:lineRule="auto"/>
        <w:ind w:firstLine="444" w:firstLineChars="200"/>
        <w:jc w:val="right"/>
        <w:outlineLvl w:val="9"/>
        <w:rPr>
          <w:rFonts w:hint="eastAsia" w:ascii="宋体" w:hAnsi="宋体" w:eastAsia="宋体" w:cs="宋体"/>
          <w:color w:val="auto"/>
          <w:spacing w:val="6"/>
          <w:sz w:val="21"/>
          <w:szCs w:val="21"/>
          <w:highlight w:val="none"/>
        </w:rPr>
      </w:pPr>
      <w:bookmarkStart w:id="4" w:name="_Toc7544_WPSOffice_Level2"/>
      <w:bookmarkStart w:id="5" w:name="_Toc980_WPSOffice_Level2"/>
      <w:bookmarkStart w:id="6" w:name="_Toc7951_WPSOffice_Level2"/>
      <w:bookmarkStart w:id="7" w:name="_Toc8316_WPSOffice_Level2"/>
    </w:p>
    <w:p w14:paraId="486A7D22">
      <w:pPr>
        <w:jc w:val="center"/>
        <w:rPr>
          <w:rFonts w:hint="eastAsia" w:ascii="宋体" w:hAnsi="宋体" w:eastAsia="宋体" w:cs="宋体"/>
          <w:b/>
          <w:bCs/>
          <w:color w:val="auto"/>
          <w:sz w:val="21"/>
          <w:szCs w:val="21"/>
          <w:highlight w:val="none"/>
        </w:rPr>
      </w:pPr>
      <w:bookmarkStart w:id="8" w:name="_Toc7063"/>
      <w:bookmarkStart w:id="9" w:name="_Toc23112"/>
      <w:r>
        <w:rPr>
          <w:rFonts w:hint="eastAsia" w:ascii="宋体" w:hAnsi="宋体" w:eastAsia="宋体" w:cs="宋体"/>
          <w:b/>
          <w:bCs/>
          <w:color w:val="auto"/>
          <w:sz w:val="21"/>
          <w:szCs w:val="21"/>
          <w:highlight w:val="none"/>
        </w:rPr>
        <w:t>其它说</w:t>
      </w:r>
      <w:bookmarkStart w:id="10" w:name="_GoBack"/>
      <w:bookmarkEnd w:id="10"/>
      <w:r>
        <w:rPr>
          <w:rFonts w:hint="eastAsia" w:ascii="宋体" w:hAnsi="宋体" w:eastAsia="宋体" w:cs="宋体"/>
          <w:b/>
          <w:bCs/>
          <w:color w:val="auto"/>
          <w:sz w:val="21"/>
          <w:szCs w:val="21"/>
          <w:highlight w:val="none"/>
        </w:rPr>
        <w:t>明</w:t>
      </w:r>
    </w:p>
    <w:p w14:paraId="03BEF1A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1、依据竞争性磋商文件要求，供应商认为有必要说明的其他内容。</w:t>
      </w:r>
    </w:p>
    <w:p w14:paraId="10DB7CA4">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color w:val="auto"/>
          <w:sz w:val="21"/>
          <w:szCs w:val="21"/>
          <w:highlight w:val="none"/>
        </w:rPr>
        <w:t>2、其他可以证明供应商实力的文件。</w:t>
      </w:r>
    </w:p>
    <w:bookmarkEnd w:id="4"/>
    <w:bookmarkEnd w:id="5"/>
    <w:bookmarkEnd w:id="6"/>
    <w:bookmarkEnd w:id="7"/>
    <w:bookmarkEnd w:id="8"/>
    <w:bookmarkEnd w:id="9"/>
    <w:p w14:paraId="396283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09E63">
    <w:pPr>
      <w:pStyle w:val="5"/>
      <w:tabs>
        <w:tab w:val="center" w:pos="4535"/>
        <w:tab w:val="clear" w:pos="4153"/>
      </w:tabs>
      <w:rPr>
        <w:rFonts w:hint="eastAsia"/>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25B75">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380A4">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3A798F6E">
    <w:pPr>
      <w:pStyle w:val="3"/>
      <w:rPr>
        <w:rFonts w:hint="eastAsia"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9C202"/>
    <w:multiLevelType w:val="singleLevel"/>
    <w:tmpl w:val="9D69C202"/>
    <w:lvl w:ilvl="0" w:tentative="0">
      <w:start w:val="1"/>
      <w:numFmt w:val="decimal"/>
      <w:suff w:val="nothing"/>
      <w:lvlText w:val="（%1）"/>
      <w:lvlJc w:val="left"/>
    </w:lvl>
  </w:abstractNum>
  <w:abstractNum w:abstractNumId="1">
    <w:nsid w:val="B8E6D227"/>
    <w:multiLevelType w:val="singleLevel"/>
    <w:tmpl w:val="B8E6D227"/>
    <w:lvl w:ilvl="0" w:tentative="0">
      <w:start w:val="1"/>
      <w:numFmt w:val="decimal"/>
      <w:suff w:val="nothing"/>
      <w:lvlText w:val="%1、"/>
      <w:lvlJc w:val="left"/>
    </w:lvl>
  </w:abstractNum>
  <w:abstractNum w:abstractNumId="2">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D2270"/>
    <w:rsid w:val="1F3B0DA4"/>
    <w:rsid w:val="22975606"/>
    <w:rsid w:val="2BF043F9"/>
    <w:rsid w:val="2EED4C20"/>
    <w:rsid w:val="383513E6"/>
    <w:rsid w:val="3B362902"/>
    <w:rsid w:val="3D7031B1"/>
    <w:rsid w:val="57BB2B26"/>
    <w:rsid w:val="614C4F26"/>
    <w:rsid w:val="6EFB45F9"/>
    <w:rsid w:val="739A0CD0"/>
    <w:rsid w:val="789254BD"/>
    <w:rsid w:val="7E1C7D03"/>
    <w:rsid w:val="7F922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beforeLines="0" w:beforeAutospacing="0" w:after="120" w:afterLines="0" w:afterAutospacing="0" w:line="576" w:lineRule="auto"/>
      <w:jc w:val="center"/>
      <w:outlineLvl w:val="0"/>
    </w:pPr>
    <w:rPr>
      <w:rFonts w:ascii="Arial" w:hAnsi="Arial" w:eastAsia="仿宋" w:cs="Arial"/>
      <w:b/>
      <w:snapToGrid w:val="0"/>
      <w:color w:val="000000"/>
      <w:kern w:val="44"/>
      <w:sz w:val="32"/>
      <w:szCs w:val="21"/>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Body Text Indent"/>
    <w:basedOn w:val="1"/>
    <w:qFormat/>
    <w:uiPriority w:val="0"/>
    <w:pPr>
      <w:spacing w:line="460" w:lineRule="exact"/>
      <w:ind w:right="-215" w:firstLine="425"/>
    </w:pPr>
    <w:rPr>
      <w:sz w:val="28"/>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4790</Words>
  <Characters>4900</Characters>
  <Lines>0</Lines>
  <Paragraphs>0</Paragraphs>
  <TotalTime>0</TotalTime>
  <ScaleCrop>false</ScaleCrop>
  <LinksUpToDate>false</LinksUpToDate>
  <CharactersWithSpaces>5780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2025-03-17T06:13:00Z</dcterms:created>
  <dc:creator>dell</dc:creator>
  <cp:lastModifiedBy>旧荒歌</cp:lastModifiedBy>
  <dcterms:modified xsi:type="dcterms:W3CDTF">2025-04-29T07:54:03Z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A18274D3FF0C48EF8FCD6784CDB25CBF_12</vt:lpwstr>
  </property>
  <property fmtid="{D5CDD505-2E9C-101B-9397-08002B2CF9AE}" pid="4" name="KSOTemplateDocerSaveRecord">
    <vt:lpwstr>eyJoZGlkIjoiYjg5NGI3NzMxNzk4NjZkOWRhYzcwZmM3NGYxODA0ZGQiLCJ1c2VySWQiOiIyOTgzOTM3ODkifQ==</vt:lpwstr>
  </property>
</Properties>
</file>