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2B260">
      <w:pPr>
        <w:pStyle w:val="3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1：</w:t>
      </w:r>
      <w:bookmarkStart w:id="0" w:name="_GoBack"/>
      <w:r>
        <w:rPr>
          <w:rFonts w:hint="eastAsia" w:ascii="仿宋" w:hAnsi="仿宋" w:eastAsia="仿宋" w:cs="仿宋"/>
          <w:sz w:val="28"/>
          <w:szCs w:val="28"/>
          <w:lang w:eastAsia="zh-CN"/>
        </w:rPr>
        <w:t>法定代表人身份证明及法定代表人授权委托书</w:t>
      </w:r>
      <w:bookmarkEnd w:id="0"/>
    </w:p>
    <w:p w14:paraId="243715ED">
      <w:pPr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1.法定代表人身份证明</w:t>
      </w:r>
    </w:p>
    <w:p w14:paraId="383BC7AE">
      <w:pPr>
        <w:jc w:val="center"/>
        <w:rPr>
          <w:rFonts w:hint="eastAsia" w:ascii="仿宋" w:hAnsi="仿宋" w:eastAsia="仿宋" w:cs="仿宋"/>
          <w:b/>
          <w:sz w:val="36"/>
        </w:rPr>
      </w:pPr>
    </w:p>
    <w:p w14:paraId="690271D0">
      <w:pPr>
        <w:spacing w:line="360" w:lineRule="auto"/>
        <w:ind w:firstLine="61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</w:t>
      </w:r>
      <w:r>
        <w:rPr>
          <w:rFonts w:hint="eastAsia" w:ascii="仿宋" w:hAnsi="仿宋" w:eastAsia="仿宋" w:cs="仿宋"/>
          <w:spacing w:val="-20"/>
          <w:sz w:val="24"/>
        </w:rPr>
        <w:t>名称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</w:p>
    <w:p w14:paraId="35A6EF0D">
      <w:pPr>
        <w:spacing w:line="360" w:lineRule="auto"/>
        <w:ind w:firstLine="612"/>
        <w:rPr>
          <w:rFonts w:hint="eastAsia" w:ascii="仿宋" w:hAnsi="仿宋" w:eastAsia="仿宋" w:cs="仿宋"/>
          <w:sz w:val="24"/>
        </w:rPr>
      </w:pPr>
    </w:p>
    <w:p w14:paraId="47657903">
      <w:pPr>
        <w:spacing w:line="360" w:lineRule="auto"/>
        <w:ind w:firstLine="61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单位性质：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</w:p>
    <w:p w14:paraId="458C8FE8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</w:p>
    <w:p w14:paraId="3C69A8BC">
      <w:pPr>
        <w:spacing w:line="360" w:lineRule="auto"/>
        <w:ind w:firstLine="61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地    址：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</w:p>
    <w:p w14:paraId="00C77642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</w:p>
    <w:p w14:paraId="330A8365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成立时间：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日</w:t>
      </w:r>
    </w:p>
    <w:p w14:paraId="4C57F97F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</w:p>
    <w:p w14:paraId="58129FB5">
      <w:pPr>
        <w:spacing w:line="360" w:lineRule="auto"/>
        <w:ind w:firstLine="61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经营期限：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  <w:u w:val="single"/>
        </w:rPr>
        <w:tab/>
      </w:r>
    </w:p>
    <w:p w14:paraId="5CB74759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</w:p>
    <w:p w14:paraId="37AB299C">
      <w:pPr>
        <w:spacing w:line="360" w:lineRule="auto"/>
        <w:ind w:firstLine="61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姓    名：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 xml:space="preserve"> 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 xml:space="preserve"> 职务：</w:t>
      </w:r>
      <w:r>
        <w:rPr>
          <w:rFonts w:hint="eastAsia" w:ascii="仿宋" w:hAnsi="仿宋" w:eastAsia="仿宋" w:cs="仿宋"/>
          <w:sz w:val="24"/>
          <w:u w:val="single"/>
        </w:rPr>
        <w:tab/>
      </w:r>
    </w:p>
    <w:p w14:paraId="3AA6836D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</w:p>
    <w:p w14:paraId="2E59B3E1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系</w:t>
      </w:r>
      <w:r>
        <w:rPr>
          <w:rFonts w:hint="eastAsia" w:ascii="仿宋" w:hAnsi="仿宋" w:eastAsia="仿宋" w:cs="仿宋"/>
          <w:sz w:val="24"/>
          <w:u w:val="single"/>
        </w:rPr>
        <w:t xml:space="preserve">          （供应商名称）         </w:t>
      </w:r>
      <w:r>
        <w:rPr>
          <w:rFonts w:hint="eastAsia" w:ascii="仿宋" w:hAnsi="仿宋" w:eastAsia="仿宋" w:cs="仿宋"/>
          <w:sz w:val="24"/>
        </w:rPr>
        <w:t>的法定代表人。</w:t>
      </w:r>
    </w:p>
    <w:p w14:paraId="68C6949F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</w:p>
    <w:p w14:paraId="6AE85D53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 w14:paraId="26013357">
      <w:pPr>
        <w:spacing w:line="360" w:lineRule="auto"/>
        <w:ind w:firstLine="610"/>
        <w:rPr>
          <w:rFonts w:hint="eastAsia" w:ascii="仿宋" w:hAnsi="仿宋" w:eastAsia="仿宋" w:cs="仿宋"/>
          <w:sz w:val="24"/>
        </w:rPr>
      </w:pPr>
    </w:p>
    <w:p w14:paraId="06352389">
      <w:pPr>
        <w:tabs>
          <w:tab w:val="left" w:pos="720"/>
          <w:tab w:val="left" w:pos="900"/>
        </w:tabs>
        <w:spacing w:line="360" w:lineRule="auto"/>
        <w:ind w:firstLine="5040" w:firstLineChars="2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（盖  章）</w:t>
      </w:r>
    </w:p>
    <w:p w14:paraId="18236C41">
      <w:pPr>
        <w:tabs>
          <w:tab w:val="left" w:pos="720"/>
          <w:tab w:val="left" w:pos="900"/>
        </w:tabs>
        <w:spacing w:line="360" w:lineRule="auto"/>
        <w:ind w:firstLine="5040" w:firstLineChars="2100"/>
        <w:rPr>
          <w:rFonts w:hint="eastAsia" w:ascii="仿宋" w:hAnsi="仿宋" w:eastAsia="仿宋" w:cs="仿宋"/>
          <w:sz w:val="24"/>
        </w:rPr>
      </w:pPr>
    </w:p>
    <w:p w14:paraId="240FFA41">
      <w:pPr>
        <w:tabs>
          <w:tab w:val="left" w:pos="720"/>
          <w:tab w:val="left" w:pos="900"/>
        </w:tabs>
        <w:spacing w:line="360" w:lineRule="auto"/>
        <w:ind w:firstLine="5040" w:firstLineChars="2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</w:p>
    <w:p w14:paraId="2786B465">
      <w:pPr>
        <w:pStyle w:val="3"/>
        <w:widowControl w:val="0"/>
        <w:numPr>
          <w:ilvl w:val="0"/>
          <w:numId w:val="0"/>
        </w:numPr>
        <w:snapToGrid w:val="0"/>
        <w:spacing w:line="324" w:lineRule="auto"/>
        <w:jc w:val="left"/>
        <w:rPr>
          <w:rFonts w:hint="eastAsia" w:ascii="仿宋" w:hAnsi="仿宋" w:eastAsia="仿宋" w:cs="仿宋"/>
          <w:lang w:val="en-US" w:eastAsia="zh-CN"/>
        </w:rPr>
      </w:pPr>
    </w:p>
    <w:p w14:paraId="16524D40">
      <w:pPr>
        <w:pStyle w:val="3"/>
        <w:widowControl w:val="0"/>
        <w:numPr>
          <w:ilvl w:val="0"/>
          <w:numId w:val="0"/>
        </w:numPr>
        <w:snapToGrid w:val="0"/>
        <w:spacing w:line="324" w:lineRule="auto"/>
        <w:jc w:val="left"/>
        <w:rPr>
          <w:rFonts w:hint="eastAsia" w:ascii="仿宋" w:hAnsi="仿宋" w:eastAsia="仿宋" w:cs="仿宋"/>
          <w:lang w:val="en-US" w:eastAsia="zh-CN"/>
        </w:rPr>
      </w:pPr>
    </w:p>
    <w:p w14:paraId="2D2B324C">
      <w:pPr>
        <w:pStyle w:val="3"/>
        <w:widowControl w:val="0"/>
        <w:numPr>
          <w:ilvl w:val="0"/>
          <w:numId w:val="0"/>
        </w:numPr>
        <w:snapToGrid w:val="0"/>
        <w:spacing w:line="324" w:lineRule="auto"/>
        <w:jc w:val="left"/>
        <w:rPr>
          <w:rFonts w:hint="eastAsia" w:ascii="仿宋" w:hAnsi="仿宋" w:eastAsia="仿宋" w:cs="仿宋"/>
          <w:lang w:val="en-US" w:eastAsia="zh-CN"/>
        </w:rPr>
      </w:pPr>
    </w:p>
    <w:p w14:paraId="49F0E64E">
      <w:pPr>
        <w:pStyle w:val="3"/>
        <w:widowControl w:val="0"/>
        <w:numPr>
          <w:ilvl w:val="0"/>
          <w:numId w:val="0"/>
        </w:numPr>
        <w:snapToGrid w:val="0"/>
        <w:spacing w:line="324" w:lineRule="auto"/>
        <w:jc w:val="left"/>
        <w:rPr>
          <w:rFonts w:hint="eastAsia" w:ascii="仿宋" w:hAnsi="仿宋" w:eastAsia="仿宋" w:cs="仿宋"/>
          <w:lang w:val="en-US" w:eastAsia="zh-CN"/>
        </w:rPr>
      </w:pPr>
    </w:p>
    <w:p w14:paraId="2B150878">
      <w:pPr>
        <w:pStyle w:val="3"/>
        <w:widowControl w:val="0"/>
        <w:numPr>
          <w:ilvl w:val="0"/>
          <w:numId w:val="0"/>
        </w:numPr>
        <w:snapToGrid w:val="0"/>
        <w:spacing w:line="324" w:lineRule="auto"/>
        <w:jc w:val="left"/>
        <w:rPr>
          <w:rFonts w:hint="eastAsia" w:ascii="仿宋" w:hAnsi="仿宋" w:eastAsia="仿宋" w:cs="仿宋"/>
          <w:lang w:val="en-US" w:eastAsia="zh-CN"/>
        </w:rPr>
      </w:pPr>
    </w:p>
    <w:p w14:paraId="69211CBA">
      <w:pPr>
        <w:pStyle w:val="3"/>
        <w:widowControl w:val="0"/>
        <w:numPr>
          <w:ilvl w:val="0"/>
          <w:numId w:val="0"/>
        </w:numPr>
        <w:snapToGrid w:val="0"/>
        <w:spacing w:line="324" w:lineRule="auto"/>
        <w:jc w:val="left"/>
        <w:rPr>
          <w:rFonts w:hint="eastAsia" w:ascii="仿宋" w:hAnsi="仿宋" w:eastAsia="仿宋" w:cs="仿宋"/>
          <w:lang w:val="en-US" w:eastAsia="zh-CN"/>
        </w:rPr>
      </w:pPr>
    </w:p>
    <w:p w14:paraId="4431F1F0">
      <w:pPr>
        <w:pStyle w:val="3"/>
        <w:widowControl w:val="0"/>
        <w:numPr>
          <w:ilvl w:val="0"/>
          <w:numId w:val="0"/>
        </w:numPr>
        <w:snapToGrid w:val="0"/>
        <w:spacing w:line="324" w:lineRule="auto"/>
        <w:jc w:val="left"/>
        <w:rPr>
          <w:rFonts w:hint="eastAsia" w:ascii="仿宋" w:hAnsi="仿宋" w:eastAsia="仿宋" w:cs="仿宋"/>
          <w:lang w:val="en-US" w:eastAsia="zh-CN"/>
        </w:rPr>
      </w:pPr>
    </w:p>
    <w:p w14:paraId="751EFB36">
      <w:pPr>
        <w:pStyle w:val="3"/>
        <w:widowControl w:val="0"/>
        <w:numPr>
          <w:ilvl w:val="0"/>
          <w:numId w:val="0"/>
        </w:numPr>
        <w:snapToGrid w:val="0"/>
        <w:spacing w:line="324" w:lineRule="auto"/>
        <w:jc w:val="left"/>
        <w:rPr>
          <w:rFonts w:hint="eastAsia" w:ascii="仿宋" w:hAnsi="仿宋" w:eastAsia="仿宋" w:cs="仿宋"/>
          <w:lang w:val="en-US" w:eastAsia="zh-CN"/>
        </w:rPr>
      </w:pPr>
    </w:p>
    <w:p w14:paraId="79076C13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color w:val="333333"/>
          <w:kern w:val="0"/>
          <w:sz w:val="28"/>
          <w:szCs w:val="28"/>
          <w:shd w:val="clear" w:color="auto" w:fill="FFFFFF"/>
        </w:rPr>
      </w:pPr>
    </w:p>
    <w:p w14:paraId="5F41E8E8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color w:val="333333"/>
          <w:kern w:val="0"/>
          <w:sz w:val="28"/>
          <w:szCs w:val="28"/>
          <w:shd w:val="clear" w:color="auto" w:fill="FFFFFF"/>
        </w:rPr>
        <w:t>2.法定代表人授权委托书</w:t>
      </w:r>
    </w:p>
    <w:p w14:paraId="389087FA">
      <w:pPr>
        <w:pStyle w:val="3"/>
        <w:widowControl w:val="0"/>
        <w:numPr>
          <w:ilvl w:val="0"/>
          <w:numId w:val="0"/>
        </w:numPr>
        <w:snapToGrid w:val="0"/>
        <w:spacing w:line="324" w:lineRule="auto"/>
        <w:jc w:val="left"/>
        <w:rPr>
          <w:rFonts w:hint="eastAsia" w:ascii="仿宋" w:hAnsi="仿宋" w:eastAsia="仿宋" w:cs="仿宋"/>
          <w:lang w:val="en-US" w:eastAsia="zh-CN"/>
        </w:rPr>
      </w:pPr>
    </w:p>
    <w:p w14:paraId="5697055E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（姓名）系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名称）的法定代表人，现委托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（姓名）为我方代理人。代理人根据授权，以我方名义</w:t>
      </w:r>
      <w:r>
        <w:rPr>
          <w:rFonts w:hint="eastAsia" w:ascii="仿宋" w:hAnsi="仿宋" w:eastAsia="仿宋" w:cs="仿宋"/>
          <w:sz w:val="24"/>
          <w:lang w:eastAsia="zh-CN"/>
        </w:rPr>
        <w:t>投标、</w:t>
      </w:r>
      <w:r>
        <w:rPr>
          <w:rFonts w:hint="eastAsia" w:ascii="仿宋" w:hAnsi="仿宋" w:eastAsia="仿宋" w:cs="仿宋"/>
          <w:sz w:val="24"/>
        </w:rPr>
        <w:t>签署、澄清、说明、补正、递交、撤回、修改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（项目名称）</w:t>
      </w:r>
      <w:r>
        <w:rPr>
          <w:rFonts w:hint="eastAsia" w:ascii="仿宋" w:hAnsi="仿宋" w:eastAsia="仿宋" w:cs="仿宋"/>
          <w:sz w:val="24"/>
          <w:lang w:eastAsia="zh-CN"/>
        </w:rPr>
        <w:t>磋商响应</w:t>
      </w:r>
      <w:r>
        <w:rPr>
          <w:rFonts w:hint="eastAsia" w:ascii="仿宋" w:hAnsi="仿宋" w:eastAsia="仿宋" w:cs="仿宋"/>
          <w:sz w:val="24"/>
        </w:rPr>
        <w:t>文件、签订合同和处理有关事宜，其法律后果由我方承担。</w:t>
      </w:r>
    </w:p>
    <w:p w14:paraId="1E52D2C5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委托期限：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p w14:paraId="089CDD26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代理人无转委托权。</w:t>
      </w:r>
    </w:p>
    <w:tbl>
      <w:tblPr>
        <w:tblStyle w:val="4"/>
        <w:tblpPr w:leftFromText="180" w:rightFromText="180" w:vertAnchor="text" w:horzAnchor="margin" w:tblpXSpec="left" w:tblpY="341"/>
        <w:tblW w:w="8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4420"/>
      </w:tblGrid>
      <w:tr w14:paraId="19764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8" w:hRule="atLeast"/>
        </w:trPr>
        <w:tc>
          <w:tcPr>
            <w:tcW w:w="4219" w:type="dxa"/>
            <w:tcBorders>
              <w:bottom w:val="dashed" w:color="auto" w:sz="4" w:space="0"/>
              <w:right w:val="dashed" w:color="auto" w:sz="4" w:space="0"/>
            </w:tcBorders>
          </w:tcPr>
          <w:p w14:paraId="417B08A2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611FE666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78F25AB3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法定代表人身份证扫描件</w:t>
            </w:r>
          </w:p>
          <w:p w14:paraId="528640A4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6AE3C11C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18F8093B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420" w:type="dxa"/>
            <w:tcBorders>
              <w:left w:val="dashed" w:color="auto" w:sz="4" w:space="0"/>
              <w:bottom w:val="dashed" w:color="auto" w:sz="4" w:space="0"/>
            </w:tcBorders>
          </w:tcPr>
          <w:p w14:paraId="54F98824">
            <w:pPr>
              <w:widowControl/>
              <w:jc w:val="left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4F93693B">
            <w:pPr>
              <w:widowControl/>
              <w:jc w:val="left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4191DBB0">
            <w:pPr>
              <w:spacing w:line="360" w:lineRule="auto"/>
              <w:ind w:firstLine="1080" w:firstLineChars="450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委托代理人身份证扫描件</w:t>
            </w:r>
          </w:p>
          <w:p w14:paraId="76889ADD">
            <w:pPr>
              <w:widowControl/>
              <w:jc w:val="left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46EA375D">
            <w:pPr>
              <w:widowControl/>
              <w:jc w:val="left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13B00E95">
            <w:pPr>
              <w:spacing w:line="360" w:lineRule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CD13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</w:trPr>
        <w:tc>
          <w:tcPr>
            <w:tcW w:w="4219" w:type="dxa"/>
            <w:tcBorders>
              <w:top w:val="dashed" w:color="auto" w:sz="4" w:space="0"/>
              <w:right w:val="dashed" w:color="auto" w:sz="4" w:space="0"/>
            </w:tcBorders>
          </w:tcPr>
          <w:p w14:paraId="3013C5A1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1BF00757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717DAD0C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法定代表人身份证扫描件</w:t>
            </w:r>
          </w:p>
          <w:p w14:paraId="53144257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71B56C3C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5D9A8085">
            <w:pPr>
              <w:spacing w:line="360" w:lineRule="auto"/>
              <w:ind w:firstLine="480" w:firstLineChars="200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420" w:type="dxa"/>
            <w:tcBorders>
              <w:top w:val="dashed" w:color="auto" w:sz="4" w:space="0"/>
              <w:left w:val="dashed" w:color="auto" w:sz="4" w:space="0"/>
            </w:tcBorders>
          </w:tcPr>
          <w:p w14:paraId="6630ACED">
            <w:pPr>
              <w:widowControl/>
              <w:jc w:val="left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0D5A814E">
            <w:pPr>
              <w:widowControl/>
              <w:jc w:val="left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3FD74DEB">
            <w:pPr>
              <w:spacing w:line="360" w:lineRule="auto"/>
              <w:ind w:firstLine="1080" w:firstLineChars="450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委托代理人身份证扫描件</w:t>
            </w:r>
          </w:p>
          <w:p w14:paraId="40212AA5">
            <w:pPr>
              <w:widowControl/>
              <w:jc w:val="left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 w14:paraId="02E4B6B7">
            <w:pPr>
              <w:spacing w:line="360" w:lineRule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5540193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sz w:val="24"/>
        </w:rPr>
      </w:pPr>
    </w:p>
    <w:p w14:paraId="7756B4D9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</w:rPr>
        <w:t>（盖单位章）</w:t>
      </w:r>
    </w:p>
    <w:p w14:paraId="574012D6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color w:val="000000"/>
          <w:sz w:val="24"/>
        </w:rPr>
        <w:t>签字或盖章</w:t>
      </w:r>
      <w:r>
        <w:rPr>
          <w:rFonts w:hint="eastAsia" w:ascii="仿宋" w:hAnsi="仿宋" w:eastAsia="仿宋" w:cs="仿宋"/>
          <w:sz w:val="24"/>
        </w:rPr>
        <w:t>）</w:t>
      </w:r>
    </w:p>
    <w:p w14:paraId="31713447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color w:val="000000"/>
          <w:sz w:val="24"/>
        </w:rPr>
        <w:t>签字或盖章</w:t>
      </w:r>
      <w:r>
        <w:rPr>
          <w:rFonts w:hint="eastAsia" w:ascii="仿宋" w:hAnsi="仿宋" w:eastAsia="仿宋" w:cs="仿宋"/>
          <w:sz w:val="24"/>
        </w:rPr>
        <w:t>）</w:t>
      </w:r>
    </w:p>
    <w:p w14:paraId="38FDE984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日</w:t>
      </w:r>
    </w:p>
    <w:p w14:paraId="039C46AE">
      <w:pPr>
        <w:spacing w:line="360" w:lineRule="auto"/>
        <w:jc w:val="center"/>
        <w:rPr>
          <w:rFonts w:hint="eastAsia" w:ascii="仿宋" w:hAnsi="仿宋" w:eastAsia="仿宋" w:cs="仿宋"/>
          <w:b/>
          <w:color w:val="000000"/>
          <w:sz w:val="24"/>
        </w:rPr>
      </w:pPr>
    </w:p>
    <w:p w14:paraId="63DE8600">
      <w:pPr>
        <w:overflowPunct w:val="0"/>
        <w:topLinePunct/>
        <w:spacing w:line="440" w:lineRule="exact"/>
        <w:jc w:val="center"/>
        <w:outlineLvl w:val="9"/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6"/>
          <w:szCs w:val="36"/>
          <w:u w:val="none"/>
          <w:shd w:val="clear" w:color="auto" w:fill="FFFFFF"/>
          <w:lang w:val="en-US" w:eastAsia="zh-CN"/>
        </w:rPr>
      </w:pPr>
    </w:p>
    <w:p w14:paraId="4E274E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A3645"/>
    <w:rsid w:val="351A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2025-05-02T07:15:00Z</dcterms:created>
  <dc:creator>八点半…</dc:creator>
  <cp:lastModifiedBy>八点半…</cp:lastModifiedBy>
  <dcterms:modified xsi:type="dcterms:W3CDTF">2025-05-02T07:15:52Z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DF091527D36B4B439158091502C0904D_11</vt:lpwstr>
  </property>
  <property fmtid="{D5CDD505-2E9C-101B-9397-08002B2CF9AE}" pid="4" name="KSOTemplateDocerSaveRecord">
    <vt:lpwstr>eyJoZGlkIjoiMGFmMTM0ODVlY2IzY2RjNTI0NjMyNzJiMTM3YTFkZjciLCJ1c2VySWQiOiIyMzI5NDA5MjQifQ==</vt:lpwstr>
  </property>
</Properties>
</file>