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1F3E7">
      <w:pPr>
        <w:numPr>
          <w:ilvl w:val="0"/>
          <w:numId w:val="0"/>
        </w:numPr>
        <w:ind w:leftChars="0"/>
        <w:jc w:val="center"/>
        <w:outlineLvl w:val="0"/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具有履行合同所必需的设备和专业技术能力承诺函</w:t>
      </w:r>
    </w:p>
    <w:p w14:paraId="1B60B7E4">
      <w:pPr>
        <w:snapToGrid w:val="0"/>
        <w:spacing w:line="360" w:lineRule="auto"/>
        <w:rPr>
          <w:rFonts w:ascii="宋体" w:hAnsi="宋体" w:cs="宋体"/>
          <w:sz w:val="24"/>
        </w:rPr>
      </w:pPr>
    </w:p>
    <w:p w14:paraId="35CC6EDF">
      <w:pPr>
        <w:snapToGrid w:val="0"/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（招标人名称/招标代理机构名称）</w:t>
      </w:r>
    </w:p>
    <w:p w14:paraId="144F03B7">
      <w:pPr>
        <w:snapToGrid w:val="0"/>
        <w:spacing w:line="360" w:lineRule="auto"/>
        <w:ind w:firstLine="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我公司参与</w:t>
      </w:r>
      <w:r>
        <w:rPr>
          <w:rFonts w:hint="eastAsia" w:ascii="宋体" w:hAnsi="宋体" w:cs="宋体"/>
          <w:sz w:val="24"/>
          <w:u w:val="single"/>
        </w:rPr>
        <w:t xml:space="preserve">           （项目名称）</w:t>
      </w:r>
      <w:r>
        <w:rPr>
          <w:rFonts w:hint="eastAsia" w:ascii="宋体" w:hAnsi="宋体" w:cs="宋体"/>
          <w:sz w:val="24"/>
        </w:rPr>
        <w:t xml:space="preserve"> （项目编号 </w:t>
      </w:r>
      <w:r>
        <w:rPr>
          <w:rFonts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>）磋商活动，现郑重承诺：我公司具有履行合同所必需的设备和专业技术能力，我公司为本项目实施提供履行合同必需的设备和专业技术人员，如有任何虚假和不实，我方自愿放弃参与本次政府采购活动的资格并承担一切相关责任。</w:t>
      </w:r>
    </w:p>
    <w:p w14:paraId="4367BB7D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</w:p>
    <w:p w14:paraId="268206A0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特此承诺！</w:t>
      </w:r>
    </w:p>
    <w:p w14:paraId="0DE20DA0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bookmarkStart w:id="0" w:name="_GoBack"/>
      <w:bookmarkEnd w:id="0"/>
    </w:p>
    <w:p w14:paraId="30FB7DFA">
      <w:pPr>
        <w:snapToGrid w:val="0"/>
        <w:spacing w:line="360" w:lineRule="auto"/>
        <w:ind w:firstLine="57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</w:t>
      </w:r>
    </w:p>
    <w:p w14:paraId="3C94F754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</w:p>
    <w:p w14:paraId="425647C3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49E27C47">
      <w:pPr>
        <w:spacing w:line="50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</w:p>
    <w:p w14:paraId="22F1C56A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4A781E67">
      <w:pPr>
        <w:spacing w:line="5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时间： 年   月   日</w:t>
      </w:r>
    </w:p>
    <w:p w14:paraId="2CAC86C7">
      <w:pPr>
        <w:spacing w:line="500" w:lineRule="exact"/>
        <w:rPr>
          <w:rFonts w:ascii="宋体" w:hAnsi="宋体" w:cs="宋体"/>
          <w:color w:val="000000"/>
          <w:sz w:val="24"/>
          <w:u w:val="single"/>
        </w:rPr>
      </w:pPr>
    </w:p>
    <w:p w14:paraId="5AF799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C2483"/>
    <w:rsid w:val="1954439D"/>
    <w:rsid w:val="2E885D23"/>
    <w:rsid w:val="45E32481"/>
    <w:rsid w:val="4AD625B4"/>
    <w:rsid w:val="540C7047"/>
    <w:rsid w:val="58580AAD"/>
    <w:rsid w:val="753B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233</Characters>
  <Lines>0</Lines>
  <Paragraphs>0</Paragraphs>
  <TotalTime>0</TotalTime>
  <ScaleCrop>false</ScaleCrop>
  <LinksUpToDate>false</LinksUpToDate>
  <CharactersWithSpaces>284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2025-06-04T09:42:00Z</dcterms:created>
  <dc:creator>Administrator</dc:creator>
  <cp:lastModifiedBy>热血</cp:lastModifiedBy>
  <dcterms:modified xsi:type="dcterms:W3CDTF">2025-06-19T05:44:01Z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eyJoZGlkIjoiN2M1M2MxZTM2Y2EyZGUzOTY3M2Q5YWI2MDhmODFjYWEiLCJ1c2VySWQiOiI0ODE1MzEwNjcifQ==</vt:lpwstr>
  </property>
  <property fmtid="{D5CDD505-2E9C-101B-9397-08002B2CF9AE}" pid="4" name="ICV">
    <vt:lpwstr>BBBB30A8827A463AAC1FE0D9C6C63B11_12</vt:lpwstr>
  </property>
</Properties>
</file>