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58410">
      <w:pPr>
        <w:pStyle w:val="2"/>
        <w:jc w:val="center"/>
        <w:rPr>
          <w:rFonts w:hint="eastAsia" w:ascii="宋体" w:hAnsi="宋体"/>
          <w:b/>
          <w:bCs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</w:rPr>
        <w:t>业绩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CN"/>
        </w:rPr>
        <w:t>一览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7"/>
        <w:gridCol w:w="1243"/>
        <w:gridCol w:w="1440"/>
        <w:gridCol w:w="1492"/>
        <w:gridCol w:w="1119"/>
        <w:gridCol w:w="1392"/>
      </w:tblGrid>
      <w:tr w14:paraId="2137F1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C8561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合同签订</w:t>
            </w:r>
          </w:p>
          <w:p w14:paraId="751DD8E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796B1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EC6DB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913E7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3C2B2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13FB1E">
            <w:pPr>
              <w:spacing w:line="360" w:lineRule="auto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7D5BB8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50AD6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E0338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054CE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6A9EC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D503C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EE4DD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954DD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4B6CE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EF113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FA507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E0BD7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C01D9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37051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12159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47E79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CB80D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38CA2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3B616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D6FFE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7EBB7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5F96D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D87F4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8433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058C8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E6E95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54A77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4726A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7D03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020F1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76314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53D26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5F615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E7BEC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8912B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07D69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FA5F9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CBB8D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1F83A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D29FD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124F5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324EF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8674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AD1A5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72C1D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3BB28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F78D9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A0003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E81BB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166B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AD07B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004BB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A0243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BB365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6E652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E3AA0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0C0F45AB"/>
    <w:p w14:paraId="5D5D57C3"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35649A"/>
    <w:rsid w:val="2929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0</TotalTime>
  <ScaleCrop>false</ScaleCrop>
  <LinksUpToDate>false</LinksUpToDate>
  <CharactersWithSpaces>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2025-02-21T06:14:00Z</dcterms:created>
  <dc:creator>Administrator</dc:creator>
  <cp:lastModifiedBy>dxsa</cp:lastModifiedBy>
  <dcterms:modified xsi:type="dcterms:W3CDTF">2025-06-24T07:43:34Z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eyJoZGlkIjoiYWY0OWZhMWRhMGE1Yjc4MzE2ZjAwZWU1MjQxYTg4MWUiLCJ1c2VySWQiOiIxMzQ2NzAzMTY1In0=</vt:lpwstr>
  </property>
  <property fmtid="{D5CDD505-2E9C-101B-9397-08002B2CF9AE}" pid="4" name="ICV">
    <vt:lpwstr>8091A8654D8F487A9933BBE7ADE627F8_12</vt:lpwstr>
  </property>
</Properties>
</file>