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6FA71B">
      <w:pPr>
        <w:jc w:val="center"/>
        <w:rPr>
          <w:rFonts w:hint="eastAsia"/>
          <w:b/>
          <w:sz w:val="32"/>
          <w:szCs w:val="32"/>
        </w:rPr>
      </w:pPr>
    </w:p>
    <w:p w14:paraId="013DE37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供应商类似项目业绩一览表</w:t>
      </w:r>
    </w:p>
    <w:tbl>
      <w:tblPr>
        <w:tblStyle w:val="5"/>
        <w:tblW w:w="4998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1971"/>
        <w:gridCol w:w="1484"/>
        <w:gridCol w:w="1484"/>
        <w:gridCol w:w="1485"/>
        <w:gridCol w:w="1098"/>
      </w:tblGrid>
      <w:tr w14:paraId="6E6CF66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585" w:type="pct"/>
            <w:vAlign w:val="center"/>
          </w:tcPr>
          <w:p w14:paraId="07083A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156" w:type="pct"/>
            <w:vAlign w:val="center"/>
          </w:tcPr>
          <w:p w14:paraId="0EDF0B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870" w:type="pct"/>
            <w:vAlign w:val="center"/>
          </w:tcPr>
          <w:p w14:paraId="23DEDD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采购人</w:t>
            </w:r>
          </w:p>
        </w:tc>
        <w:tc>
          <w:tcPr>
            <w:tcW w:w="870" w:type="pct"/>
            <w:vAlign w:val="center"/>
          </w:tcPr>
          <w:p w14:paraId="699099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服务期限</w:t>
            </w:r>
          </w:p>
        </w:tc>
        <w:tc>
          <w:tcPr>
            <w:tcW w:w="871" w:type="pct"/>
            <w:vAlign w:val="center"/>
          </w:tcPr>
          <w:p w14:paraId="001B1F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中标金额</w:t>
            </w:r>
          </w:p>
        </w:tc>
        <w:tc>
          <w:tcPr>
            <w:tcW w:w="644" w:type="pct"/>
            <w:vAlign w:val="center"/>
          </w:tcPr>
          <w:p w14:paraId="310C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14:paraId="758348F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85" w:type="pct"/>
            <w:vAlign w:val="center"/>
          </w:tcPr>
          <w:p w14:paraId="7A918A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156" w:type="pct"/>
            <w:vAlign w:val="center"/>
          </w:tcPr>
          <w:p w14:paraId="50D38D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14:paraId="4ADAC1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14:paraId="02E7B6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1" w:type="pct"/>
            <w:vAlign w:val="center"/>
          </w:tcPr>
          <w:p w14:paraId="77966F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506EB00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6FC05FD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85" w:type="pct"/>
            <w:vAlign w:val="center"/>
          </w:tcPr>
          <w:p w14:paraId="5BA288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156" w:type="pct"/>
            <w:vAlign w:val="center"/>
          </w:tcPr>
          <w:p w14:paraId="0A2E16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14:paraId="1940528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14:paraId="6DDF1B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1" w:type="pct"/>
            <w:vAlign w:val="center"/>
          </w:tcPr>
          <w:p w14:paraId="4FBC24F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0C8F3B3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5C2C800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85" w:type="pct"/>
            <w:vAlign w:val="center"/>
          </w:tcPr>
          <w:p w14:paraId="2C92FB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156" w:type="pct"/>
            <w:vAlign w:val="center"/>
          </w:tcPr>
          <w:p w14:paraId="747912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14:paraId="5FB3EB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14:paraId="3208FA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1" w:type="pct"/>
            <w:vAlign w:val="center"/>
          </w:tcPr>
          <w:p w14:paraId="06F6CC6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142D0C5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1CFF676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85" w:type="pct"/>
            <w:vAlign w:val="center"/>
          </w:tcPr>
          <w:p w14:paraId="61D2CD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156" w:type="pct"/>
            <w:vAlign w:val="center"/>
          </w:tcPr>
          <w:p w14:paraId="4B61DB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14:paraId="1A743A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14:paraId="14475C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1" w:type="pct"/>
            <w:vAlign w:val="center"/>
          </w:tcPr>
          <w:p w14:paraId="2FCA11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411E285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28D321E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85" w:type="pct"/>
            <w:vAlign w:val="center"/>
          </w:tcPr>
          <w:p w14:paraId="45F6C8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...</w:t>
            </w:r>
          </w:p>
        </w:tc>
        <w:tc>
          <w:tcPr>
            <w:tcW w:w="1156" w:type="pct"/>
            <w:vAlign w:val="center"/>
          </w:tcPr>
          <w:p w14:paraId="78EF3C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14:paraId="638850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14:paraId="14A926A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1" w:type="pct"/>
            <w:vAlign w:val="center"/>
          </w:tcPr>
          <w:p w14:paraId="1989301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263D355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05FA746">
      <w:pPr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备注：以中标通知书或合同的复印件或</w:t>
      </w:r>
      <w:r>
        <w:rPr>
          <w:rFonts w:hint="eastAsia"/>
          <w:b/>
          <w:sz w:val="24"/>
          <w:szCs w:val="24"/>
          <w:lang w:val="en-US" w:eastAsia="zh-CN"/>
        </w:rPr>
        <w:t>扫描</w:t>
      </w:r>
      <w:r>
        <w:rPr>
          <w:rFonts w:hint="eastAsia"/>
          <w:b/>
          <w:sz w:val="24"/>
          <w:szCs w:val="24"/>
        </w:rPr>
        <w:t>件加盖公章为准。</w:t>
      </w:r>
    </w:p>
    <w:p w14:paraId="1EABC98F">
      <w:pPr>
        <w:jc w:val="left"/>
        <w:rPr>
          <w:rFonts w:hint="eastAsia"/>
          <w:b/>
          <w:sz w:val="24"/>
          <w:szCs w:val="24"/>
        </w:rPr>
      </w:pPr>
    </w:p>
    <w:p w14:paraId="5FD7F948">
      <w:pPr>
        <w:jc w:val="left"/>
        <w:rPr>
          <w:rFonts w:hint="eastAsia"/>
          <w:b/>
          <w:sz w:val="24"/>
          <w:szCs w:val="24"/>
        </w:rPr>
      </w:pPr>
    </w:p>
    <w:p w14:paraId="3BB0F776">
      <w:pPr>
        <w:jc w:val="left"/>
        <w:rPr>
          <w:rFonts w:hint="eastAsia"/>
          <w:b/>
          <w:sz w:val="24"/>
          <w:szCs w:val="24"/>
        </w:rPr>
      </w:pPr>
    </w:p>
    <w:p w14:paraId="24E1AF7A">
      <w:pPr>
        <w:jc w:val="center"/>
        <w:rPr>
          <w:rFonts w:hint="eastAsia"/>
          <w:b/>
          <w:sz w:val="24"/>
          <w:szCs w:val="24"/>
        </w:rPr>
      </w:pPr>
    </w:p>
    <w:p w14:paraId="59889444">
      <w:pPr>
        <w:jc w:val="center"/>
        <w:rPr>
          <w:rFonts w:hint="eastAsia"/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 xml:space="preserve">                      供应商名称：</w:t>
      </w:r>
      <w:r>
        <w:rPr>
          <w:rFonts w:hint="eastAsia"/>
          <w:b/>
          <w:sz w:val="24"/>
          <w:szCs w:val="24"/>
          <w:u w:val="single"/>
        </w:rPr>
        <w:t xml:space="preserve">                      </w:t>
      </w:r>
      <w:r>
        <w:rPr>
          <w:rFonts w:hint="eastAsia"/>
          <w:b/>
          <w:sz w:val="24"/>
          <w:szCs w:val="24"/>
        </w:rPr>
        <w:t>（公章）</w:t>
      </w:r>
    </w:p>
    <w:p w14:paraId="1EB6F84E">
      <w:pPr>
        <w:jc w:val="center"/>
        <w:rPr>
          <w:rFonts w:hint="eastAsia"/>
          <w:b/>
          <w:sz w:val="24"/>
          <w:szCs w:val="24"/>
          <w:u w:val="single"/>
        </w:rPr>
      </w:pPr>
    </w:p>
    <w:p w14:paraId="0C67853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24"/>
          <w:szCs w:val="24"/>
        </w:rPr>
        <w:t xml:space="preserve">                    日  期：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年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月</w:t>
      </w:r>
      <w:r>
        <w:rPr>
          <w:rFonts w:hint="eastAsia"/>
          <w:b/>
          <w:sz w:val="24"/>
          <w:szCs w:val="24"/>
          <w:u w:val="single"/>
        </w:rPr>
        <w:t xml:space="preserve">   </w:t>
      </w:r>
      <w:r>
        <w:rPr>
          <w:rFonts w:hint="eastAsia"/>
          <w:b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wMzNjMjRiMThlMTcyYzkwYmU0MjQ4ZmM2YzFlOWQifQ=="/>
  </w:docVars>
  <w:rsids>
    <w:rsidRoot w:val="00BC1017"/>
    <w:rsid w:val="000B677F"/>
    <w:rsid w:val="00A85D70"/>
    <w:rsid w:val="00BC1017"/>
    <w:rsid w:val="2AED2C5D"/>
    <w:rsid w:val="77EF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84</Words>
  <Characters>86</Characters>
  <Lines>1</Lines>
  <Paragraphs>1</Paragraphs>
  <TotalTime>5</TotalTime>
  <ScaleCrop>false</ScaleCrop>
  <LinksUpToDate>false</LinksUpToDate>
  <CharactersWithSpaces>163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2023-06-12T09:50:00Z</dcterms:created>
  <dc:creator>Administrator</dc:creator>
  <cp:lastModifiedBy>dxsa</cp:lastModifiedBy>
  <dcterms:modified xsi:type="dcterms:W3CDTF">2025-07-18T02:28:42Z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EA46073958444E39BAEA0868CAC1096C_13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