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66057">
      <w:pPr>
        <w:pStyle w:val="2"/>
        <w:spacing w:before="78" w:line="219" w:lineRule="auto"/>
        <w:jc w:val="center"/>
        <w:rPr>
          <w:rFonts w:hint="eastAsia" w:ascii="宋体" w:hAnsi="宋体" w:eastAsia="宋体" w:cs="宋体"/>
          <w:b/>
          <w:bCs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  <w:t>技术部分</w:t>
      </w:r>
    </w:p>
    <w:p w14:paraId="4C9A6A93">
      <w:pPr>
        <w:jc w:val="center"/>
      </w:pPr>
    </w:p>
    <w:p w14:paraId="5D0DB434">
      <w:pPr>
        <w:pStyle w:val="2"/>
        <w:spacing w:before="78" w:line="219" w:lineRule="auto"/>
        <w:jc w:val="center"/>
        <w:rPr>
          <w:rFonts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（投标人根据评审因素自行编制）</w:t>
      </w:r>
    </w:p>
    <w:p w14:paraId="7CBFF452">
      <w:pPr>
        <w:pStyle w:val="2"/>
        <w:spacing w:before="78" w:line="219" w:lineRule="auto"/>
        <w:ind w:left="2379"/>
        <w:rPr>
          <w:rFonts w:ascii="宋体" w:hAnsi="宋体" w:eastAsia="宋体" w:cs="宋体"/>
          <w:b w:val="0"/>
          <w:bCs w:val="0"/>
          <w:spacing w:val="-4"/>
          <w:sz w:val="24"/>
          <w:szCs w:val="24"/>
        </w:rPr>
      </w:pPr>
    </w:p>
    <w:p w14:paraId="124D96D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32" w:firstLine="540" w:firstLineChars="200"/>
        <w:textAlignment w:val="auto"/>
        <w:rPr>
          <w:sz w:val="28"/>
          <w:szCs w:val="28"/>
          <w:highlight w:val="none"/>
        </w:rPr>
      </w:pPr>
      <w:r>
        <w:rPr>
          <w:spacing w:val="-5"/>
          <w:sz w:val="28"/>
          <w:szCs w:val="28"/>
          <w:highlight w:val="none"/>
        </w:rPr>
        <w:t>1.</w:t>
      </w:r>
      <w:r>
        <w:rPr>
          <w:rFonts w:hint="eastAsia"/>
          <w:spacing w:val="-5"/>
          <w:sz w:val="28"/>
          <w:szCs w:val="28"/>
          <w:highlight w:val="none"/>
        </w:rPr>
        <w:t>EPC总承包总体项目管理方案</w:t>
      </w:r>
    </w:p>
    <w:p w14:paraId="5729AC0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8" w:firstLine="552" w:firstLineChars="200"/>
        <w:textAlignment w:val="auto"/>
        <w:rPr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  <w:t>2.</w:t>
      </w:r>
      <w:r>
        <w:rPr>
          <w:rFonts w:hint="eastAsia"/>
          <w:spacing w:val="-2"/>
          <w:sz w:val="28"/>
          <w:szCs w:val="28"/>
          <w:highlight w:val="none"/>
        </w:rPr>
        <w:t>设计方案</w:t>
      </w:r>
    </w:p>
    <w:p w14:paraId="4086F8D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8" w:firstLine="552" w:firstLineChars="200"/>
        <w:textAlignment w:val="auto"/>
        <w:rPr>
          <w:sz w:val="28"/>
          <w:szCs w:val="28"/>
          <w:highlight w:val="none"/>
        </w:rPr>
      </w:pPr>
      <w:r>
        <w:rPr>
          <w:rFonts w:hint="eastAsia"/>
          <w:spacing w:val="-2"/>
          <w:sz w:val="28"/>
          <w:szCs w:val="28"/>
          <w:highlight w:val="none"/>
          <w:lang w:val="en-US" w:eastAsia="zh-CN"/>
        </w:rPr>
        <w:t>3</w:t>
      </w:r>
      <w:r>
        <w:rPr>
          <w:spacing w:val="-2"/>
          <w:sz w:val="28"/>
          <w:szCs w:val="28"/>
          <w:highlight w:val="none"/>
        </w:rPr>
        <w:t>.</w:t>
      </w:r>
      <w:r>
        <w:rPr>
          <w:rFonts w:hint="eastAsia"/>
          <w:spacing w:val="-2"/>
          <w:sz w:val="28"/>
          <w:szCs w:val="28"/>
          <w:highlight w:val="none"/>
        </w:rPr>
        <w:t>施工方案</w:t>
      </w:r>
    </w:p>
    <w:p w14:paraId="1157CA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4" w:firstLine="556" w:firstLineChars="200"/>
        <w:textAlignment w:val="auto"/>
        <w:rPr>
          <w:sz w:val="28"/>
          <w:szCs w:val="28"/>
          <w:highlight w:val="none"/>
        </w:rPr>
      </w:pPr>
      <w:r>
        <w:rPr>
          <w:spacing w:val="-1"/>
          <w:sz w:val="28"/>
          <w:szCs w:val="28"/>
          <w:highlight w:val="none"/>
        </w:rPr>
        <w:t>4.</w:t>
      </w:r>
      <w:r>
        <w:rPr>
          <w:rFonts w:hint="eastAsia"/>
          <w:spacing w:val="-1"/>
          <w:sz w:val="28"/>
          <w:szCs w:val="28"/>
          <w:highlight w:val="none"/>
        </w:rPr>
        <w:t>承诺</w:t>
      </w:r>
      <w:bookmarkStart w:id="0" w:name="_GoBack"/>
      <w:bookmarkEnd w:id="0"/>
    </w:p>
    <w:p w14:paraId="3D0A07D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8" w:firstLine="588" w:firstLineChars="200"/>
        <w:textAlignment w:val="auto"/>
        <w:rPr>
          <w:spacing w:val="7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2OTk4OWJkMjBiYTAyZjY0NjdmMWI1ZjBmOWVmYzEifQ=="/>
  </w:docVars>
  <w:rsids>
    <w:rsidRoot w:val="0DAF0DC9"/>
    <w:rsid w:val="0DAF0DC9"/>
    <w:rsid w:val="230771FC"/>
    <w:rsid w:val="28524A2B"/>
    <w:rsid w:val="53863E65"/>
    <w:rsid w:val="53B72E6C"/>
    <w:rsid w:val="5E4403DA"/>
    <w:rsid w:val="6414138E"/>
    <w:rsid w:val="645C209F"/>
    <w:rsid w:val="69A94C50"/>
    <w:rsid w:val="6A795D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Times New Roman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53</Characters>
  <Lines>0</Lines>
  <Paragraphs>0</Paragraphs>
  <TotalTime>0</TotalTime>
  <ScaleCrop>false</ScaleCrop>
  <LinksUpToDate>false</LinksUpToDate>
  <CharactersWithSpaces>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2024-08-15T03:22:00Z</dcterms:created>
  <dc:creator>123</dc:creator>
  <cp:lastModifiedBy>123</cp:lastModifiedBy>
  <dcterms:modified xsi:type="dcterms:W3CDTF">2025-07-21T02:58:06Z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6FB53DF5127B4F54BD0D0F008D4361D6_13</vt:lpwstr>
  </property>
  <property fmtid="{D5CDD505-2E9C-101B-9397-08002B2CF9AE}" pid="4" name="KSOTemplateDocerSaveRecord">
    <vt:lpwstr>eyJoZGlkIjoiMjE2OTk4OWJkMjBiYTAyZjY0NjdmMWI1ZjBmOWVmYzEiLCJ1c2VySWQiOiIxNTI3NjExNTk1In0=</vt:lpwstr>
  </property>
</Properties>
</file>