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72949">
      <w:pPr>
        <w:pStyle w:val="3"/>
        <w:shd w:val="clear" w:color="auto" w:fill="auto"/>
        <w:spacing w:line="500" w:lineRule="exact"/>
        <w:jc w:val="center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承诺书（格式）</w:t>
      </w:r>
    </w:p>
    <w:p w14:paraId="774177FA">
      <w:pPr>
        <w:shd w:val="clear" w:color="auto" w:fil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6FA523D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</w:p>
    <w:p w14:paraId="17A0DDCF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75777DA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2115F79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项目名称、项目编号、包号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被授权人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eastAsia="zh-CN"/>
        </w:rPr>
        <w:t>为我公司员工，依法在我公司缴纳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社会保障资金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34F0849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3BF95E9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2902CA0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5480639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   单位名称（公章）：</w:t>
      </w:r>
    </w:p>
    <w:p w14:paraId="125E264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法定代表人及被授权人（签字或盖章）： </w:t>
      </w:r>
    </w:p>
    <w:p w14:paraId="4C725F52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5F54471C">
      <w:pPr>
        <w:bidi w:val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0F245D54">
      <w:pPr>
        <w:bidi w:val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1EFA112C">
      <w:pPr>
        <w:bidi w:val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4864BE8F">
      <w:pPr>
        <w:bidi w:val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7696D75B">
      <w:pPr>
        <w:bidi w:val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1AF8F2B3">
      <w:pPr>
        <w:bidi w:val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21BC70D3"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法定代表人直接参加投标时无需提供此承诺书。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B1B45"/>
    <w:rsid w:val="5BBB4EB4"/>
    <w:rsid w:val="68185F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sz w:val="21"/>
      <w:szCs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244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2025-07-02T05:19:06Z</dcterms:created>
  <dc:creator>Administrator</dc:creator>
  <cp:lastModifiedBy>爱悦儿</cp:lastModifiedBy>
  <dcterms:modified xsi:type="dcterms:W3CDTF">2025-07-02T10:32:05Z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21A80F3E052245C5884DDF49B6BEB13A_13</vt:lpwstr>
  </property>
</Properties>
</file>