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参加政府采购活动前3年内在经营活动中没有重大违法</w:t>
      </w:r>
      <w:r>
        <w:rPr>
          <w:rFonts w:hint="eastAsia" w:ascii="宋体" w:hAnsi="宋体" w:eastAsia="宋体" w:cs="宋体"/>
          <w:b/>
          <w:bCs/>
          <w:spacing w:val="14"/>
          <w:sz w:val="30"/>
          <w:szCs w:val="30"/>
          <w:lang w:eastAsia="zh-CN"/>
        </w:rPr>
        <w:t>记录</w:t>
      </w:r>
      <w:r>
        <w:rPr>
          <w:rFonts w:hint="eastAsia" w:ascii="宋体" w:hAnsi="宋体" w:eastAsia="宋体" w:cs="宋体"/>
          <w:b/>
          <w:bCs/>
          <w:spacing w:val="14"/>
          <w:sz w:val="30"/>
          <w:szCs w:val="30"/>
        </w:rPr>
        <w:t>的书面声明</w:t>
      </w:r>
    </w:p>
    <w:p>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pPr>
        <w:keepNext w:val="0"/>
        <w:keepLines w:val="0"/>
        <w:pageBreakBefore w:val="0"/>
        <w:widowControl/>
        <w:kinsoku/>
        <w:wordWrap w:val="0"/>
        <w:overflowPunct/>
        <w:topLinePunct w:val="0"/>
        <w:autoSpaceDE/>
        <w:autoSpaceDN/>
        <w:bidi w:val="0"/>
        <w:adjustRightInd/>
        <w:snapToGrid/>
        <w:spacing w:beforeAutospacing="0" w:afterAutospacing="0" w:line="480" w:lineRule="auto"/>
        <w:jc w:val="left"/>
        <w:textAlignment w:val="auto"/>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r>
        <w:rPr>
          <w:rFonts w:hint="eastAsia" w:ascii="宋体" w:hAnsi="宋体" w:eastAsia="宋体" w:cs="宋体"/>
          <w:kern w:val="0"/>
          <w:sz w:val="24"/>
          <w:szCs w:val="24"/>
          <w:highlight w:val="none"/>
          <w:u w:val="none"/>
          <w:shd w:val="clear" w:color="auto" w:fill="FFFFFF"/>
          <w:lang w:val="en-US" w:eastAsia="zh-CN" w:bidi="ar-SA"/>
        </w:rPr>
        <w:t>：</w:t>
      </w:r>
    </w:p>
    <w:p>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）的供应商，在此郑重声明：</w:t>
      </w:r>
    </w:p>
    <w:p>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pPr>
        <w:spacing w:line="480" w:lineRule="auto"/>
        <w:ind w:firstLine="3360" w:firstLineChars="14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（盖章）</w:t>
      </w:r>
    </w:p>
    <w:p>
      <w:pPr>
        <w:widowControl w:val="0"/>
        <w:spacing w:before="156" w:beforeLines="50"/>
        <w:ind w:firstLine="3360" w:firstLineChars="1400"/>
        <w:jc w:val="both"/>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日        期：</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年</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月</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w:t>
      </w:r>
    </w:p>
    <w:p>
      <w:pPr>
        <w:adjustRightInd w:val="0"/>
        <w:snapToGrid w:val="0"/>
        <w:spacing w:line="360" w:lineRule="auto"/>
        <w:jc w:val="both"/>
      </w:pPr>
    </w:p>
    <w:p>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bookmarkStart w:id="17" w:name="_GoBack"/>
      <w:bookmarkEnd w:id="17"/>
    </w:p>
    <w:p>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法定代表人身份证明/法定代表人授权书</w:t>
      </w:r>
    </w:p>
    <w:p>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pPr>
        <w:snapToGrid w:val="0"/>
        <w:spacing w:line="480" w:lineRule="auto"/>
        <w:rPr>
          <w:rFonts w:hint="eastAsia" w:ascii="宋体" w:hAnsi="宋体" w:eastAsia="宋体" w:cs="宋体"/>
          <w:kern w:val="0"/>
          <w:sz w:val="24"/>
          <w:szCs w:val="21"/>
          <w:highlight w:val="none"/>
        </w:rPr>
      </w:pPr>
    </w:p>
    <w:p>
      <w:pPr>
        <w:snapToGrid w:val="0"/>
        <w:rPr>
          <w:rFonts w:hint="eastAsia" w:ascii="宋体" w:hAnsi="宋体" w:eastAsia="宋体" w:cs="宋体"/>
          <w:kern w:val="0"/>
          <w:sz w:val="24"/>
          <w:szCs w:val="21"/>
          <w:highlight w:val="none"/>
        </w:rPr>
      </w:pPr>
    </w:p>
    <w:p>
      <w:pPr>
        <w:snapToGrid w:val="0"/>
        <w:rPr>
          <w:rFonts w:hint="eastAsia" w:ascii="宋体" w:hAnsi="宋体" w:eastAsia="宋体" w:cs="宋体"/>
          <w:kern w:val="0"/>
          <w:sz w:val="24"/>
          <w:szCs w:val="21"/>
          <w:highlight w:val="none"/>
        </w:rPr>
      </w:pPr>
    </w:p>
    <w:p>
      <w:pPr>
        <w:snapToGrid w:val="0"/>
        <w:rPr>
          <w:rFonts w:hint="eastAsia" w:ascii="宋体" w:hAnsi="宋体" w:eastAsia="宋体" w:cs="宋体"/>
          <w:kern w:val="0"/>
          <w:sz w:val="24"/>
          <w:szCs w:val="21"/>
          <w:highlight w:val="none"/>
        </w:rPr>
      </w:pPr>
    </w:p>
    <w:p>
      <w:pPr>
        <w:snapToGrid w:val="0"/>
        <w:rPr>
          <w:rFonts w:hint="eastAsia" w:ascii="宋体" w:hAnsi="宋体" w:eastAsia="宋体" w:cs="宋体"/>
          <w:kern w:val="0"/>
          <w:sz w:val="24"/>
          <w:szCs w:val="21"/>
          <w:highlight w:val="none"/>
        </w:rPr>
      </w:pPr>
    </w:p>
    <w:p>
      <w:pPr>
        <w:adjustRightInd w:val="0"/>
        <w:snapToGrid w:val="0"/>
        <w:spacing w:line="360" w:lineRule="auto"/>
        <w:rPr>
          <w:rFonts w:hint="eastAsia" w:ascii="宋体" w:hAnsi="宋体" w:eastAsia="宋体" w:cs="宋体"/>
          <w:kern w:val="0"/>
          <w:sz w:val="24"/>
          <w:szCs w:val="20"/>
          <w:highlight w:val="none"/>
        </w:rPr>
      </w:pPr>
    </w:p>
    <w:p>
      <w:pPr>
        <w:adjustRightInd w:val="0"/>
        <w:snapToGrid w:val="0"/>
        <w:spacing w:line="360" w:lineRule="auto"/>
        <w:ind w:right="420"/>
        <w:rPr>
          <w:rFonts w:hint="eastAsia" w:ascii="宋体" w:hAnsi="宋体" w:eastAsia="宋体" w:cs="宋体"/>
          <w:kern w:val="0"/>
          <w:sz w:val="24"/>
          <w:szCs w:val="20"/>
          <w:highlight w:val="none"/>
        </w:rPr>
      </w:pPr>
    </w:p>
    <w:p>
      <w:pPr>
        <w:adjustRightInd w:val="0"/>
        <w:snapToGrid w:val="0"/>
        <w:spacing w:line="360" w:lineRule="auto"/>
        <w:ind w:right="420"/>
        <w:rPr>
          <w:rFonts w:hint="eastAsia" w:ascii="宋体" w:hAnsi="宋体" w:eastAsia="宋体" w:cs="宋体"/>
          <w:kern w:val="0"/>
          <w:sz w:val="24"/>
          <w:szCs w:val="20"/>
          <w:highlight w:val="none"/>
        </w:rPr>
      </w:pPr>
    </w:p>
    <w:p>
      <w:pPr>
        <w:adjustRightInd w:val="0"/>
        <w:snapToGrid w:val="0"/>
        <w:spacing w:line="360" w:lineRule="auto"/>
        <w:ind w:right="420"/>
        <w:rPr>
          <w:rFonts w:hint="eastAsia" w:ascii="宋体" w:hAnsi="宋体" w:eastAsia="宋体" w:cs="宋体"/>
          <w:kern w:val="0"/>
          <w:sz w:val="24"/>
          <w:szCs w:val="20"/>
          <w:highlight w:val="none"/>
        </w:rPr>
      </w:pPr>
    </w:p>
    <w:p>
      <w:pPr>
        <w:adjustRightInd w:val="0"/>
        <w:snapToGrid w:val="0"/>
        <w:spacing w:line="360" w:lineRule="auto"/>
        <w:ind w:right="420"/>
        <w:rPr>
          <w:rFonts w:hint="eastAsia" w:ascii="宋体" w:hAnsi="宋体" w:eastAsia="宋体" w:cs="宋体"/>
          <w:kern w:val="0"/>
          <w:sz w:val="24"/>
          <w:szCs w:val="20"/>
          <w:highlight w:val="none"/>
        </w:rPr>
      </w:pPr>
    </w:p>
    <w:p>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pPr>
        <w:widowControl w:val="0"/>
        <w:spacing w:after="120"/>
        <w:jc w:val="both"/>
        <w:rPr>
          <w:rFonts w:hint="eastAsia" w:ascii="宋体" w:hAnsi="宋体" w:eastAsia="宋体" w:cs="宋体"/>
          <w:kern w:val="2"/>
          <w:sz w:val="21"/>
          <w:highlight w:val="none"/>
          <w:lang w:val="en-US" w:eastAsia="zh-CN" w:bidi="ar-SA"/>
        </w:rPr>
      </w:pPr>
    </w:p>
    <w:p>
      <w:pPr>
        <w:spacing w:line="360" w:lineRule="auto"/>
        <w:jc w:val="left"/>
        <w:rPr>
          <w:rFonts w:hint="eastAsia" w:ascii="宋体" w:hAnsi="宋体" w:eastAsia="宋体" w:cs="宋体"/>
          <w:spacing w:val="4"/>
          <w:kern w:val="0"/>
          <w:sz w:val="24"/>
          <w:szCs w:val="24"/>
          <w:highlight w:val="none"/>
        </w:rPr>
      </w:pPr>
    </w:p>
    <w:p>
      <w:pP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br w:type="page"/>
      </w:r>
    </w:p>
    <w:p>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法定代表人授权书</w:t>
      </w:r>
    </w:p>
    <w:p>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中昕国际项目管理有限公司</w:t>
      </w:r>
      <w:r>
        <w:rPr>
          <w:rFonts w:hint="eastAsia" w:ascii="宋体" w:hAnsi="宋体" w:eastAsia="宋体" w:cs="宋体"/>
          <w:spacing w:val="4"/>
          <w:kern w:val="0"/>
          <w:sz w:val="24"/>
          <w:szCs w:val="24"/>
          <w:highlight w:val="none"/>
          <w:u w:val="single"/>
        </w:rPr>
        <w:t xml:space="preserve"> </w:t>
      </w:r>
    </w:p>
    <w:p>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pPr>
        <w:spacing w:line="500" w:lineRule="exact"/>
        <w:ind w:right="540"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pPr>
        <w:spacing w:line="360" w:lineRule="auto"/>
        <w:ind w:firstLine="496" w:firstLineChars="200"/>
        <w:jc w:val="left"/>
        <w:rPr>
          <w:rFonts w:hint="eastAsia" w:ascii="宋体" w:hAnsi="宋体" w:eastAsia="宋体" w:cs="宋体"/>
          <w:spacing w:val="4"/>
          <w:kern w:val="0"/>
          <w:sz w:val="24"/>
          <w:szCs w:val="24"/>
          <w:highlight w:val="none"/>
        </w:rPr>
      </w:pPr>
    </w:p>
    <w:tbl>
      <w:tblPr>
        <w:tblStyle w:val="4"/>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pPr>
        <w:spacing w:line="360" w:lineRule="auto"/>
        <w:rPr>
          <w:rFonts w:hint="eastAsia" w:ascii="宋体" w:hAnsi="宋体" w:eastAsia="宋体" w:cs="宋体"/>
          <w:spacing w:val="4"/>
          <w:kern w:val="0"/>
          <w:sz w:val="24"/>
          <w:szCs w:val="24"/>
          <w:highlight w:val="none"/>
        </w:rPr>
      </w:pPr>
    </w:p>
    <w:tbl>
      <w:tblPr>
        <w:tblStyle w:val="4"/>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pPr>
        <w:spacing w:line="360" w:lineRule="auto"/>
        <w:ind w:firstLine="510"/>
        <w:rPr>
          <w:rFonts w:hint="eastAsia" w:ascii="宋体" w:hAnsi="宋体" w:eastAsia="宋体" w:cs="宋体"/>
          <w:spacing w:val="4"/>
          <w:kern w:val="0"/>
          <w:sz w:val="24"/>
          <w:szCs w:val="24"/>
          <w:highlight w:val="none"/>
        </w:rPr>
      </w:pPr>
    </w:p>
    <w:p>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p>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具有履行本合同所必需的设备和专业技术能力的书面声明</w:t>
      </w:r>
    </w:p>
    <w:p>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pPr>
        <w:bidi w:val="0"/>
        <w:rPr>
          <w:rFonts w:hint="eastAsia" w:ascii="宋体" w:hAnsi="Times New Roman" w:eastAsia="宋体" w:cs="Times New Roman"/>
          <w:kern w:val="0"/>
          <w:sz w:val="24"/>
          <w:szCs w:val="20"/>
          <w:highlight w:val="none"/>
        </w:rPr>
      </w:pPr>
    </w:p>
    <w:p>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pPr>
        <w:keepNext w:val="0"/>
        <w:keepLines w:val="0"/>
        <w:pageBreakBefore w:val="0"/>
        <w:widowControl w:val="0"/>
        <w:kinsoku/>
        <w:wordWrap/>
        <w:overflowPunct/>
        <w:topLinePunct w:val="0"/>
        <w:autoSpaceDE/>
        <w:autoSpaceDN/>
        <w:bidi w:val="0"/>
        <w:spacing w:line="480" w:lineRule="auto"/>
        <w:textAlignment w:val="auto"/>
        <w:rPr>
          <w:rFonts w:hint="eastAsia" w:ascii="宋体" w:hAnsi="宋体" w:eastAsia="宋体" w:cs="宋体"/>
          <w:spacing w:val="4"/>
          <w:kern w:val="0"/>
          <w:sz w:val="24"/>
          <w:szCs w:val="20"/>
          <w:highlight w:val="none"/>
          <w:u w:val="none"/>
        </w:rPr>
      </w:pPr>
      <w:r>
        <w:rPr>
          <w:rFonts w:hint="eastAsia" w:ascii="宋体" w:hAnsi="宋体" w:eastAsia="宋体" w:cs="宋体"/>
          <w:spacing w:val="4"/>
          <w:kern w:val="0"/>
          <w:sz w:val="24"/>
          <w:szCs w:val="20"/>
          <w:highlight w:val="none"/>
          <w:u w:val="single"/>
        </w:rPr>
        <w:t xml:space="preserve">     （采购人名称）    </w:t>
      </w:r>
      <w:r>
        <w:rPr>
          <w:rFonts w:hint="eastAsia" w:ascii="宋体" w:hAnsi="宋体" w:eastAsia="宋体" w:cs="宋体"/>
          <w:spacing w:val="4"/>
          <w:kern w:val="0"/>
          <w:sz w:val="24"/>
          <w:szCs w:val="20"/>
          <w:highlight w:val="none"/>
          <w:u w:val="none"/>
        </w:rPr>
        <w:t>：</w:t>
      </w:r>
    </w:p>
    <w:p>
      <w:pPr>
        <w:keepNext w:val="0"/>
        <w:keepLines w:val="0"/>
        <w:pageBreakBefore w:val="0"/>
        <w:widowControl w:val="0"/>
        <w:kinsoku/>
        <w:wordWrap/>
        <w:overflowPunct/>
        <w:topLinePunct w:val="0"/>
        <w:autoSpaceDE/>
        <w:autoSpaceDN/>
        <w:bidi w:val="0"/>
        <w:adjustRightInd w:val="0"/>
        <w:snapToGrid w:val="0"/>
        <w:spacing w:line="480" w:lineRule="auto"/>
        <w:ind w:firstLine="496" w:firstLineChars="200"/>
        <w:jc w:val="both"/>
        <w:textAlignment w:val="auto"/>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480" w:lineRule="auto"/>
        <w:ind w:firstLine="496" w:firstLineChars="200"/>
        <w:jc w:val="left"/>
        <w:textAlignment w:val="auto"/>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pPr>
        <w:widowControl w:val="0"/>
        <w:spacing w:before="156" w:beforeLines="50"/>
        <w:ind w:firstLine="3360" w:firstLineChars="1400"/>
        <w:jc w:val="both"/>
        <w:rPr>
          <w:rFonts w:hint="eastAsia" w:asciiTheme="majorEastAsia" w:hAnsiTheme="majorEastAsia" w:eastAsiaTheme="majorEastAsia" w:cstheme="majorEastAsia"/>
          <w:b/>
          <w:sz w:val="32"/>
          <w:szCs w:val="32"/>
        </w:rPr>
      </w:pPr>
      <w:r>
        <w:rPr>
          <w:rFonts w:hint="eastAsia" w:ascii="宋体" w:hAnsi="宋体" w:eastAsia="宋体" w:cs="宋体"/>
          <w:sz w:val="24"/>
          <w:szCs w:val="24"/>
          <w:highlight w:val="none"/>
          <w:lang w:val="en-US" w:eastAsia="zh-CN" w:bidi="ar-SA"/>
        </w:rPr>
        <w:t>日        期：</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年</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月</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w:t>
      </w:r>
    </w:p>
    <w:p/>
    <w:p>
      <w:pPr>
        <w:rPr>
          <w:rFonts w:hint="eastAsia" w:ascii="宋体" w:hAnsi="宋体" w:eastAsia="宋体" w:cs="宋体"/>
          <w:b/>
          <w:bCs/>
          <w:sz w:val="30"/>
          <w:szCs w:val="30"/>
          <w:highlight w:val="none"/>
        </w:rPr>
      </w:pPr>
      <w:bookmarkStart w:id="0" w:name="_Toc23859"/>
      <w:bookmarkStart w:id="1" w:name="_Toc12717"/>
      <w:bookmarkStart w:id="2" w:name="_Toc24739"/>
      <w:bookmarkStart w:id="3" w:name="_Toc6853"/>
      <w:bookmarkStart w:id="4" w:name="_Toc19114"/>
      <w:r>
        <w:rPr>
          <w:rFonts w:hint="eastAsia" w:ascii="宋体" w:hAnsi="宋体" w:eastAsia="宋体" w:cs="宋体"/>
          <w:b/>
          <w:bCs/>
          <w:sz w:val="30"/>
          <w:szCs w:val="30"/>
          <w:highlight w:val="none"/>
        </w:rPr>
        <w:br w:type="page"/>
      </w:r>
    </w:p>
    <w:p>
      <w:pPr>
        <w:spacing w:before="163" w:line="223" w:lineRule="auto"/>
        <w:jc w:val="center"/>
        <w:outlineLvl w:val="0"/>
        <w:rPr>
          <w:rFonts w:hint="eastAsia" w:ascii="宋体" w:hAnsi="宋体" w:eastAsia="宋体" w:cs="宋体"/>
          <w:b/>
          <w:bCs/>
          <w:spacing w:val="14"/>
          <w:sz w:val="30"/>
          <w:szCs w:val="30"/>
        </w:rPr>
        <w:sectPr>
          <w:headerReference r:id="rId5" w:type="default"/>
          <w:pgSz w:w="11906" w:h="16839"/>
          <w:pgMar w:top="1440" w:right="1080" w:bottom="1440" w:left="1080" w:header="0" w:footer="0" w:gutter="0"/>
          <w:cols w:space="0" w:num="1"/>
          <w:rtlGutter w:val="0"/>
          <w:docGrid w:linePitch="0" w:charSpace="0"/>
        </w:sectPr>
      </w:pPr>
    </w:p>
    <w:p>
      <w:pPr>
        <w:spacing w:before="163" w:line="223" w:lineRule="auto"/>
        <w:jc w:val="both"/>
        <w:outlineLvl w:val="0"/>
        <w:rPr>
          <w:rFonts w:hint="eastAsia" w:ascii="宋体" w:hAnsi="宋体" w:eastAsia="宋体" w:cs="宋体"/>
          <w:b/>
          <w:bCs/>
          <w:spacing w:val="14"/>
          <w:sz w:val="30"/>
          <w:szCs w:val="30"/>
          <w:lang w:val="zh-CN"/>
        </w:rPr>
      </w:pPr>
      <w:bookmarkStart w:id="5" w:name="_Toc18042_WPSOffice_Level2"/>
      <w:bookmarkStart w:id="6" w:name="_Toc4655_WPSOffice_Level2"/>
      <w:bookmarkStart w:id="7" w:name="_Toc19866_WPSOffice_Level2"/>
    </w:p>
    <w:p>
      <w:pPr>
        <w:spacing w:before="163" w:line="223" w:lineRule="auto"/>
        <w:jc w:val="center"/>
        <w:outlineLvl w:val="0"/>
        <w:rPr>
          <w:rFonts w:hint="eastAsia" w:ascii="宋体" w:hAnsi="宋体" w:eastAsia="宋体" w:cs="宋体"/>
          <w:b/>
          <w:bCs/>
          <w:spacing w:val="14"/>
          <w:sz w:val="30"/>
          <w:szCs w:val="30"/>
          <w:lang w:val="zh-CN"/>
        </w:rPr>
      </w:pPr>
      <w:r>
        <w:rPr>
          <w:rFonts w:hint="eastAsia" w:ascii="宋体" w:hAnsi="宋体" w:eastAsia="宋体" w:cs="宋体"/>
          <w:b/>
          <w:bCs/>
          <w:spacing w:val="14"/>
          <w:sz w:val="30"/>
          <w:szCs w:val="30"/>
          <w:lang w:val="zh-CN"/>
        </w:rPr>
        <w:t>供应商拒绝采购领域商业贿赂承诺书</w:t>
      </w:r>
      <w:bookmarkEnd w:id="5"/>
      <w:bookmarkEnd w:id="6"/>
      <w:bookmarkEnd w:id="7"/>
    </w:p>
    <w:p>
      <w:pPr>
        <w:pageBreakBefore w:val="0"/>
        <w:wordWrap w:val="0"/>
        <w:topLinePunct w:val="0"/>
        <w:autoSpaceDE w:val="0"/>
        <w:autoSpaceDN w:val="0"/>
        <w:bidi w:val="0"/>
        <w:adjustRightInd w:val="0"/>
        <w:spacing w:line="360" w:lineRule="auto"/>
        <w:ind w:firstLine="560" w:firstLineChars="200"/>
        <w:jc w:val="left"/>
        <w:rPr>
          <w:rFonts w:hint="eastAsia" w:ascii="宋体" w:hAnsi="宋体" w:eastAsia="宋体" w:cs="宋体"/>
          <w:sz w:val="28"/>
          <w:szCs w:val="28"/>
          <w:highlight w:val="none"/>
          <w:lang w:val="zh-CN"/>
        </w:rPr>
      </w:pP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为响应党中央、国务院关于治理采购领域商业贿赂行为的号召，我公司再次承诺：</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1.在参与采购活动中遵纪守法、诚信经营、公平竞标。</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2.不向采购人、采购代理机构和采购评审专家进行任何形式的商业贿赂以谋取交易机会。</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3.不向采购代理机构和采购人提供虚假资质文件或采用虚假应标方式参与采购市场竞争并谋取中标、成交。</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4.不采取“围标、陪标”等商业欺诈手段获取采购订单。</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5.不采取不正当手段诋毁、排挤其他供应商。</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6.不在提供商品和服务时“偷梁换柱、以次充好”损害采购人的合法权益。</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7.不与采购人、采购代理机构、采购评审专家或其他供应商恶意串通，进行质疑和投诉，维护采购市场秩序。</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8.尊重和接受采购监督管理部门的监督和采购代理机构招标采购要求，承担因违约行为给采购人造成的损失。</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9.不发生其他有悖于政府采购公开、公平、公正和诚信原则的行为。</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 xml:space="preserve">：（盖单位公章）              </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地址：</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邮编：</w:t>
      </w:r>
    </w:p>
    <w:p>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电话：       </w:t>
      </w:r>
    </w:p>
    <w:p>
      <w:pPr>
        <w:pageBreakBefore w:val="0"/>
        <w:wordWrap w:val="0"/>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                      年    月    日</w:t>
      </w:r>
    </w:p>
    <w:p>
      <w:pPr>
        <w:pageBreakBefore w:val="0"/>
        <w:wordWrap w:val="0"/>
        <w:topLinePunct w:val="0"/>
        <w:autoSpaceDE w:val="0"/>
        <w:autoSpaceDN w:val="0"/>
        <w:bidi w:val="0"/>
        <w:adjustRightInd w:val="0"/>
        <w:spacing w:line="360" w:lineRule="auto"/>
        <w:ind w:firstLine="420" w:firstLineChars="200"/>
        <w:jc w:val="left"/>
        <w:rPr>
          <w:rFonts w:hint="eastAsia" w:ascii="宋体" w:hAnsi="宋体" w:eastAsia="宋体" w:cs="宋体"/>
          <w:szCs w:val="21"/>
          <w:highlight w:val="none"/>
          <w:lang w:val="zh-CN"/>
        </w:rPr>
      </w:pPr>
    </w:p>
    <w:p>
      <w:pPr>
        <w:pageBreakBefore w:val="0"/>
        <w:wordWrap w:val="0"/>
        <w:topLinePunct w:val="0"/>
        <w:autoSpaceDE w:val="0"/>
        <w:autoSpaceDN w:val="0"/>
        <w:bidi w:val="0"/>
        <w:adjustRightInd w:val="0"/>
        <w:jc w:val="left"/>
        <w:rPr>
          <w:rFonts w:hint="eastAsia" w:ascii="宋体" w:hAnsi="宋体" w:eastAsia="宋体" w:cs="宋体"/>
          <w:sz w:val="30"/>
          <w:szCs w:val="30"/>
          <w:highlight w:val="none"/>
          <w:lang w:val="zh-CN"/>
        </w:rPr>
      </w:pPr>
      <w:r>
        <w:rPr>
          <w:rFonts w:hint="eastAsia" w:ascii="宋体" w:hAnsi="宋体" w:eastAsia="宋体" w:cs="宋体"/>
          <w:szCs w:val="21"/>
          <w:highlight w:val="none"/>
          <w:lang w:val="zh-CN"/>
        </w:rPr>
        <w:br w:type="page"/>
      </w:r>
    </w:p>
    <w:p>
      <w:pPr>
        <w:spacing w:before="163" w:line="223" w:lineRule="auto"/>
        <w:jc w:val="center"/>
        <w:outlineLvl w:val="0"/>
        <w:rPr>
          <w:rFonts w:hint="eastAsia" w:ascii="宋体" w:hAnsi="宋体" w:eastAsia="宋体" w:cs="宋体"/>
          <w:b/>
          <w:bCs/>
          <w:spacing w:val="14"/>
          <w:sz w:val="30"/>
          <w:szCs w:val="30"/>
          <w:lang w:val="zh-CN"/>
        </w:rPr>
      </w:pPr>
      <w:bookmarkStart w:id="8" w:name="_Toc29022_WPSOffice_Level2"/>
      <w:bookmarkStart w:id="9" w:name="_Toc22746_WPSOffice_Level2"/>
      <w:bookmarkStart w:id="10" w:name="_Toc9621_WPSOffice_Level2"/>
      <w:r>
        <w:rPr>
          <w:rFonts w:hint="eastAsia" w:ascii="宋体" w:hAnsi="宋体" w:eastAsia="宋体" w:cs="宋体"/>
          <w:b/>
          <w:bCs/>
          <w:spacing w:val="14"/>
          <w:sz w:val="30"/>
          <w:szCs w:val="30"/>
          <w:lang w:val="zh-CN"/>
        </w:rPr>
        <w:t>供应商投标资格承诺书</w:t>
      </w:r>
      <w:bookmarkEnd w:id="8"/>
      <w:bookmarkEnd w:id="9"/>
      <w:bookmarkEnd w:id="10"/>
    </w:p>
    <w:p>
      <w:pPr>
        <w:pageBreakBefore w:val="0"/>
        <w:wordWrap w:val="0"/>
        <w:topLinePunct w:val="0"/>
        <w:autoSpaceDE w:val="0"/>
        <w:autoSpaceDN w:val="0"/>
        <w:bidi w:val="0"/>
        <w:adjustRightInd w:val="0"/>
        <w:spacing w:line="440" w:lineRule="exact"/>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我方承诺，不存在相关法律法规规定的禁止投标的情形。我单位的股权关系、与其他单位的管理关系和其他与本项目有关的利害关系等，作如下说明和承诺：</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1.我方在本项目投标中，不存在与其他</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单位负责人为同一人或者存在直接控股、管理关系</w:t>
      </w:r>
      <w:r>
        <w:rPr>
          <w:rFonts w:hint="eastAsia" w:ascii="宋体" w:hAnsi="宋体" w:eastAsia="宋体" w:cs="宋体"/>
          <w:sz w:val="24"/>
          <w:szCs w:val="24"/>
          <w:highlight w:val="none"/>
        </w:rPr>
        <w:t>.</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bookmarkStart w:id="11" w:name="_Toc16297_WPSOffice_Level2"/>
      <w:bookmarkStart w:id="12" w:name="_Toc14125_WPSOffice_Level2"/>
      <w:bookmarkStart w:id="13" w:name="_Toc10578_WPSOffice_Level2"/>
      <w:r>
        <w:rPr>
          <w:rFonts w:hint="eastAsia" w:ascii="宋体" w:hAnsi="宋体" w:eastAsia="宋体" w:cs="宋体"/>
          <w:sz w:val="24"/>
          <w:szCs w:val="24"/>
          <w:highlight w:val="none"/>
          <w:lang w:val="zh-CN"/>
        </w:rPr>
        <w:t>1.1 股权关系说明</w:t>
      </w:r>
      <w:bookmarkEnd w:id="11"/>
      <w:bookmarkEnd w:id="12"/>
      <w:bookmarkEnd w:id="13"/>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 我单位法定代表人（单位负责人）姓名：</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1.1.2 我单位控股的单位有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 我单位被</w:t>
      </w:r>
      <w:r>
        <w:rPr>
          <w:rFonts w:hint="eastAsia" w:ascii="宋体" w:hAnsi="宋体" w:eastAsia="宋体" w:cs="宋体"/>
          <w:sz w:val="24"/>
          <w:szCs w:val="24"/>
          <w:highlight w:val="none"/>
          <w:u w:val="single"/>
          <w:lang w:val="zh-CN"/>
        </w:rPr>
        <w:t xml:space="preserve">                  （单位或自然人）               </w:t>
      </w:r>
      <w:r>
        <w:rPr>
          <w:rFonts w:hint="eastAsia" w:ascii="宋体" w:hAnsi="宋体" w:eastAsia="宋体" w:cs="宋体"/>
          <w:sz w:val="24"/>
          <w:szCs w:val="24"/>
          <w:highlight w:val="none"/>
          <w:lang w:val="zh-CN"/>
        </w:rPr>
        <w:t>控股。</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bookmarkStart w:id="14" w:name="_Toc1335_WPSOffice_Level2"/>
      <w:bookmarkStart w:id="15" w:name="_Toc20668_WPSOffice_Level2"/>
      <w:bookmarkStart w:id="16" w:name="_Toc26574_WPSOffice_Level2"/>
      <w:r>
        <w:rPr>
          <w:rFonts w:hint="eastAsia" w:ascii="宋体" w:hAnsi="宋体" w:eastAsia="宋体" w:cs="宋体"/>
          <w:sz w:val="24"/>
          <w:szCs w:val="24"/>
          <w:highlight w:val="none"/>
          <w:lang w:val="zh-CN"/>
        </w:rPr>
        <w:t>1.2.管理关系说明</w:t>
      </w:r>
      <w:bookmarkEnd w:id="14"/>
      <w:bookmarkEnd w:id="15"/>
      <w:bookmarkEnd w:id="16"/>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1.2.1 我单位管理的下属单位有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 我单位的上级管理单位有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2.我方与采购人不存在利害关系及其他可能影响招标公正性的情形。</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3.我方没有为采购项目提供整体设计、规范编制或者项目管理、监理、检测等服务；</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4.其他与本项目有关的利害关系说明：</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5.信用记录</w:t>
      </w:r>
    </w:p>
    <w:p>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5.1</w:t>
      </w:r>
      <w:r>
        <w:rPr>
          <w:rFonts w:hint="eastAsia" w:ascii="宋体" w:hAnsi="宋体" w:eastAsia="宋体" w:cs="宋体"/>
          <w:sz w:val="24"/>
          <w:szCs w:val="24"/>
          <w:highlight w:val="none"/>
        </w:rPr>
        <w:t>我方______（填“未被列入”或“被列入”）失信被执行人名单。</w:t>
      </w:r>
    </w:p>
    <w:p>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5.2我方______（填“未被列入”或“被列入”）重大税收违法案件当事人名单。</w:t>
      </w:r>
    </w:p>
    <w:p>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5.3我方______（填“未被列入”或“被列入”）政府采购严重违法失信行为记录名单。</w:t>
      </w:r>
    </w:p>
    <w:p>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我方承诺以上说明</w:t>
      </w: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pPr>
        <w:pageBreakBefore w:val="0"/>
        <w:wordWrap w:val="0"/>
        <w:topLinePunct w:val="0"/>
        <w:autoSpaceDE w:val="0"/>
        <w:autoSpaceDN w:val="0"/>
        <w:bidi w:val="0"/>
        <w:adjustRightInd w:val="0"/>
        <w:spacing w:line="440" w:lineRule="exact"/>
        <w:jc w:val="left"/>
        <w:rPr>
          <w:rFonts w:hint="eastAsia" w:ascii="宋体" w:hAnsi="宋体" w:eastAsia="宋体" w:cs="宋体"/>
          <w:sz w:val="24"/>
          <w:szCs w:val="24"/>
          <w:highlight w:val="none"/>
        </w:rPr>
      </w:pPr>
    </w:p>
    <w:p>
      <w:pPr>
        <w:pageBreakBefore w:val="0"/>
        <w:wordWrap w:val="0"/>
        <w:topLinePunct w:val="0"/>
        <w:autoSpaceDE w:val="0"/>
        <w:autoSpaceDN w:val="0"/>
        <w:bidi w:val="0"/>
        <w:adjustRightInd w:val="0"/>
        <w:spacing w:line="440" w:lineRule="exact"/>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（盖单位公章）</w:t>
      </w:r>
    </w:p>
    <w:p>
      <w:pPr>
        <w:pageBreakBefore w:val="0"/>
        <w:wordWrap w:val="0"/>
        <w:topLinePunct w:val="0"/>
        <w:autoSpaceDE w:val="0"/>
        <w:autoSpaceDN w:val="0"/>
        <w:bidi w:val="0"/>
        <w:adjustRightInd w:val="0"/>
        <w:spacing w:line="440" w:lineRule="exact"/>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法定代表人（单位负责人）或其委托代理人：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（签字或盖章）</w:t>
      </w:r>
    </w:p>
    <w:p>
      <w:pPr>
        <w:pageBreakBefore w:val="0"/>
        <w:wordWrap w:val="0"/>
        <w:topLinePunct w:val="0"/>
        <w:autoSpaceDE w:val="0"/>
        <w:autoSpaceDN w:val="0"/>
        <w:bidi w:val="0"/>
        <w:adjustRightInd w:val="0"/>
        <w:spacing w:line="440" w:lineRule="exact"/>
        <w:ind w:firstLine="6000" w:firstLineChars="25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年    月    日</w:t>
      </w:r>
    </w:p>
    <w:p>
      <w:pPr>
        <w:spacing w:before="163" w:line="223" w:lineRule="auto"/>
        <w:jc w:val="center"/>
        <w:outlineLvl w:val="0"/>
        <w:rPr>
          <w:rFonts w:hint="eastAsia" w:ascii="宋体" w:hAnsi="宋体" w:eastAsia="宋体" w:cs="宋体"/>
          <w:b/>
          <w:bCs/>
          <w:spacing w:val="14"/>
          <w:sz w:val="30"/>
          <w:szCs w:val="30"/>
        </w:rPr>
        <w:sectPr>
          <w:pgSz w:w="11906" w:h="16839"/>
          <w:pgMar w:top="1440" w:right="1080" w:bottom="1440" w:left="1080" w:header="0" w:footer="0" w:gutter="0"/>
          <w:cols w:space="0" w:num="1"/>
          <w:rtlGutter w:val="0"/>
          <w:docGrid w:linePitch="0" w:charSpace="0"/>
        </w:sectPr>
      </w:pPr>
    </w:p>
    <w:p>
      <w:pPr>
        <w:spacing w:before="163" w:line="223" w:lineRule="auto"/>
        <w:jc w:val="center"/>
        <w:outlineLvl w:val="0"/>
        <w:rPr>
          <w:rFonts w:hint="eastAsia" w:ascii="宋体" w:hAnsi="宋体" w:eastAsia="宋体" w:cs="宋体"/>
          <w:b/>
          <w:bCs/>
          <w:spacing w:val="14"/>
          <w:sz w:val="30"/>
          <w:szCs w:val="30"/>
          <w:lang w:val="en-US" w:eastAsia="zh-CN"/>
        </w:rPr>
      </w:pPr>
      <w:r>
        <w:rPr>
          <w:rFonts w:hint="eastAsia" w:ascii="宋体" w:hAnsi="宋体" w:eastAsia="宋体" w:cs="宋体"/>
          <w:b/>
          <w:bCs/>
          <w:spacing w:val="14"/>
          <w:sz w:val="30"/>
          <w:szCs w:val="30"/>
        </w:rPr>
        <w:t>其</w:t>
      </w:r>
      <w:bookmarkEnd w:id="0"/>
      <w:bookmarkEnd w:id="1"/>
      <w:bookmarkEnd w:id="2"/>
      <w:bookmarkEnd w:id="3"/>
      <w:bookmarkEnd w:id="4"/>
      <w:r>
        <w:rPr>
          <w:rFonts w:hint="eastAsia" w:ascii="宋体" w:hAnsi="宋体" w:eastAsia="宋体" w:cs="宋体"/>
          <w:b/>
          <w:bCs/>
          <w:spacing w:val="14"/>
          <w:sz w:val="30"/>
          <w:szCs w:val="30"/>
          <w:lang w:val="en-US" w:eastAsia="zh-CN"/>
        </w:rPr>
        <w:t>他</w:t>
      </w:r>
    </w:p>
    <w:p>
      <w:pPr>
        <w:pStyle w:val="2"/>
        <w:outlineLvl w:val="9"/>
        <w:rPr>
          <w:rFonts w:hint="eastAsia" w:ascii="宋体" w:hAnsi="宋体" w:eastAsia="宋体" w:cs="宋体"/>
          <w:sz w:val="24"/>
          <w:szCs w:val="24"/>
          <w:highlight w:val="none"/>
        </w:rPr>
      </w:pPr>
    </w:p>
    <w:p>
      <w:pPr>
        <w:pStyle w:val="2"/>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1、依据竞争性磋商文件要求，供应商认为有必要说明的其他内容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eastAsia="宋体"/>
          <w:lang w:val="en-US" w:eastAsia="zh-CN"/>
        </w:rPr>
      </w:pPr>
      <w:r>
        <w:rPr>
          <w:rFonts w:hint="eastAsia" w:ascii="宋体" w:hAnsi="宋体" w:eastAsia="宋体" w:cs="宋体"/>
          <w:sz w:val="24"/>
          <w:szCs w:val="24"/>
          <w:highlight w:val="none"/>
        </w:rPr>
        <w:t>2、其他可以证明供应商实力的文</w:t>
      </w:r>
      <w:r>
        <w:rPr>
          <w:rFonts w:hint="eastAsia" w:ascii="宋体" w:hAnsi="宋体" w:eastAsia="宋体" w:cs="宋体"/>
          <w:sz w:val="24"/>
          <w:szCs w:val="24"/>
          <w:highlight w:val="none"/>
          <w:lang w:val="en-US" w:eastAsia="zh-CN"/>
        </w:rPr>
        <w:t>件。</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kNjVhZmRhZWUzNmVhMTY0ZWQ4M2E3Njc0N2U1MmEifQ=="/>
  </w:docVars>
  <w:rsids>
    <w:rsidRoot w:val="4C145091"/>
    <w:rsid w:val="29B34840"/>
    <w:rsid w:val="44A55226"/>
    <w:rsid w:val="4C145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1921</Words>
  <Characters>1982</Characters>
  <Lines>0</Lines>
  <Paragraphs>0</Paragraphs>
  <TotalTime>34</TotalTime>
  <ScaleCrop>false</ScaleCrop>
  <LinksUpToDate>false</LinksUpToDate>
  <CharactersWithSpaces>2701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2025-10-17T08:44:00Z</dcterms:created>
  <dc:creator>HUANGRUI</dc:creator>
  <cp:lastModifiedBy>HUANGRUI</cp:lastModifiedBy>
  <dcterms:modified xsi:type="dcterms:W3CDTF">2025-11-24T09:40:41Z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EE68C8332D0546FE96D3561436D38DA9_13</vt:lpwstr>
  </property>
</Properties>
</file>