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D2CE5">
      <w:pPr>
        <w:spacing w:line="220" w:lineRule="atLeast"/>
        <w:rPr>
          <w:rFonts w:hint="eastAsia"/>
        </w:rPr>
      </w:pPr>
      <w:r>
        <w:rPr>
          <w:rFonts w:hint="eastAsia"/>
        </w:rPr>
        <w:t>学校活动保障方案</w:t>
      </w:r>
    </w:p>
    <w:p w14:paraId="22262999">
      <w:pPr>
        <w:spacing w:line="220" w:lineRule="atLeast"/>
        <w:rPr>
          <w:rFonts w:hint="eastAsia"/>
        </w:rPr>
      </w:pPr>
    </w:p>
    <w:p w14:paraId="5ED9E6D7">
      <w:pPr>
        <w:spacing w:line="220" w:lineRule="atLeast"/>
        <w:rPr>
          <w:rFonts w:hint="eastAsia"/>
        </w:rPr>
      </w:pPr>
    </w:p>
    <w:p w14:paraId="4BF26A12">
      <w:pPr>
        <w:spacing w:line="220" w:lineRule="atLeast"/>
        <w:rPr>
          <w:rFonts w:hint="eastAsia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供应商根据评分标准自拟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63FC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®lucky</cp:lastModifiedBy>
  <dcterms:modified xsi:type="dcterms:W3CDTF">2024-12-30T06:47:54Z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eyJoZGlkIjoiOTg3Mzg5ZDg5ZDcyOTQ2Mzg1ZWU3Zjg0Mzk3MjlhYzgiLCJ1c2VySWQiOiI1MzUxNzI0NjcifQ==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4D86C496D78743E78EE42617B59C7EC2_12</vt:lpwstr>
  </property>
</Properties>
</file>