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F9F5B">
      <w:pPr>
        <w:pStyle w:val="7"/>
        <w:ind w:firstLine="198" w:firstLineChars="82"/>
        <w:jc w:val="center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服务内容及服务要求</w:t>
      </w:r>
      <w:bookmarkStart w:id="0" w:name="_GoBack"/>
      <w:bookmarkEnd w:id="0"/>
      <w:r>
        <w:rPr>
          <w:rFonts w:hint="eastAsia" w:ascii="宋体" w:hAnsi="宋体"/>
          <w:b/>
          <w:sz w:val="24"/>
          <w:szCs w:val="24"/>
        </w:rPr>
        <w:t>响应偏离表</w:t>
      </w:r>
    </w:p>
    <w:p w14:paraId="0C66D7DB">
      <w:pPr>
        <w:spacing w:line="480" w:lineRule="exact"/>
        <w:ind w:left="210" w:leftChars="100"/>
        <w:jc w:val="center"/>
        <w:rPr>
          <w:rFonts w:hint="eastAsia" w:ascii="宋体" w:hAnsi="宋体"/>
          <w:b/>
          <w:bCs/>
          <w:sz w:val="36"/>
          <w:szCs w:val="21"/>
        </w:rPr>
      </w:pPr>
    </w:p>
    <w:p w14:paraId="4A9B1909">
      <w:pPr>
        <w:spacing w:line="480" w:lineRule="exact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</w:t>
      </w:r>
      <w:r>
        <w:rPr>
          <w:rFonts w:hint="eastAsia" w:ascii="宋体" w:hAnsi="宋体"/>
          <w:sz w:val="24"/>
        </w:rPr>
        <w:t xml:space="preserve"> (供应商单位公章)    项目编号：</w:t>
      </w:r>
      <w:r>
        <w:rPr>
          <w:rFonts w:hint="eastAsia" w:ascii="宋体" w:hAnsi="宋体"/>
          <w:sz w:val="24"/>
          <w:u w:val="single"/>
        </w:rPr>
        <w:t xml:space="preserve">           </w:t>
      </w:r>
    </w:p>
    <w:tbl>
      <w:tblPr>
        <w:tblStyle w:val="5"/>
        <w:tblpPr w:leftFromText="180" w:rightFromText="180" w:vertAnchor="text" w:horzAnchor="page" w:tblpXSpec="center" w:tblpY="204"/>
        <w:tblOverlap w:val="never"/>
        <w:tblW w:w="9073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2502"/>
        <w:gridCol w:w="2694"/>
        <w:gridCol w:w="1417"/>
        <w:gridCol w:w="1532"/>
      </w:tblGrid>
      <w:tr w14:paraId="7270716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F3AB89">
            <w:pPr>
              <w:spacing w:line="360" w:lineRule="exact"/>
              <w:ind w:left="40" w:leftChars="19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25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D6B33B">
            <w:pPr>
              <w:spacing w:line="360" w:lineRule="exact"/>
              <w:ind w:left="210" w:leftChars="100"/>
              <w:jc w:val="center"/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竞争性磋商文件</w:t>
            </w:r>
          </w:p>
          <w:p w14:paraId="35D47E2E">
            <w:pPr>
              <w:spacing w:line="360" w:lineRule="exact"/>
              <w:ind w:left="210" w:leftChars="100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服务内容及服务要求</w:t>
            </w: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370D11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磋商响应</w:t>
            </w:r>
            <w:r>
              <w:rPr>
                <w:rFonts w:ascii="宋体" w:hAnsi="宋体"/>
                <w:b/>
                <w:sz w:val="24"/>
                <w:szCs w:val="24"/>
              </w:rPr>
              <w:t>文件</w:t>
            </w:r>
          </w:p>
          <w:p w14:paraId="1C699CA5">
            <w:pPr>
              <w:spacing w:line="36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服务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响应</w:t>
            </w: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C373DD">
            <w:pPr>
              <w:spacing w:line="36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响应</w:t>
            </w:r>
            <w:r>
              <w:rPr>
                <w:rFonts w:ascii="宋体" w:hAnsi="宋体"/>
                <w:b/>
                <w:sz w:val="24"/>
                <w:szCs w:val="24"/>
              </w:rPr>
              <w:t>情况</w:t>
            </w:r>
          </w:p>
        </w:tc>
        <w:tc>
          <w:tcPr>
            <w:tcW w:w="1532" w:type="dxa"/>
            <w:noWrap w:val="0"/>
            <w:vAlign w:val="center"/>
          </w:tcPr>
          <w:p w14:paraId="7F408B3B">
            <w:pPr>
              <w:spacing w:line="36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响应说明</w:t>
            </w:r>
          </w:p>
        </w:tc>
      </w:tr>
      <w:tr w14:paraId="7F58024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2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6D368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50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2BC29A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28123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BE53F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tcBorders>
              <w:bottom w:val="single" w:color="auto" w:sz="4" w:space="0"/>
            </w:tcBorders>
            <w:noWrap w:val="0"/>
            <w:vAlign w:val="center"/>
          </w:tcPr>
          <w:p w14:paraId="60827F66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13A157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E5574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5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312BF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7BF23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325FC8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3B0AE986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71A5D7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384647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5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EC56E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E2E16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BE62DE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784EAC7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54D0739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DED29C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5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3C760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5EB9E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EEAB9F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F24830C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55BB17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21B87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5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D4E07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8B733C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DD3AE2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8DA7847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09769D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5D7A71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5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A3AE16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38876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B180C9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2B4122B6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7EDF80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C18A9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5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3A50AA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DA058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F53F1D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3F4F467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461A40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2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D0692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50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05802A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26BBAC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8DF037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tcBorders>
              <w:bottom w:val="single" w:color="auto" w:sz="4" w:space="0"/>
            </w:tcBorders>
            <w:noWrap w:val="0"/>
            <w:vAlign w:val="center"/>
          </w:tcPr>
          <w:p w14:paraId="3E6D8021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741658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95A1E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5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85277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78CCC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79EFF1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2C33FD75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1C6D385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BEF11A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5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1808C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3C25A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DD29D5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10E4C70E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54B2C7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2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E96EF7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50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6BFFA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09A68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5EFEE7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tcBorders>
              <w:bottom w:val="single" w:color="auto" w:sz="4" w:space="0"/>
            </w:tcBorders>
            <w:noWrap w:val="0"/>
            <w:vAlign w:val="center"/>
          </w:tcPr>
          <w:p w14:paraId="449970D4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32BCD6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E9DA66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5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917CE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AF631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1AECBD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4FDCB815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0F5239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F6431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5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EC882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96797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BF31B3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26DB458E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58FC16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183BA1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5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7693EA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1E578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B1001C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577A0F35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</w:tbl>
    <w:p w14:paraId="5DDE0D98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 w:eastAsia="宋体" w:cs="Times New Roman"/>
          <w:b/>
          <w:sz w:val="24"/>
          <w:lang w:eastAsia="zh-CN"/>
        </w:rPr>
        <w:t>竞争性磋商文件</w:t>
      </w:r>
      <w:r>
        <w:rPr>
          <w:rFonts w:hint="eastAsia" w:ascii="宋体" w:hAnsi="宋体"/>
          <w:b/>
          <w:bCs/>
          <w:sz w:val="24"/>
        </w:rPr>
        <w:t>中的服务内容及服务要求做出响应。</w:t>
      </w:r>
    </w:p>
    <w:p w14:paraId="49869DF1">
      <w:pPr>
        <w:spacing w:line="440" w:lineRule="exact"/>
        <w:ind w:firstLine="723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721FDD9C">
      <w:pPr>
        <w:spacing w:line="440" w:lineRule="exact"/>
        <w:ind w:firstLine="360" w:firstLineChars="150"/>
        <w:rPr>
          <w:rFonts w:hint="eastAsia" w:ascii="宋体" w:hAnsi="宋体"/>
          <w:sz w:val="24"/>
          <w:lang w:val="zh-CN"/>
        </w:rPr>
      </w:pPr>
    </w:p>
    <w:p w14:paraId="606555B2">
      <w:pPr>
        <w:spacing w:line="44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法定代表人或被授权人（签字或盖章）</w:t>
      </w:r>
      <w:r>
        <w:rPr>
          <w:rFonts w:hint="eastAsia" w:ascii="宋体" w:hAnsi="宋体"/>
          <w:sz w:val="24"/>
        </w:rPr>
        <w:t>: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 xml:space="preserve">     日 期： </w:t>
      </w:r>
      <w:r>
        <w:rPr>
          <w:rFonts w:hint="eastAsia" w:ascii="宋体" w:hAnsi="宋体" w:eastAsia="宋体" w:cs="宋体"/>
          <w:color w:val="auto"/>
          <w:sz w:val="24"/>
        </w:rPr>
        <w:t xml:space="preserve">            </w:t>
      </w:r>
    </w:p>
    <w:p w14:paraId="52BD69E7">
      <w:pPr>
        <w:rPr>
          <w:rFonts w:hint="eastAsia" w:ascii="宋体" w:hAnsi="宋体" w:eastAsia="宋体" w:cs="宋体"/>
          <w:color w:val="auto"/>
          <w:sz w:val="24"/>
        </w:rPr>
      </w:pPr>
    </w:p>
    <w:p w14:paraId="370FF446">
      <w:pPr>
        <w:rPr>
          <w:rFonts w:hint="eastAsia" w:ascii="宋体" w:hAnsi="宋体" w:eastAsia="宋体" w:cs="宋体"/>
          <w:b/>
          <w:bCs/>
          <w:color w:val="auto"/>
          <w:sz w:val="24"/>
        </w:rPr>
      </w:pPr>
    </w:p>
    <w:p w14:paraId="7EBD82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6D01270D"/>
    <w:rsid w:val="02521F08"/>
    <w:rsid w:val="18400764"/>
    <w:rsid w:val="22302ED0"/>
    <w:rsid w:val="41935676"/>
    <w:rsid w:val="546B520C"/>
    <w:rsid w:val="6D01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151</Characters>
  <Lines>0</Lines>
  <Paragraphs>0</Paragraphs>
  <TotalTime>1</TotalTime>
  <ScaleCrop>false</ScaleCrop>
  <LinksUpToDate>false</LinksUpToDate>
  <CharactersWithSpaces>216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2023-08-03T06:30:00Z</dcterms:created>
  <dc:creator>®lucky</dc:creator>
  <cp:lastModifiedBy>®lucky</cp:lastModifiedBy>
  <dcterms:modified xsi:type="dcterms:W3CDTF">2024-12-30T06:41:11Z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33DBAA55F4B04F05892B82CC2BA3FB16_11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