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943C8">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6D300C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0" w:name="_Toc495908047"/>
      <w:bookmarkStart w:id="1" w:name="_Toc495681405"/>
      <w:bookmarkStart w:id="2" w:name="_Toc495681251"/>
      <w:bookmarkStart w:id="3" w:name="_Toc495681532"/>
      <w:bookmarkStart w:id="4" w:name="_Toc495909096"/>
      <w:bookmarkStart w:id="5" w:name="_Toc495671262"/>
      <w:r>
        <w:rPr>
          <w:rFonts w:hint="eastAsia" w:ascii="宋体" w:hAnsi="宋体" w:cs="宋体"/>
          <w:sz w:val="24"/>
          <w:szCs w:val="24"/>
          <w:lang w:val="zh-CN"/>
        </w:rPr>
        <w:t>1、有效的主体资格证明：具有独立承担民事责任能力的法人、其他组织或自然人，并出具合法有效的相关证明材料。投标人需在项目电子化交易系统中按要求上传相应证明文件并进行电子签章；</w:t>
      </w:r>
    </w:p>
    <w:p w14:paraId="1B989D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2、财务状况报告：提供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14:paraId="051692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3、税收缴纳证明：提供2025年1月至今已缴纳的1个月的纳税证明或完税证明，依法免税的单位应提供相关证明材料。投标人需在项目电子化交易系统中按要求上传相应证明文件并进行电子签章；</w:t>
      </w:r>
    </w:p>
    <w:p w14:paraId="00A171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2025年1月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w:t>
      </w:r>
    </w:p>
    <w:p w14:paraId="2D8A8C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5、履行合同所必需的设备和专业技术能力：提供具有履行合同所必需的设备和专业技术能力的承诺。投标人需在项目电子化交易系统中按要求上传相应证明文件并进行电子签章；</w:t>
      </w:r>
    </w:p>
    <w:p w14:paraId="5A3588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14:paraId="58CE96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7、授权书及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投标人需在项目电子化交易系统中按要求上传相应证明文件并进行电子签章；</w:t>
      </w:r>
    </w:p>
    <w:p w14:paraId="58B842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8、</w:t>
      </w:r>
      <w:r>
        <w:rPr>
          <w:rFonts w:hint="eastAsia" w:ascii="宋体" w:hAnsi="宋体" w:cs="宋体"/>
          <w:sz w:val="24"/>
          <w:szCs w:val="24"/>
          <w:lang w:val="zh-CN"/>
        </w:rPr>
        <w:t>信用查询：供应商不得为“信用中国(www.creditchina.gov.cn)”中列入失信被执行人和重大税收违法案件当事人名单的投标人，不得为“中国政府采购网(www.ccgp.gov.cn)”政府采购严重违法失信行为记录名单中被财政部门禁止参加政府采购活动的供应商（采购代理机构查询，节点为投标文件递交截止之时）；</w:t>
      </w:r>
    </w:p>
    <w:p w14:paraId="0805BD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9、</w:t>
      </w:r>
      <w:r>
        <w:rPr>
          <w:rFonts w:hint="eastAsia" w:ascii="宋体" w:hAnsi="宋体" w:cs="宋体"/>
          <w:sz w:val="24"/>
          <w:szCs w:val="24"/>
          <w:lang w:val="zh-CN"/>
        </w:rPr>
        <w:t>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投标人需在项目电子化交易系统中按要求上传相应证明文件并进行电子签章；</w:t>
      </w:r>
    </w:p>
    <w:p w14:paraId="7156EF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en-US" w:eastAsia="zh-CN"/>
        </w:rPr>
        <w:t>10</w:t>
      </w:r>
      <w:r>
        <w:rPr>
          <w:rFonts w:hint="eastAsia" w:ascii="宋体" w:hAnsi="宋体" w:cs="宋体"/>
          <w:sz w:val="24"/>
          <w:szCs w:val="24"/>
          <w:lang w:val="zh-CN"/>
        </w:rPr>
        <w:t>、企业资质：投标人具备建设行政主管部门颁发的建筑工程施工总承包三级及以上资质；同时具有合格有效的安全生产许可证。投标人需在项目电子化交易系统中按要求上传相应证明文件并进行电子签章；</w:t>
      </w:r>
    </w:p>
    <w:p w14:paraId="511D9B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en-US" w:eastAsia="zh-CN"/>
        </w:rPr>
        <w:t>11</w:t>
      </w:r>
      <w:r>
        <w:rPr>
          <w:rFonts w:hint="eastAsia" w:ascii="宋体" w:hAnsi="宋体" w:cs="宋体"/>
          <w:sz w:val="24"/>
          <w:szCs w:val="24"/>
          <w:lang w:val="zh-CN"/>
        </w:rPr>
        <w:t>、</w:t>
      </w:r>
      <w:r>
        <w:rPr>
          <w:rFonts w:hint="eastAsia" w:ascii="宋体" w:hAnsi="宋体" w:cs="宋体"/>
          <w:sz w:val="24"/>
          <w:szCs w:val="24"/>
          <w:lang w:val="en-US" w:eastAsia="zh-CN"/>
        </w:rPr>
        <w:t>项目经理</w:t>
      </w:r>
      <w:r>
        <w:rPr>
          <w:rFonts w:hint="eastAsia" w:ascii="宋体" w:hAnsi="宋体" w:cs="宋体"/>
          <w:sz w:val="24"/>
          <w:szCs w:val="24"/>
          <w:lang w:val="zh-CN"/>
        </w:rPr>
        <w:t>要求：拟派项目经理须具有建筑工程专业二级及以上注册建造师证书及有效的安全生产考核合格证书（B证）在本单位注册，且无在建工程（提供无在建工程承诺书）。投标人需在项目电子化交易系统中按要求上传相应证明文件并进行电子签章；</w:t>
      </w:r>
    </w:p>
    <w:p w14:paraId="4663C1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en-US" w:eastAsia="zh-CN"/>
        </w:rPr>
        <w:t>12、</w:t>
      </w:r>
      <w:r>
        <w:rPr>
          <w:rFonts w:hint="eastAsia" w:ascii="宋体" w:hAnsi="宋体" w:cs="宋体"/>
          <w:sz w:val="24"/>
          <w:szCs w:val="24"/>
          <w:lang w:val="zh-CN"/>
        </w:rPr>
        <w:t>中小企业</w:t>
      </w:r>
      <w:r>
        <w:rPr>
          <w:rFonts w:hint="eastAsia" w:ascii="宋体" w:hAnsi="宋体" w:cs="宋体"/>
          <w:sz w:val="24"/>
          <w:szCs w:val="24"/>
          <w:lang w:val="zh-CN" w:eastAsia="zh-CN"/>
        </w:rPr>
        <w:t>：</w:t>
      </w:r>
      <w:r>
        <w:rPr>
          <w:rFonts w:hint="eastAsia" w:ascii="宋体" w:hAnsi="宋体" w:cs="宋体"/>
          <w:sz w:val="24"/>
          <w:szCs w:val="24"/>
          <w:lang w:val="zh-CN"/>
        </w:rPr>
        <w:t>本合同包为专门面向中小企业采购（提供中小企业声明函或监狱企业的证明文件或残疾人福利性单位声明函）。投标人需在项目电子化交易系统中按要求上传相应证明文件并进行电子签章；</w:t>
      </w:r>
    </w:p>
    <w:p w14:paraId="7C0AB4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13、</w:t>
      </w:r>
      <w:r>
        <w:rPr>
          <w:rFonts w:hint="eastAsia" w:ascii="宋体" w:hAnsi="宋体" w:cs="宋体"/>
          <w:sz w:val="24"/>
          <w:szCs w:val="24"/>
          <w:lang w:val="zh-CN"/>
        </w:rPr>
        <w:t>是否接受联合体投标</w:t>
      </w:r>
      <w:r>
        <w:rPr>
          <w:rFonts w:hint="eastAsia" w:ascii="宋体" w:hAnsi="宋体" w:cs="宋体"/>
          <w:sz w:val="24"/>
          <w:szCs w:val="24"/>
          <w:lang w:val="zh-CN" w:eastAsia="zh-CN"/>
        </w:rPr>
        <w:t>：</w:t>
      </w:r>
      <w:r>
        <w:rPr>
          <w:rFonts w:hint="eastAsia" w:ascii="宋体" w:hAnsi="宋体" w:cs="宋体"/>
          <w:sz w:val="24"/>
          <w:szCs w:val="24"/>
          <w:lang w:val="zh-CN"/>
        </w:rPr>
        <w:t>本项目不接受联合体投标，投标人需在项目电子化交易系统中按要求上传相应证明文件并进行电子签章。</w:t>
      </w:r>
    </w:p>
    <w:p w14:paraId="4A462C7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w:t>
      </w:r>
      <w:r>
        <w:rPr>
          <w:rFonts w:hint="eastAsia" w:ascii="宋体" w:hAnsi="宋体" w:cs="宋体"/>
          <w:sz w:val="24"/>
          <w:szCs w:val="24"/>
          <w:lang w:val="en-US" w:eastAsia="zh-CN"/>
        </w:rPr>
        <w:t>投标</w:t>
      </w:r>
      <w:r>
        <w:rPr>
          <w:rFonts w:hint="eastAsia" w:ascii="宋体" w:hAnsi="宋体" w:cs="宋体"/>
          <w:sz w:val="24"/>
          <w:szCs w:val="24"/>
          <w:lang w:val="zh-CN"/>
        </w:rPr>
        <w:t>时须在</w:t>
      </w:r>
      <w:r>
        <w:rPr>
          <w:rFonts w:hint="eastAsia" w:ascii="宋体" w:hAnsi="宋体" w:cs="宋体"/>
          <w:sz w:val="24"/>
          <w:szCs w:val="24"/>
          <w:lang w:val="en-US" w:eastAsia="zh-CN"/>
        </w:rPr>
        <w:t>投标</w:t>
      </w:r>
      <w:r>
        <w:rPr>
          <w:rFonts w:hint="eastAsia" w:ascii="宋体" w:hAnsi="宋体" w:cs="宋体"/>
          <w:sz w:val="24"/>
          <w:szCs w:val="24"/>
          <w:lang w:val="zh-CN"/>
        </w:rPr>
        <w:t>文件中附有复印件</w:t>
      </w:r>
      <w:r>
        <w:rPr>
          <w:rFonts w:hint="eastAsia" w:ascii="宋体" w:hAnsi="宋体" w:cs="宋体"/>
          <w:sz w:val="24"/>
          <w:szCs w:val="24"/>
          <w:lang w:val="en-US" w:eastAsia="zh-CN"/>
        </w:rPr>
        <w:t>并进行电子签章</w:t>
      </w:r>
      <w:r>
        <w:rPr>
          <w:rFonts w:hint="eastAsia" w:ascii="宋体" w:hAnsi="宋体" w:cs="宋体"/>
          <w:sz w:val="24"/>
          <w:szCs w:val="24"/>
          <w:lang w:val="zh-CN"/>
        </w:rPr>
        <w:t>，有格式要求，按后附格式执行，无格式要求的，其格式自拟。在评审过程中由</w:t>
      </w:r>
      <w:r>
        <w:rPr>
          <w:rFonts w:hint="eastAsia" w:ascii="宋体" w:hAnsi="宋体" w:cs="宋体"/>
          <w:sz w:val="24"/>
          <w:szCs w:val="24"/>
          <w:lang w:val="en-US" w:eastAsia="zh-CN"/>
        </w:rPr>
        <w:t>评标委员会</w:t>
      </w:r>
      <w:r>
        <w:rPr>
          <w:rFonts w:hint="eastAsia" w:ascii="宋体" w:hAnsi="宋体" w:cs="宋体"/>
          <w:sz w:val="24"/>
          <w:szCs w:val="24"/>
          <w:lang w:val="zh-CN"/>
        </w:rPr>
        <w:t>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6F30BA96">
      <w:pPr>
        <w:rPr>
          <w:rFonts w:ascii="宋体" w:hAnsi="宋体" w:cs="宋体"/>
          <w:sz w:val="24"/>
          <w:szCs w:val="24"/>
          <w:lang w:val="zh-CN"/>
        </w:rPr>
      </w:pPr>
      <w:r>
        <w:rPr>
          <w:rFonts w:hint="eastAsia" w:ascii="宋体" w:hAnsi="宋体" w:cs="宋体"/>
          <w:sz w:val="24"/>
          <w:szCs w:val="24"/>
          <w:lang w:val="zh-CN"/>
        </w:rPr>
        <w:br w:type="page"/>
      </w:r>
    </w:p>
    <w:p w14:paraId="637248D0">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5792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094BD1F">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79A11234">
            <w:pPr>
              <w:topLinePunct/>
              <w:snapToGrid w:val="0"/>
              <w:spacing w:line="360" w:lineRule="auto"/>
              <w:jc w:val="center"/>
              <w:rPr>
                <w:rFonts w:ascii="宋体" w:hAnsi="宋体" w:cs="宋体"/>
                <w:sz w:val="24"/>
                <w:szCs w:val="24"/>
              </w:rPr>
            </w:pPr>
          </w:p>
        </w:tc>
        <w:tc>
          <w:tcPr>
            <w:tcW w:w="1890" w:type="dxa"/>
            <w:noWrap/>
            <w:vAlign w:val="center"/>
          </w:tcPr>
          <w:p w14:paraId="3866040B">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74D273C0">
            <w:pPr>
              <w:topLinePunct/>
              <w:snapToGrid w:val="0"/>
              <w:spacing w:line="360" w:lineRule="auto"/>
              <w:jc w:val="center"/>
              <w:rPr>
                <w:rFonts w:ascii="宋体" w:hAnsi="宋体" w:cs="宋体"/>
                <w:sz w:val="24"/>
                <w:szCs w:val="24"/>
              </w:rPr>
            </w:pPr>
          </w:p>
        </w:tc>
      </w:tr>
      <w:tr w14:paraId="0FC3B8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1FA46D64">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60432A0A">
            <w:pPr>
              <w:topLinePunct/>
              <w:snapToGrid w:val="0"/>
              <w:spacing w:line="360" w:lineRule="auto"/>
              <w:jc w:val="center"/>
              <w:rPr>
                <w:rFonts w:ascii="宋体" w:hAnsi="宋体" w:cs="宋体"/>
                <w:sz w:val="24"/>
                <w:szCs w:val="24"/>
              </w:rPr>
            </w:pPr>
          </w:p>
        </w:tc>
        <w:tc>
          <w:tcPr>
            <w:tcW w:w="1890" w:type="dxa"/>
            <w:noWrap/>
            <w:vAlign w:val="center"/>
          </w:tcPr>
          <w:p w14:paraId="6E64C991">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C4F92FE">
            <w:pPr>
              <w:topLinePunct/>
              <w:snapToGrid w:val="0"/>
              <w:spacing w:line="360" w:lineRule="auto"/>
              <w:jc w:val="center"/>
              <w:rPr>
                <w:rFonts w:ascii="宋体" w:hAnsi="宋体" w:cs="宋体"/>
                <w:sz w:val="24"/>
                <w:szCs w:val="24"/>
              </w:rPr>
            </w:pPr>
          </w:p>
        </w:tc>
      </w:tr>
      <w:tr w14:paraId="65F17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62EE5D42">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4ED3C86F">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03D633D8">
            <w:pPr>
              <w:topLinePunct/>
              <w:snapToGrid w:val="0"/>
              <w:spacing w:line="360" w:lineRule="auto"/>
              <w:ind w:firstLine="120" w:firstLineChars="50"/>
              <w:jc w:val="center"/>
              <w:rPr>
                <w:rFonts w:ascii="宋体" w:hAnsi="宋体" w:cs="宋体"/>
                <w:sz w:val="24"/>
                <w:szCs w:val="24"/>
              </w:rPr>
            </w:pPr>
          </w:p>
        </w:tc>
      </w:tr>
      <w:tr w14:paraId="4F325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419885">
            <w:pPr>
              <w:topLinePunct/>
              <w:snapToGrid w:val="0"/>
              <w:spacing w:line="360" w:lineRule="auto"/>
              <w:jc w:val="center"/>
              <w:rPr>
                <w:rFonts w:ascii="宋体" w:hAnsi="宋体" w:cs="宋体"/>
                <w:sz w:val="24"/>
                <w:szCs w:val="24"/>
              </w:rPr>
            </w:pPr>
          </w:p>
        </w:tc>
        <w:tc>
          <w:tcPr>
            <w:tcW w:w="2852" w:type="dxa"/>
            <w:gridSpan w:val="3"/>
            <w:noWrap/>
            <w:vAlign w:val="center"/>
          </w:tcPr>
          <w:p w14:paraId="43FA0C58">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3C6A47BC">
            <w:pPr>
              <w:topLinePunct/>
              <w:snapToGrid w:val="0"/>
              <w:spacing w:line="360" w:lineRule="auto"/>
              <w:ind w:firstLine="120" w:firstLineChars="50"/>
              <w:jc w:val="center"/>
              <w:rPr>
                <w:rFonts w:ascii="宋体" w:hAnsi="宋体" w:cs="宋体"/>
                <w:sz w:val="24"/>
                <w:szCs w:val="24"/>
              </w:rPr>
            </w:pPr>
          </w:p>
        </w:tc>
      </w:tr>
      <w:tr w14:paraId="3B9B05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4CAB41">
            <w:pPr>
              <w:topLinePunct/>
              <w:snapToGrid w:val="0"/>
              <w:spacing w:line="360" w:lineRule="auto"/>
              <w:jc w:val="center"/>
              <w:rPr>
                <w:rFonts w:ascii="宋体" w:hAnsi="宋体" w:cs="宋体"/>
                <w:sz w:val="24"/>
                <w:szCs w:val="24"/>
              </w:rPr>
            </w:pPr>
          </w:p>
        </w:tc>
        <w:tc>
          <w:tcPr>
            <w:tcW w:w="2852" w:type="dxa"/>
            <w:gridSpan w:val="3"/>
            <w:noWrap/>
            <w:vAlign w:val="center"/>
          </w:tcPr>
          <w:p w14:paraId="3EDE7FAB">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078A2F25">
            <w:pPr>
              <w:topLinePunct/>
              <w:snapToGrid w:val="0"/>
              <w:spacing w:line="360" w:lineRule="auto"/>
              <w:jc w:val="center"/>
              <w:rPr>
                <w:rFonts w:ascii="宋体" w:hAnsi="宋体" w:cs="宋体"/>
                <w:sz w:val="24"/>
                <w:szCs w:val="24"/>
              </w:rPr>
            </w:pPr>
          </w:p>
        </w:tc>
        <w:tc>
          <w:tcPr>
            <w:tcW w:w="1890" w:type="dxa"/>
            <w:noWrap/>
            <w:vAlign w:val="center"/>
          </w:tcPr>
          <w:p w14:paraId="07C311EC">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A1B4C8B">
            <w:pPr>
              <w:topLinePunct/>
              <w:snapToGrid w:val="0"/>
              <w:spacing w:line="360" w:lineRule="auto"/>
              <w:ind w:firstLine="120" w:firstLineChars="50"/>
              <w:jc w:val="center"/>
              <w:rPr>
                <w:rFonts w:ascii="宋体" w:hAnsi="宋体" w:cs="宋体"/>
                <w:sz w:val="24"/>
                <w:szCs w:val="24"/>
              </w:rPr>
            </w:pPr>
          </w:p>
        </w:tc>
      </w:tr>
      <w:tr w14:paraId="7E08A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C91F76C">
            <w:pPr>
              <w:topLinePunct/>
              <w:snapToGrid w:val="0"/>
              <w:spacing w:line="360" w:lineRule="auto"/>
              <w:jc w:val="center"/>
              <w:rPr>
                <w:rFonts w:ascii="宋体" w:hAnsi="宋体" w:cs="宋体"/>
                <w:sz w:val="24"/>
                <w:szCs w:val="24"/>
              </w:rPr>
            </w:pPr>
          </w:p>
        </w:tc>
        <w:tc>
          <w:tcPr>
            <w:tcW w:w="2852" w:type="dxa"/>
            <w:gridSpan w:val="3"/>
            <w:noWrap/>
            <w:vAlign w:val="center"/>
          </w:tcPr>
          <w:p w14:paraId="0D6F1B48">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37721FD9">
            <w:pPr>
              <w:topLinePunct/>
              <w:snapToGrid w:val="0"/>
              <w:spacing w:line="360" w:lineRule="auto"/>
              <w:ind w:firstLine="120" w:firstLineChars="50"/>
              <w:jc w:val="center"/>
              <w:rPr>
                <w:rFonts w:ascii="宋体" w:hAnsi="宋体" w:cs="宋体"/>
                <w:sz w:val="24"/>
                <w:szCs w:val="24"/>
              </w:rPr>
            </w:pPr>
          </w:p>
        </w:tc>
      </w:tr>
      <w:tr w14:paraId="1543B6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40491A6D">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3333A7D6">
            <w:pPr>
              <w:topLinePunct/>
              <w:snapToGrid w:val="0"/>
              <w:spacing w:line="360" w:lineRule="auto"/>
              <w:jc w:val="center"/>
              <w:rPr>
                <w:rFonts w:ascii="宋体" w:hAnsi="宋体" w:cs="宋体"/>
                <w:sz w:val="24"/>
                <w:szCs w:val="24"/>
              </w:rPr>
            </w:pPr>
          </w:p>
        </w:tc>
      </w:tr>
      <w:tr w14:paraId="57C17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5F0CB2E">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1EFA2A4F">
            <w:pPr>
              <w:topLinePunct/>
              <w:snapToGrid w:val="0"/>
              <w:spacing w:line="360" w:lineRule="auto"/>
              <w:jc w:val="center"/>
              <w:rPr>
                <w:rFonts w:ascii="宋体" w:hAnsi="宋体" w:cs="宋体"/>
                <w:sz w:val="24"/>
                <w:szCs w:val="24"/>
              </w:rPr>
            </w:pPr>
          </w:p>
        </w:tc>
      </w:tr>
      <w:tr w14:paraId="272312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53DB322B">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66A3317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4B541C08">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52A30F00">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0A3A5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2FA2838">
            <w:pPr>
              <w:topLinePunct/>
              <w:snapToGrid w:val="0"/>
              <w:spacing w:line="360" w:lineRule="auto"/>
              <w:jc w:val="center"/>
              <w:rPr>
                <w:rFonts w:ascii="宋体" w:hAnsi="宋体" w:cs="宋体"/>
                <w:sz w:val="24"/>
                <w:szCs w:val="24"/>
              </w:rPr>
            </w:pPr>
          </w:p>
        </w:tc>
        <w:tc>
          <w:tcPr>
            <w:tcW w:w="1398" w:type="dxa"/>
            <w:noWrap/>
            <w:vAlign w:val="center"/>
          </w:tcPr>
          <w:p w14:paraId="69A1E36B">
            <w:pPr>
              <w:topLinePunct/>
              <w:snapToGrid w:val="0"/>
              <w:spacing w:line="360" w:lineRule="auto"/>
              <w:jc w:val="center"/>
              <w:rPr>
                <w:rFonts w:ascii="宋体" w:hAnsi="宋体" w:cs="宋体"/>
                <w:sz w:val="24"/>
                <w:szCs w:val="24"/>
              </w:rPr>
            </w:pPr>
          </w:p>
        </w:tc>
        <w:tc>
          <w:tcPr>
            <w:tcW w:w="2487" w:type="dxa"/>
            <w:gridSpan w:val="2"/>
            <w:noWrap/>
            <w:vAlign w:val="center"/>
          </w:tcPr>
          <w:p w14:paraId="45BA1CDD">
            <w:pPr>
              <w:topLinePunct/>
              <w:snapToGrid w:val="0"/>
              <w:spacing w:line="360" w:lineRule="auto"/>
              <w:jc w:val="center"/>
              <w:rPr>
                <w:rFonts w:ascii="宋体" w:hAnsi="宋体" w:cs="宋体"/>
                <w:sz w:val="24"/>
                <w:szCs w:val="24"/>
              </w:rPr>
            </w:pPr>
          </w:p>
        </w:tc>
        <w:tc>
          <w:tcPr>
            <w:tcW w:w="1995" w:type="dxa"/>
            <w:noWrap/>
            <w:vAlign w:val="center"/>
          </w:tcPr>
          <w:p w14:paraId="7CBBB790">
            <w:pPr>
              <w:topLinePunct/>
              <w:snapToGrid w:val="0"/>
              <w:spacing w:line="360" w:lineRule="auto"/>
              <w:jc w:val="center"/>
              <w:rPr>
                <w:rFonts w:ascii="宋体" w:hAnsi="宋体" w:cs="宋体"/>
                <w:sz w:val="24"/>
                <w:szCs w:val="24"/>
              </w:rPr>
            </w:pPr>
          </w:p>
        </w:tc>
      </w:tr>
      <w:tr w14:paraId="57E3C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8C18720">
            <w:pPr>
              <w:topLinePunct/>
              <w:snapToGrid w:val="0"/>
              <w:spacing w:line="360" w:lineRule="auto"/>
              <w:jc w:val="center"/>
              <w:rPr>
                <w:rFonts w:ascii="宋体" w:hAnsi="宋体" w:cs="宋体"/>
                <w:sz w:val="24"/>
                <w:szCs w:val="24"/>
              </w:rPr>
            </w:pPr>
          </w:p>
        </w:tc>
        <w:tc>
          <w:tcPr>
            <w:tcW w:w="1398" w:type="dxa"/>
            <w:noWrap/>
            <w:vAlign w:val="center"/>
          </w:tcPr>
          <w:p w14:paraId="7FA02F60">
            <w:pPr>
              <w:topLinePunct/>
              <w:snapToGrid w:val="0"/>
              <w:spacing w:line="360" w:lineRule="auto"/>
              <w:jc w:val="center"/>
              <w:rPr>
                <w:rFonts w:ascii="宋体" w:hAnsi="宋体" w:cs="宋体"/>
                <w:sz w:val="24"/>
                <w:szCs w:val="24"/>
              </w:rPr>
            </w:pPr>
          </w:p>
        </w:tc>
        <w:tc>
          <w:tcPr>
            <w:tcW w:w="2487" w:type="dxa"/>
            <w:gridSpan w:val="2"/>
            <w:noWrap/>
            <w:vAlign w:val="center"/>
          </w:tcPr>
          <w:p w14:paraId="24EF3C9F">
            <w:pPr>
              <w:topLinePunct/>
              <w:snapToGrid w:val="0"/>
              <w:spacing w:line="360" w:lineRule="auto"/>
              <w:jc w:val="center"/>
              <w:rPr>
                <w:rFonts w:ascii="宋体" w:hAnsi="宋体" w:cs="宋体"/>
                <w:sz w:val="24"/>
                <w:szCs w:val="24"/>
              </w:rPr>
            </w:pPr>
          </w:p>
        </w:tc>
        <w:tc>
          <w:tcPr>
            <w:tcW w:w="1995" w:type="dxa"/>
            <w:noWrap/>
            <w:vAlign w:val="center"/>
          </w:tcPr>
          <w:p w14:paraId="2CF3FEF8">
            <w:pPr>
              <w:topLinePunct/>
              <w:snapToGrid w:val="0"/>
              <w:spacing w:line="360" w:lineRule="auto"/>
              <w:jc w:val="center"/>
              <w:rPr>
                <w:rFonts w:ascii="宋体" w:hAnsi="宋体" w:cs="宋体"/>
                <w:sz w:val="24"/>
                <w:szCs w:val="24"/>
              </w:rPr>
            </w:pPr>
          </w:p>
        </w:tc>
      </w:tr>
      <w:tr w14:paraId="58FB4F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3D912E44">
            <w:pPr>
              <w:topLinePunct/>
              <w:snapToGrid w:val="0"/>
              <w:spacing w:line="360" w:lineRule="auto"/>
              <w:jc w:val="center"/>
              <w:rPr>
                <w:rFonts w:ascii="宋体" w:hAnsi="宋体" w:cs="宋体"/>
                <w:sz w:val="24"/>
                <w:szCs w:val="24"/>
              </w:rPr>
            </w:pPr>
          </w:p>
        </w:tc>
        <w:tc>
          <w:tcPr>
            <w:tcW w:w="1398" w:type="dxa"/>
            <w:noWrap/>
            <w:vAlign w:val="center"/>
          </w:tcPr>
          <w:p w14:paraId="3E6BFA52">
            <w:pPr>
              <w:topLinePunct/>
              <w:snapToGrid w:val="0"/>
              <w:spacing w:line="360" w:lineRule="auto"/>
              <w:jc w:val="center"/>
              <w:rPr>
                <w:rFonts w:ascii="宋体" w:hAnsi="宋体" w:cs="宋体"/>
                <w:sz w:val="24"/>
                <w:szCs w:val="24"/>
              </w:rPr>
            </w:pPr>
          </w:p>
        </w:tc>
        <w:tc>
          <w:tcPr>
            <w:tcW w:w="2487" w:type="dxa"/>
            <w:gridSpan w:val="2"/>
            <w:noWrap/>
            <w:vAlign w:val="center"/>
          </w:tcPr>
          <w:p w14:paraId="33385B01">
            <w:pPr>
              <w:topLinePunct/>
              <w:snapToGrid w:val="0"/>
              <w:spacing w:line="360" w:lineRule="auto"/>
              <w:jc w:val="center"/>
              <w:rPr>
                <w:rFonts w:ascii="宋体" w:hAnsi="宋体" w:cs="宋体"/>
                <w:sz w:val="24"/>
                <w:szCs w:val="24"/>
              </w:rPr>
            </w:pPr>
          </w:p>
        </w:tc>
        <w:tc>
          <w:tcPr>
            <w:tcW w:w="1995" w:type="dxa"/>
            <w:noWrap/>
            <w:vAlign w:val="center"/>
          </w:tcPr>
          <w:p w14:paraId="65FC7D2D">
            <w:pPr>
              <w:topLinePunct/>
              <w:snapToGrid w:val="0"/>
              <w:spacing w:line="360" w:lineRule="auto"/>
              <w:jc w:val="center"/>
              <w:rPr>
                <w:rFonts w:ascii="宋体" w:hAnsi="宋体" w:cs="宋体"/>
                <w:sz w:val="24"/>
                <w:szCs w:val="24"/>
              </w:rPr>
            </w:pPr>
          </w:p>
        </w:tc>
      </w:tr>
      <w:tr w14:paraId="7541B1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3BE9FFF0">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997A2DD">
            <w:pPr>
              <w:topLinePunct/>
              <w:snapToGrid w:val="0"/>
              <w:spacing w:line="360" w:lineRule="auto"/>
              <w:rPr>
                <w:rFonts w:ascii="宋体" w:hAnsi="宋体" w:cs="宋体"/>
                <w:sz w:val="24"/>
                <w:szCs w:val="24"/>
              </w:rPr>
            </w:pPr>
          </w:p>
        </w:tc>
      </w:tr>
    </w:tbl>
    <w:p w14:paraId="5F7EBE18">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A1D3EC2">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7633570">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1374574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041339C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739A5C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20DA877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00E2CE8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5901523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14CDDDE1">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417AB45">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6BFC33E5">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2B1BC91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25954CC6">
            <w:pPr>
              <w:snapToGrid w:val="0"/>
              <w:spacing w:line="360" w:lineRule="auto"/>
              <w:jc w:val="center"/>
              <w:rPr>
                <w:rFonts w:ascii="宋体" w:hAnsi="宋体" w:cs="宋体"/>
                <w:szCs w:val="21"/>
                <w:lang w:val="zh-CN"/>
              </w:rPr>
            </w:pPr>
          </w:p>
          <w:p w14:paraId="44CD29EC">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329CE4E6">
            <w:pPr>
              <w:snapToGrid w:val="0"/>
              <w:spacing w:line="360" w:lineRule="auto"/>
              <w:jc w:val="center"/>
              <w:rPr>
                <w:rFonts w:ascii="宋体" w:hAnsi="宋体" w:cs="宋体"/>
                <w:szCs w:val="21"/>
              </w:rPr>
            </w:pPr>
            <w:r>
              <w:rPr>
                <w:rFonts w:hint="eastAsia" w:ascii="宋体" w:hAnsi="宋体" w:cs="宋体"/>
                <w:szCs w:val="21"/>
              </w:rPr>
              <w:t>（人像面、国徽面）</w:t>
            </w:r>
          </w:p>
          <w:p w14:paraId="7C400582">
            <w:pPr>
              <w:snapToGrid w:val="0"/>
              <w:spacing w:line="360" w:lineRule="auto"/>
              <w:jc w:val="center"/>
              <w:rPr>
                <w:rFonts w:ascii="宋体" w:hAnsi="宋体" w:cs="宋体"/>
                <w:szCs w:val="21"/>
                <w:u w:val="single"/>
              </w:rPr>
            </w:pPr>
          </w:p>
        </w:tc>
      </w:tr>
    </w:tbl>
    <w:p w14:paraId="49F135CC">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3966F2AD">
      <w:pPr>
        <w:snapToGrid w:val="0"/>
        <w:spacing w:line="360" w:lineRule="auto"/>
        <w:ind w:firstLine="1920" w:firstLineChars="800"/>
        <w:rPr>
          <w:rFonts w:ascii="宋体" w:hAnsi="宋体" w:cs="宋体"/>
          <w:kern w:val="0"/>
          <w:sz w:val="24"/>
          <w:szCs w:val="24"/>
        </w:rPr>
      </w:pPr>
    </w:p>
    <w:p w14:paraId="346D22EF">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47CCFDE">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669DED9">
      <w:pPr>
        <w:adjustRightInd w:val="0"/>
        <w:snapToGrid w:val="0"/>
        <w:spacing w:line="360" w:lineRule="auto"/>
        <w:jc w:val="left"/>
        <w:rPr>
          <w:rFonts w:ascii="宋体" w:hAnsi="宋体" w:cs="宋体"/>
          <w:b/>
          <w:bCs/>
          <w:sz w:val="28"/>
          <w:szCs w:val="28"/>
        </w:rPr>
      </w:pPr>
    </w:p>
    <w:p w14:paraId="1D6F88B9">
      <w:pPr>
        <w:adjustRightInd w:val="0"/>
        <w:snapToGrid w:val="0"/>
        <w:spacing w:line="360" w:lineRule="auto"/>
        <w:jc w:val="left"/>
        <w:rPr>
          <w:rFonts w:ascii="宋体" w:hAnsi="宋体" w:cs="宋体"/>
          <w:b/>
          <w:bCs/>
          <w:sz w:val="28"/>
          <w:szCs w:val="28"/>
        </w:rPr>
      </w:pPr>
    </w:p>
    <w:p w14:paraId="5DBBC6B7">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75DC3E0F">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411C6398">
      <w:pPr>
        <w:adjustRightInd w:val="0"/>
        <w:snapToGrid w:val="0"/>
        <w:spacing w:line="360" w:lineRule="auto"/>
        <w:rPr>
          <w:rFonts w:ascii="宋体" w:hAnsi="宋体" w:cs="宋体"/>
          <w:sz w:val="24"/>
          <w:szCs w:val="24"/>
          <w:lang w:val="zh-CN"/>
        </w:rPr>
      </w:pPr>
    </w:p>
    <w:p w14:paraId="1E157889">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w:t>
      </w:r>
      <w:r>
        <w:rPr>
          <w:rFonts w:hint="eastAsia" w:ascii="宋体" w:hAnsi="宋体" w:cs="宋体"/>
          <w:sz w:val="24"/>
          <w:szCs w:val="24"/>
          <w:lang w:val="en-US" w:eastAsia="zh-CN"/>
        </w:rPr>
        <w:t>投标</w:t>
      </w:r>
      <w:r>
        <w:rPr>
          <w:rFonts w:hint="eastAsia" w:ascii="宋体" w:hAnsi="宋体" w:cs="宋体"/>
          <w:sz w:val="24"/>
          <w:szCs w:val="24"/>
        </w:rPr>
        <w:t>文件、签订合同和处理有关事宜，其法律后果由我方承担。代理人无转委托权。</w:t>
      </w:r>
    </w:p>
    <w:p w14:paraId="37719A47">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val="en-US" w:eastAsia="zh-CN"/>
        </w:rPr>
        <w:t>招标</w:t>
      </w:r>
      <w:r>
        <w:rPr>
          <w:rFonts w:hint="eastAsia" w:ascii="宋体" w:hAnsi="宋体" w:cs="宋体"/>
          <w:sz w:val="24"/>
          <w:szCs w:val="24"/>
        </w:rPr>
        <w:t>文件要求的</w:t>
      </w:r>
      <w:r>
        <w:rPr>
          <w:rFonts w:hint="eastAsia" w:ascii="宋体" w:hAnsi="宋体" w:cs="宋体"/>
          <w:sz w:val="24"/>
          <w:szCs w:val="24"/>
          <w:lang w:val="en-US" w:eastAsia="zh-CN"/>
        </w:rPr>
        <w:t>投标</w:t>
      </w:r>
      <w:r>
        <w:rPr>
          <w:rFonts w:hint="eastAsia" w:ascii="宋体" w:hAnsi="宋体" w:cs="宋体"/>
          <w:sz w:val="24"/>
          <w:szCs w:val="24"/>
        </w:rPr>
        <w:t>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0F545567">
        <w:tblPrEx>
          <w:tblCellMar>
            <w:top w:w="0" w:type="dxa"/>
            <w:left w:w="108" w:type="dxa"/>
            <w:bottom w:w="0" w:type="dxa"/>
            <w:right w:w="108" w:type="dxa"/>
          </w:tblCellMar>
        </w:tblPrEx>
        <w:trPr>
          <w:trHeight w:val="600" w:hRule="atLeast"/>
        </w:trPr>
        <w:tc>
          <w:tcPr>
            <w:tcW w:w="4045" w:type="dxa"/>
            <w:noWrap/>
          </w:tcPr>
          <w:p w14:paraId="5DC53F2C">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087D0B59">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337B6892">
        <w:tblPrEx>
          <w:tblCellMar>
            <w:top w:w="0" w:type="dxa"/>
            <w:left w:w="108" w:type="dxa"/>
            <w:bottom w:w="0" w:type="dxa"/>
            <w:right w:w="108" w:type="dxa"/>
          </w:tblCellMar>
        </w:tblPrEx>
        <w:trPr>
          <w:trHeight w:val="600" w:hRule="atLeast"/>
        </w:trPr>
        <w:tc>
          <w:tcPr>
            <w:tcW w:w="4045" w:type="dxa"/>
            <w:noWrap/>
          </w:tcPr>
          <w:p w14:paraId="7B813B64">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6058E834">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5AC839A">
        <w:tblPrEx>
          <w:tblCellMar>
            <w:top w:w="0" w:type="dxa"/>
            <w:left w:w="108" w:type="dxa"/>
            <w:bottom w:w="0" w:type="dxa"/>
            <w:right w:w="108" w:type="dxa"/>
          </w:tblCellMar>
        </w:tblPrEx>
        <w:trPr>
          <w:trHeight w:val="600" w:hRule="atLeast"/>
        </w:trPr>
        <w:tc>
          <w:tcPr>
            <w:tcW w:w="4045" w:type="dxa"/>
            <w:noWrap/>
          </w:tcPr>
          <w:p w14:paraId="6926F7D5">
            <w:pPr>
              <w:snapToGrid w:val="0"/>
              <w:spacing w:line="360" w:lineRule="auto"/>
              <w:jc w:val="left"/>
              <w:rPr>
                <w:rFonts w:ascii="宋体" w:hAnsi="宋体" w:cs="宋体"/>
                <w:spacing w:val="4"/>
                <w:sz w:val="24"/>
                <w:szCs w:val="24"/>
              </w:rPr>
            </w:pPr>
          </w:p>
        </w:tc>
        <w:tc>
          <w:tcPr>
            <w:tcW w:w="3844" w:type="dxa"/>
            <w:noWrap/>
          </w:tcPr>
          <w:p w14:paraId="7D0CD74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63B72485">
      <w:pPr>
        <w:snapToGrid w:val="0"/>
        <w:spacing w:line="360" w:lineRule="auto"/>
        <w:ind w:right="1120" w:firstLine="240" w:firstLineChars="100"/>
        <w:jc w:val="right"/>
        <w:rPr>
          <w:rFonts w:ascii="宋体" w:hAnsi="宋体" w:cs="宋体"/>
          <w:sz w:val="24"/>
          <w:szCs w:val="24"/>
        </w:rPr>
      </w:pPr>
    </w:p>
    <w:p w14:paraId="100146B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3E2A2AD">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36125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7C2B7E04">
            <w:pPr>
              <w:snapToGrid w:val="0"/>
              <w:spacing w:line="360" w:lineRule="auto"/>
              <w:jc w:val="center"/>
              <w:rPr>
                <w:rFonts w:ascii="宋体" w:hAnsi="宋体" w:cs="宋体"/>
                <w:szCs w:val="21"/>
              </w:rPr>
            </w:pPr>
          </w:p>
          <w:p w14:paraId="32F9477C">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184905FD">
            <w:pPr>
              <w:snapToGrid w:val="0"/>
              <w:spacing w:line="360" w:lineRule="auto"/>
              <w:jc w:val="center"/>
              <w:rPr>
                <w:rFonts w:ascii="宋体" w:hAnsi="宋体" w:cs="宋体"/>
                <w:szCs w:val="21"/>
              </w:rPr>
            </w:pPr>
            <w:r>
              <w:rPr>
                <w:rFonts w:hint="eastAsia" w:ascii="宋体" w:hAnsi="宋体" w:cs="宋体"/>
                <w:szCs w:val="21"/>
              </w:rPr>
              <w:t>（人像面、国徽面）</w:t>
            </w:r>
          </w:p>
          <w:p w14:paraId="60788FDD">
            <w:pPr>
              <w:snapToGrid w:val="0"/>
              <w:spacing w:line="360" w:lineRule="auto"/>
              <w:jc w:val="center"/>
              <w:rPr>
                <w:rFonts w:ascii="宋体" w:hAnsi="宋体" w:cs="宋体"/>
                <w:szCs w:val="21"/>
              </w:rPr>
            </w:pPr>
          </w:p>
        </w:tc>
        <w:tc>
          <w:tcPr>
            <w:tcW w:w="4644" w:type="dxa"/>
            <w:noWrap/>
            <w:vAlign w:val="center"/>
          </w:tcPr>
          <w:p w14:paraId="6B666112">
            <w:pPr>
              <w:snapToGrid w:val="0"/>
              <w:spacing w:line="360" w:lineRule="auto"/>
              <w:jc w:val="center"/>
              <w:rPr>
                <w:rFonts w:ascii="宋体" w:hAnsi="宋体" w:cs="宋体"/>
                <w:szCs w:val="21"/>
              </w:rPr>
            </w:pPr>
          </w:p>
          <w:p w14:paraId="046254A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40162147">
            <w:pPr>
              <w:snapToGrid w:val="0"/>
              <w:spacing w:line="360" w:lineRule="auto"/>
              <w:jc w:val="center"/>
              <w:rPr>
                <w:rFonts w:ascii="宋体" w:hAnsi="宋体" w:cs="宋体"/>
                <w:szCs w:val="21"/>
              </w:rPr>
            </w:pPr>
            <w:r>
              <w:rPr>
                <w:rFonts w:hint="eastAsia" w:ascii="宋体" w:hAnsi="宋体" w:cs="宋体"/>
                <w:szCs w:val="21"/>
              </w:rPr>
              <w:t>（人像面、国徽面）</w:t>
            </w:r>
          </w:p>
          <w:p w14:paraId="4D1F82F2">
            <w:pPr>
              <w:snapToGrid w:val="0"/>
              <w:spacing w:line="360" w:lineRule="auto"/>
              <w:jc w:val="center"/>
              <w:rPr>
                <w:rFonts w:ascii="宋体" w:hAnsi="宋体" w:cs="宋体"/>
                <w:szCs w:val="21"/>
              </w:rPr>
            </w:pPr>
          </w:p>
        </w:tc>
      </w:tr>
    </w:tbl>
    <w:p w14:paraId="4BD57989">
      <w:pPr>
        <w:adjustRightInd w:val="0"/>
        <w:snapToGrid w:val="0"/>
        <w:spacing w:line="360" w:lineRule="auto"/>
        <w:jc w:val="left"/>
        <w:rPr>
          <w:rFonts w:ascii="宋体" w:hAnsi="宋体" w:cs="宋体"/>
          <w:sz w:val="24"/>
          <w:szCs w:val="24"/>
        </w:rPr>
      </w:pPr>
    </w:p>
    <w:p w14:paraId="4BCF8EC1">
      <w:pPr>
        <w:adjustRightInd w:val="0"/>
        <w:snapToGrid w:val="0"/>
        <w:spacing w:line="360" w:lineRule="auto"/>
        <w:jc w:val="left"/>
        <w:rPr>
          <w:rFonts w:ascii="宋体" w:hAnsi="宋体" w:cs="宋体"/>
          <w:sz w:val="24"/>
          <w:szCs w:val="24"/>
        </w:rPr>
      </w:pPr>
    </w:p>
    <w:p w14:paraId="717CCDF7">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C3B844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6730732">
      <w:pPr>
        <w:adjustRightInd w:val="0"/>
        <w:snapToGrid w:val="0"/>
        <w:spacing w:line="360" w:lineRule="auto"/>
        <w:jc w:val="center"/>
        <w:rPr>
          <w:rFonts w:ascii="宋体" w:hAnsi="宋体" w:cs="宋体"/>
          <w:b/>
          <w:sz w:val="28"/>
          <w:szCs w:val="28"/>
        </w:rPr>
      </w:pPr>
    </w:p>
    <w:p w14:paraId="41545C60">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3D116AA7">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2C8FDF2E">
      <w:pPr>
        <w:snapToGrid w:val="0"/>
        <w:spacing w:beforeLines="100" w:afterLines="50" w:line="360" w:lineRule="auto"/>
        <w:ind w:firstLine="170"/>
        <w:rPr>
          <w:rFonts w:ascii="宋体" w:hAnsi="宋体" w:cs="宋体"/>
          <w:spacing w:val="4"/>
          <w:sz w:val="24"/>
          <w:szCs w:val="24"/>
        </w:rPr>
      </w:pPr>
    </w:p>
    <w:p w14:paraId="474A24BC">
      <w:pPr>
        <w:snapToGrid w:val="0"/>
        <w:spacing w:beforeLines="100" w:afterLines="50" w:line="360" w:lineRule="auto"/>
        <w:ind w:firstLine="170"/>
        <w:rPr>
          <w:rFonts w:ascii="宋体" w:hAnsi="宋体" w:cs="宋体"/>
          <w:spacing w:val="4"/>
          <w:sz w:val="24"/>
          <w:szCs w:val="24"/>
        </w:rPr>
      </w:pPr>
    </w:p>
    <w:p w14:paraId="7ED481FA">
      <w:pPr>
        <w:tabs>
          <w:tab w:val="center" w:pos="4153"/>
          <w:tab w:val="right" w:pos="8306"/>
        </w:tabs>
        <w:snapToGrid w:val="0"/>
        <w:spacing w:line="360" w:lineRule="auto"/>
        <w:jc w:val="left"/>
        <w:rPr>
          <w:rFonts w:ascii="宋体" w:hAnsi="宋体" w:cs="宋体"/>
          <w:sz w:val="24"/>
          <w:szCs w:val="24"/>
        </w:rPr>
      </w:pPr>
    </w:p>
    <w:p w14:paraId="3D048F17">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A73F69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D9E625F">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BBC6F52">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A3B1172">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7FF872CC">
      <w:pPr>
        <w:pStyle w:val="5"/>
        <w:adjustRightInd w:val="0"/>
        <w:snapToGrid w:val="0"/>
        <w:spacing w:line="360" w:lineRule="auto"/>
        <w:jc w:val="center"/>
        <w:rPr>
          <w:rFonts w:hAnsi="宋体" w:cs="宋体"/>
          <w:b/>
          <w:sz w:val="13"/>
          <w:szCs w:val="13"/>
        </w:rPr>
      </w:pPr>
    </w:p>
    <w:p w14:paraId="0DBAE0C3">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6CDD465">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9BA17C6">
      <w:pPr>
        <w:autoSpaceDE w:val="0"/>
        <w:autoSpaceDN w:val="0"/>
        <w:adjustRightInd w:val="0"/>
        <w:snapToGrid w:val="0"/>
        <w:spacing w:line="360" w:lineRule="auto"/>
        <w:rPr>
          <w:rFonts w:ascii="宋体" w:hAnsi="宋体" w:cs="宋体"/>
          <w:sz w:val="24"/>
          <w:szCs w:val="24"/>
        </w:rPr>
      </w:pPr>
    </w:p>
    <w:p w14:paraId="413E34F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4CB66346">
      <w:pPr>
        <w:autoSpaceDE w:val="0"/>
        <w:autoSpaceDN w:val="0"/>
        <w:adjustRightInd w:val="0"/>
        <w:snapToGrid w:val="0"/>
        <w:spacing w:line="360" w:lineRule="auto"/>
        <w:rPr>
          <w:rFonts w:ascii="宋体" w:hAnsi="宋体" w:cs="宋体"/>
          <w:sz w:val="24"/>
          <w:szCs w:val="24"/>
        </w:rPr>
      </w:pPr>
    </w:p>
    <w:p w14:paraId="23CB5F52">
      <w:pPr>
        <w:autoSpaceDE w:val="0"/>
        <w:autoSpaceDN w:val="0"/>
        <w:adjustRightInd w:val="0"/>
        <w:snapToGrid w:val="0"/>
        <w:spacing w:line="360" w:lineRule="auto"/>
        <w:ind w:firstLine="480" w:firstLineChars="200"/>
        <w:rPr>
          <w:rFonts w:ascii="宋体" w:hAnsi="宋体" w:cs="宋体"/>
          <w:sz w:val="24"/>
          <w:szCs w:val="24"/>
        </w:rPr>
      </w:pPr>
    </w:p>
    <w:p w14:paraId="1BFDA73E">
      <w:pPr>
        <w:autoSpaceDE w:val="0"/>
        <w:autoSpaceDN w:val="0"/>
        <w:adjustRightInd w:val="0"/>
        <w:snapToGrid w:val="0"/>
        <w:spacing w:line="360" w:lineRule="auto"/>
        <w:ind w:firstLine="480" w:firstLineChars="200"/>
        <w:rPr>
          <w:rFonts w:ascii="宋体" w:hAnsi="宋体" w:cs="宋体"/>
          <w:sz w:val="24"/>
          <w:szCs w:val="24"/>
        </w:rPr>
      </w:pPr>
    </w:p>
    <w:p w14:paraId="207B4206">
      <w:pPr>
        <w:pStyle w:val="12"/>
        <w:spacing w:line="360" w:lineRule="auto"/>
        <w:rPr>
          <w:rFonts w:ascii="宋体" w:hAnsi="宋体" w:cs="宋体"/>
          <w:color w:val="auto"/>
        </w:rPr>
      </w:pPr>
    </w:p>
    <w:p w14:paraId="79531EF1">
      <w:pPr>
        <w:pStyle w:val="12"/>
        <w:spacing w:line="360" w:lineRule="auto"/>
        <w:rPr>
          <w:rFonts w:ascii="宋体" w:hAnsi="宋体" w:cs="宋体"/>
          <w:color w:val="auto"/>
        </w:rPr>
      </w:pPr>
    </w:p>
    <w:p w14:paraId="7B7C8C04">
      <w:pPr>
        <w:pStyle w:val="12"/>
        <w:spacing w:line="360" w:lineRule="auto"/>
        <w:rPr>
          <w:rFonts w:ascii="宋体" w:hAnsi="宋体" w:cs="宋体"/>
          <w:color w:val="auto"/>
        </w:rPr>
      </w:pPr>
    </w:p>
    <w:p w14:paraId="61018449">
      <w:pPr>
        <w:pStyle w:val="12"/>
        <w:spacing w:line="360" w:lineRule="auto"/>
        <w:rPr>
          <w:rFonts w:ascii="宋体" w:hAnsi="宋体" w:cs="宋体"/>
          <w:color w:val="auto"/>
        </w:rPr>
      </w:pPr>
    </w:p>
    <w:p w14:paraId="4A75778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9A13105">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C82776">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DB3F351">
      <w:pPr>
        <w:pStyle w:val="5"/>
        <w:adjustRightInd w:val="0"/>
        <w:snapToGrid w:val="0"/>
        <w:spacing w:line="360" w:lineRule="auto"/>
        <w:jc w:val="center"/>
        <w:rPr>
          <w:rFonts w:hAnsi="宋体" w:cs="宋体"/>
          <w:sz w:val="24"/>
          <w:szCs w:val="24"/>
          <w:u w:val="single"/>
        </w:rPr>
      </w:pPr>
    </w:p>
    <w:p w14:paraId="7C675611">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6C2FD1EC">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1550B94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w:t>
      </w:r>
      <w:r>
        <w:rPr>
          <w:rFonts w:hint="eastAsia" w:ascii="宋体" w:hAnsi="宋体" w:cs="宋体"/>
          <w:sz w:val="24"/>
          <w:szCs w:val="24"/>
          <w:lang w:val="en-US" w:eastAsia="zh-CN"/>
        </w:rPr>
        <w:t>投标</w:t>
      </w:r>
      <w:r>
        <w:rPr>
          <w:rFonts w:hint="eastAsia" w:ascii="宋体" w:hAnsi="宋体" w:cs="宋体"/>
          <w:sz w:val="24"/>
          <w:szCs w:val="24"/>
          <w:lang w:val="zh-CN"/>
        </w:rPr>
        <w:t>的情形。我单位的股权关系、与其他单位的管理关系和其他与本项目有关的利害关系等，作如下说明和承诺：</w:t>
      </w:r>
    </w:p>
    <w:p w14:paraId="376A29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w:t>
      </w:r>
      <w:r>
        <w:rPr>
          <w:rFonts w:hint="eastAsia" w:ascii="宋体" w:hAnsi="宋体" w:cs="宋体"/>
          <w:sz w:val="24"/>
          <w:szCs w:val="24"/>
          <w:lang w:val="en-US" w:eastAsia="zh-CN"/>
        </w:rPr>
        <w:t>投标</w:t>
      </w:r>
      <w:r>
        <w:rPr>
          <w:rFonts w:hint="eastAsia" w:ascii="宋体" w:hAnsi="宋体" w:cs="宋体"/>
          <w:sz w:val="24"/>
          <w:szCs w:val="24"/>
          <w:lang w:val="zh-CN"/>
        </w:rPr>
        <w:t>中，不存在与其他供应商单位负责人为同一人或者存在直接控股、管理关系。</w:t>
      </w:r>
    </w:p>
    <w:p w14:paraId="12DFF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190613B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22B8F77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152AD1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54A7B69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5B9119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02F1DA6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04E77EE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A088FE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A54A20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110DC6">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0752F1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233F50A">
      <w:pPr>
        <w:snapToGrid w:val="0"/>
        <w:spacing w:line="360" w:lineRule="auto"/>
        <w:ind w:firstLine="1920" w:firstLineChars="800"/>
        <w:rPr>
          <w:rFonts w:ascii="宋体" w:hAnsi="宋体" w:cs="宋体"/>
          <w:sz w:val="24"/>
          <w:szCs w:val="24"/>
        </w:rPr>
      </w:pPr>
    </w:p>
    <w:p w14:paraId="293AE75F">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577677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6CAB1C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2F61E3">
      <w:pPr>
        <w:adjustRightInd w:val="0"/>
        <w:snapToGrid w:val="0"/>
        <w:spacing w:beforeLines="100" w:afterLines="50" w:line="360" w:lineRule="auto"/>
        <w:jc w:val="left"/>
        <w:rPr>
          <w:rFonts w:ascii="宋体" w:hAnsi="宋体" w:cs="宋体"/>
          <w:b/>
          <w:sz w:val="24"/>
          <w:szCs w:val="24"/>
        </w:rPr>
      </w:pPr>
    </w:p>
    <w:p w14:paraId="642309FA">
      <w:pPr>
        <w:pStyle w:val="9"/>
        <w:spacing w:line="360" w:lineRule="auto"/>
        <w:ind w:firstLine="482"/>
        <w:rPr>
          <w:rFonts w:ascii="宋体" w:hAnsi="宋体" w:eastAsia="宋体" w:cs="宋体"/>
          <w:b/>
          <w:sz w:val="24"/>
          <w:szCs w:val="24"/>
        </w:rPr>
      </w:pPr>
    </w:p>
    <w:p w14:paraId="28362E0D">
      <w:pPr>
        <w:pStyle w:val="9"/>
        <w:spacing w:line="360" w:lineRule="auto"/>
        <w:ind w:firstLine="482"/>
        <w:rPr>
          <w:rFonts w:ascii="宋体" w:hAnsi="宋体" w:eastAsia="宋体" w:cs="宋体"/>
          <w:b/>
          <w:sz w:val="24"/>
          <w:szCs w:val="24"/>
        </w:rPr>
      </w:pPr>
    </w:p>
    <w:p w14:paraId="4F071449">
      <w:pPr>
        <w:pStyle w:val="9"/>
        <w:spacing w:line="360" w:lineRule="auto"/>
        <w:ind w:firstLine="0" w:firstLineChars="0"/>
        <w:rPr>
          <w:rFonts w:ascii="宋体" w:hAnsi="宋体" w:eastAsia="宋体" w:cs="宋体"/>
          <w:b/>
          <w:sz w:val="24"/>
          <w:szCs w:val="24"/>
        </w:rPr>
      </w:pPr>
    </w:p>
    <w:p w14:paraId="3D2EA8DA">
      <w:pPr>
        <w:adjustRightInd w:val="0"/>
        <w:snapToGrid w:val="0"/>
        <w:spacing w:line="360" w:lineRule="auto"/>
        <w:jc w:val="left"/>
        <w:rPr>
          <w:rFonts w:ascii="宋体" w:hAnsi="宋体" w:cs="宋体"/>
          <w:b/>
          <w:sz w:val="24"/>
          <w:szCs w:val="24"/>
        </w:rPr>
      </w:pPr>
    </w:p>
    <w:p w14:paraId="52AAE911">
      <w:pPr>
        <w:adjustRightInd w:val="0"/>
        <w:snapToGrid w:val="0"/>
        <w:spacing w:line="360" w:lineRule="auto"/>
        <w:jc w:val="left"/>
        <w:rPr>
          <w:rFonts w:ascii="宋体" w:hAnsi="宋体" w:cs="宋体"/>
          <w:b/>
          <w:sz w:val="24"/>
          <w:szCs w:val="24"/>
        </w:rPr>
      </w:pPr>
    </w:p>
    <w:p w14:paraId="6ADB6CDD">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44C0284">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6ABF7D4E">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w:t>
      </w:r>
      <w:bookmarkStart w:id="7" w:name="_GoBack"/>
      <w:bookmarkEnd w:id="7"/>
      <w:r>
        <w:rPr>
          <w:rFonts w:hint="eastAsia" w:ascii="宋体" w:hAnsi="宋体" w:cs="宋体"/>
          <w:sz w:val="24"/>
          <w:szCs w:val="24"/>
          <w:lang w:val="zh-CN"/>
        </w:rPr>
        <w:t>响应党中央、国务院关于治理政府采购领域商业贿赂行为的号召，我公司在此庄严承诺：</w:t>
      </w:r>
    </w:p>
    <w:p w14:paraId="54F0F39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1DD9ADDE">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25AA8BA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F0ED6F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AFB4C7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37413F1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86FFD2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3DD36BD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FDBE3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65364A8D">
      <w:pPr>
        <w:autoSpaceDE w:val="0"/>
        <w:autoSpaceDN w:val="0"/>
        <w:adjustRightInd w:val="0"/>
        <w:snapToGrid w:val="0"/>
        <w:spacing w:line="360" w:lineRule="auto"/>
        <w:ind w:firstLine="480" w:firstLineChars="200"/>
        <w:rPr>
          <w:rFonts w:ascii="宋体" w:hAnsi="宋体" w:cs="宋体"/>
          <w:sz w:val="24"/>
          <w:szCs w:val="24"/>
          <w:lang w:val="zh-CN"/>
        </w:rPr>
      </w:pPr>
    </w:p>
    <w:p w14:paraId="55E6C382">
      <w:pPr>
        <w:pStyle w:val="13"/>
        <w:spacing w:line="360" w:lineRule="auto"/>
        <w:ind w:firstLine="480"/>
        <w:rPr>
          <w:rFonts w:ascii="宋体" w:hAnsi="宋体" w:cs="宋体"/>
          <w:sz w:val="24"/>
          <w:lang w:val="zh-CN"/>
        </w:rPr>
      </w:pPr>
    </w:p>
    <w:p w14:paraId="5A2116B4">
      <w:pPr>
        <w:pStyle w:val="13"/>
        <w:spacing w:line="360" w:lineRule="auto"/>
        <w:ind w:firstLine="0" w:firstLineChars="0"/>
        <w:rPr>
          <w:rFonts w:ascii="宋体" w:hAnsi="宋体" w:cs="宋体"/>
          <w:sz w:val="24"/>
          <w:lang w:val="zh-CN"/>
        </w:rPr>
      </w:pPr>
    </w:p>
    <w:p w14:paraId="75B71CA1">
      <w:pPr>
        <w:pStyle w:val="13"/>
        <w:spacing w:line="360" w:lineRule="auto"/>
        <w:ind w:firstLine="480"/>
        <w:rPr>
          <w:rFonts w:ascii="宋体" w:hAnsi="宋体" w:cs="宋体"/>
          <w:sz w:val="24"/>
          <w:lang w:val="zh-CN"/>
        </w:rPr>
      </w:pPr>
    </w:p>
    <w:p w14:paraId="1F800270">
      <w:pPr>
        <w:pStyle w:val="13"/>
        <w:spacing w:line="360" w:lineRule="auto"/>
        <w:ind w:firstLine="480"/>
        <w:rPr>
          <w:rFonts w:ascii="宋体" w:hAnsi="宋体" w:cs="宋体"/>
          <w:sz w:val="24"/>
          <w:lang w:val="zh-CN"/>
        </w:rPr>
      </w:pPr>
    </w:p>
    <w:p w14:paraId="7637D56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37C6ED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3D9345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1CA3D1A">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28895B51"/>
    <w:rsid w:val="2C8A44FE"/>
    <w:rsid w:val="4D477799"/>
    <w:rsid w:val="4F60531D"/>
    <w:rsid w:val="5D36792F"/>
    <w:rsid w:val="6005082D"/>
    <w:rsid w:val="60DE4E40"/>
    <w:rsid w:val="6B2A218C"/>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3330</Words>
  <Characters>3416</Characters>
  <Lines>4</Lines>
  <Paragraphs>6</Paragraphs>
  <TotalTime>14</TotalTime>
  <ScaleCrop>false</ScaleCrop>
  <LinksUpToDate>false</LinksUpToDate>
  <CharactersWithSpaces>4077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2026-01-05T09:10:13Z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eyJoZGlkIjoiMGFkN2ZkYjAyZWFhMzBkYzQ5ZGY0MjkyMjEyZDAzZTQiLCJ1c2VySWQiOiIxMDMyOTA1OTI4In0=</vt:lpwstr>
  </property>
</Properties>
</file>