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磋商方案说明书</w:t>
      </w:r>
      <w:r>
        <w:rPr>
          <w:rFonts w:hint="eastAsia"/>
          <w:b/>
          <w:bCs/>
          <w:sz w:val="28"/>
          <w:szCs w:val="36"/>
          <w:lang w:eastAsia="zh-CN"/>
        </w:rPr>
        <w:br w:type="textWrapping"/>
      </w:r>
      <w:r>
        <w:rPr>
          <w:rFonts w:hint="eastAsia"/>
          <w:b/>
          <w:bCs/>
          <w:sz w:val="28"/>
          <w:szCs w:val="36"/>
          <w:lang w:eastAsia="zh-CN"/>
        </w:rPr>
        <w:t>格式自拟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E67A7"/>
    <w:rsid w:val="09BD2F62"/>
    <w:rsid w:val="17DC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2025-08-24T01:44:00Z</dcterms:created>
  <dc:creator>00000</dc:creator>
  <cp:lastModifiedBy>dxsa</cp:lastModifiedBy>
  <dcterms:modified xsi:type="dcterms:W3CDTF">2026-03-12T06:21:40Z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KSOTemplateDocerSaveRecord">
    <vt:lpwstr>eyJoZGlkIjoiZmNhYjUzMjM5OTI3MDhiOWMzYWYxZjFiYWE4YjIzOWQiLCJ1c2VySWQiOiIxNzMyMTAwNTYzIn0=</vt:lpwstr>
  </property>
  <property fmtid="{D5CDD505-2E9C-101B-9397-08002B2CF9AE}" pid="4" name="ICV">
    <vt:lpwstr>871CBE6D84B24D668785A40C1D58CB87_13</vt:lpwstr>
  </property>
</Properties>
</file>