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9E2EE4">
      <w:pPr>
        <w:spacing w:line="500" w:lineRule="exact"/>
        <w:ind w:firstLine="236" w:firstLineChars="98"/>
        <w:jc w:val="center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eastAsia="zh-CN"/>
        </w:rPr>
        <w:t>磋商</w:t>
      </w:r>
      <w:bookmarkStart w:id="0" w:name="_GoBack"/>
      <w:bookmarkEnd w:id="0"/>
      <w:r>
        <w:rPr>
          <w:rFonts w:hint="eastAsia" w:ascii="宋体" w:hAnsi="宋体"/>
          <w:b/>
          <w:sz w:val="24"/>
        </w:rPr>
        <w:t>分项报价表（格式）</w:t>
      </w:r>
    </w:p>
    <w:p w14:paraId="5D714E41">
      <w:pPr>
        <w:spacing w:line="480" w:lineRule="exact"/>
        <w:jc w:val="center"/>
        <w:rPr>
          <w:rFonts w:hint="eastAsia" w:ascii="宋体" w:hAnsi="宋体"/>
          <w:b/>
          <w:bCs/>
          <w:sz w:val="24"/>
        </w:rPr>
      </w:pPr>
    </w:p>
    <w:p w14:paraId="3B48844C">
      <w:pPr>
        <w:spacing w:line="480" w:lineRule="exact"/>
        <w:jc w:val="center"/>
        <w:rPr>
          <w:rFonts w:hint="eastAsia" w:ascii="宋体" w:hAnsi="宋体"/>
          <w:b/>
          <w:bCs/>
          <w:sz w:val="24"/>
        </w:rPr>
      </w:pPr>
    </w:p>
    <w:p w14:paraId="44FFA5DA">
      <w:pPr>
        <w:spacing w:line="3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hint="eastAsia" w:ascii="宋体" w:hAnsi="宋体"/>
          <w:sz w:val="24"/>
          <w:u w:val="single"/>
        </w:rPr>
        <w:t xml:space="preserve">                    </w:t>
      </w:r>
      <w:r>
        <w:rPr>
          <w:rFonts w:hint="eastAsia" w:ascii="宋体" w:hAnsi="宋体"/>
          <w:sz w:val="24"/>
        </w:rPr>
        <w:t xml:space="preserve">（供应商单位公章）                                             项目编号：                   </w:t>
      </w:r>
    </w:p>
    <w:tbl>
      <w:tblPr>
        <w:tblStyle w:val="3"/>
        <w:tblW w:w="1454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2295"/>
        <w:gridCol w:w="1695"/>
        <w:gridCol w:w="1371"/>
        <w:gridCol w:w="1512"/>
        <w:gridCol w:w="842"/>
        <w:gridCol w:w="1402"/>
        <w:gridCol w:w="1544"/>
        <w:gridCol w:w="1610"/>
        <w:gridCol w:w="1506"/>
      </w:tblGrid>
      <w:tr w14:paraId="472EC2F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63" w:type="dxa"/>
            <w:noWrap w:val="0"/>
            <w:vAlign w:val="center"/>
          </w:tcPr>
          <w:p w14:paraId="75E296C3">
            <w:pPr>
              <w:spacing w:line="300" w:lineRule="exact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序号</w:t>
            </w:r>
          </w:p>
        </w:tc>
        <w:tc>
          <w:tcPr>
            <w:tcW w:w="2295" w:type="dxa"/>
            <w:noWrap w:val="0"/>
            <w:vAlign w:val="center"/>
          </w:tcPr>
          <w:p w14:paraId="3BA98FC9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名    称</w:t>
            </w:r>
          </w:p>
        </w:tc>
        <w:tc>
          <w:tcPr>
            <w:tcW w:w="1695" w:type="dxa"/>
            <w:noWrap w:val="0"/>
            <w:vAlign w:val="center"/>
          </w:tcPr>
          <w:p w14:paraId="695DAD61">
            <w:pPr>
              <w:spacing w:line="480" w:lineRule="exact"/>
              <w:ind w:firstLine="116" w:firstLineChars="48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品牌及型号</w:t>
            </w:r>
          </w:p>
        </w:tc>
        <w:tc>
          <w:tcPr>
            <w:tcW w:w="1371" w:type="dxa"/>
            <w:noWrap w:val="0"/>
            <w:vAlign w:val="center"/>
          </w:tcPr>
          <w:p w14:paraId="4C4FBBB1">
            <w:pPr>
              <w:spacing w:line="48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制造厂家</w:t>
            </w:r>
          </w:p>
        </w:tc>
        <w:tc>
          <w:tcPr>
            <w:tcW w:w="1512" w:type="dxa"/>
            <w:noWrap w:val="0"/>
            <w:vAlign w:val="center"/>
          </w:tcPr>
          <w:p w14:paraId="5D43AABE">
            <w:pPr>
              <w:spacing w:line="480" w:lineRule="exact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规格和说明</w:t>
            </w:r>
          </w:p>
        </w:tc>
        <w:tc>
          <w:tcPr>
            <w:tcW w:w="842" w:type="dxa"/>
            <w:tcBorders>
              <w:top w:val="single" w:color="auto" w:sz="4" w:space="0"/>
            </w:tcBorders>
            <w:noWrap w:val="0"/>
            <w:vAlign w:val="center"/>
          </w:tcPr>
          <w:p w14:paraId="7438ADAE">
            <w:pPr>
              <w:spacing w:line="300" w:lineRule="exact"/>
              <w:ind w:left="13" w:leftChars="6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单位</w:t>
            </w:r>
          </w:p>
        </w:tc>
        <w:tc>
          <w:tcPr>
            <w:tcW w:w="1402" w:type="dxa"/>
            <w:tcBorders>
              <w:top w:val="single" w:color="auto" w:sz="4" w:space="0"/>
            </w:tcBorders>
            <w:noWrap w:val="0"/>
            <w:vAlign w:val="center"/>
          </w:tcPr>
          <w:p w14:paraId="3F20B0C8">
            <w:pPr>
              <w:spacing w:line="300" w:lineRule="exact"/>
              <w:ind w:left="13" w:leftChars="6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数量</w:t>
            </w:r>
          </w:p>
        </w:tc>
        <w:tc>
          <w:tcPr>
            <w:tcW w:w="1544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10B016C">
            <w:pPr>
              <w:spacing w:line="3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单价</w:t>
            </w:r>
          </w:p>
          <w:p w14:paraId="7064A71D">
            <w:pPr>
              <w:spacing w:line="300" w:lineRule="exact"/>
              <w:ind w:left="46" w:leftChars="22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（人民币元）</w:t>
            </w:r>
          </w:p>
        </w:tc>
        <w:tc>
          <w:tcPr>
            <w:tcW w:w="161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1B0F503">
            <w:pPr>
              <w:spacing w:line="3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总价</w:t>
            </w:r>
          </w:p>
          <w:p w14:paraId="7AB7501B">
            <w:pPr>
              <w:spacing w:line="300" w:lineRule="exact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（人民币元）</w:t>
            </w:r>
          </w:p>
        </w:tc>
        <w:tc>
          <w:tcPr>
            <w:tcW w:w="1506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48566F6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备注</w:t>
            </w:r>
          </w:p>
        </w:tc>
      </w:tr>
      <w:tr w14:paraId="510F2D8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76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0866B3E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9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8453636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9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CF53514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F2FE118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1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FB129D3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4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56447B9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0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A5C05B0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44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3CE1E57D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1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4D2CAAD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06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A2DD703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2128045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6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42871FB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9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5AFE1AF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9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7B775B1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DBF1F7B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1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21A3CF4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4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EB2E229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02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2FEC724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44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66E0C4B8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1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1053D12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06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4425147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1133F2C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76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B1A816E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9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F8910A1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9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65052AB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E57AA86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1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E76C8B4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4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B185A4D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0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6B155FF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44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21A0044A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1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FB2EDD2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06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5BCA828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3FDBA8B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63" w:type="dxa"/>
            <w:noWrap w:val="0"/>
            <w:tcMar>
              <w:left w:w="57" w:type="dxa"/>
              <w:right w:w="57" w:type="dxa"/>
            </w:tcMar>
            <w:vAlign w:val="center"/>
          </w:tcPr>
          <w:p w14:paraId="545C4F2C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  <w:highlight w:val="cyan"/>
              </w:rPr>
            </w:pPr>
          </w:p>
        </w:tc>
        <w:tc>
          <w:tcPr>
            <w:tcW w:w="2295" w:type="dxa"/>
            <w:noWrap w:val="0"/>
            <w:tcMar>
              <w:left w:w="57" w:type="dxa"/>
              <w:right w:w="57" w:type="dxa"/>
            </w:tcMar>
            <w:vAlign w:val="center"/>
          </w:tcPr>
          <w:p w14:paraId="13E560E8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95" w:type="dxa"/>
            <w:noWrap w:val="0"/>
            <w:tcMar>
              <w:left w:w="57" w:type="dxa"/>
              <w:right w:w="57" w:type="dxa"/>
            </w:tcMar>
            <w:vAlign w:val="center"/>
          </w:tcPr>
          <w:p w14:paraId="47EB65C0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71" w:type="dxa"/>
            <w:noWrap w:val="0"/>
            <w:tcMar>
              <w:left w:w="57" w:type="dxa"/>
              <w:right w:w="57" w:type="dxa"/>
            </w:tcMar>
            <w:vAlign w:val="center"/>
          </w:tcPr>
          <w:p w14:paraId="0A2F5B3B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12" w:type="dxa"/>
            <w:noWrap w:val="0"/>
            <w:tcMar>
              <w:left w:w="57" w:type="dxa"/>
              <w:right w:w="57" w:type="dxa"/>
            </w:tcMar>
            <w:vAlign w:val="center"/>
          </w:tcPr>
          <w:p w14:paraId="2E8F6690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42" w:type="dxa"/>
            <w:noWrap w:val="0"/>
            <w:tcMar>
              <w:left w:w="57" w:type="dxa"/>
              <w:right w:w="57" w:type="dxa"/>
            </w:tcMar>
            <w:vAlign w:val="center"/>
          </w:tcPr>
          <w:p w14:paraId="49CB4EC5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02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F28C056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44" w:type="dxa"/>
            <w:noWrap w:val="0"/>
            <w:tcMar>
              <w:left w:w="57" w:type="dxa"/>
              <w:right w:w="57" w:type="dxa"/>
            </w:tcMar>
            <w:vAlign w:val="top"/>
          </w:tcPr>
          <w:p w14:paraId="29881FDF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10" w:type="dxa"/>
            <w:noWrap w:val="0"/>
            <w:tcMar>
              <w:left w:w="57" w:type="dxa"/>
              <w:right w:w="57" w:type="dxa"/>
            </w:tcMar>
            <w:vAlign w:val="center"/>
          </w:tcPr>
          <w:p w14:paraId="2DAAD143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06" w:type="dxa"/>
            <w:noWrap w:val="0"/>
            <w:tcMar>
              <w:left w:w="57" w:type="dxa"/>
              <w:right w:w="57" w:type="dxa"/>
            </w:tcMar>
            <w:vAlign w:val="center"/>
          </w:tcPr>
          <w:p w14:paraId="2EEEA6E6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  <w:highlight w:val="cyan"/>
              </w:rPr>
            </w:pPr>
          </w:p>
        </w:tc>
      </w:tr>
      <w:tr w14:paraId="31156F6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63" w:type="dxa"/>
            <w:noWrap w:val="0"/>
            <w:tcMar>
              <w:left w:w="57" w:type="dxa"/>
              <w:right w:w="57" w:type="dxa"/>
            </w:tcMar>
            <w:vAlign w:val="center"/>
          </w:tcPr>
          <w:p w14:paraId="6F1332AD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  <w:highlight w:val="cyan"/>
              </w:rPr>
            </w:pPr>
          </w:p>
        </w:tc>
        <w:tc>
          <w:tcPr>
            <w:tcW w:w="2295" w:type="dxa"/>
            <w:noWrap w:val="0"/>
            <w:tcMar>
              <w:left w:w="57" w:type="dxa"/>
              <w:right w:w="57" w:type="dxa"/>
            </w:tcMar>
            <w:vAlign w:val="center"/>
          </w:tcPr>
          <w:p w14:paraId="77BD57D5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95" w:type="dxa"/>
            <w:noWrap w:val="0"/>
            <w:tcMar>
              <w:left w:w="57" w:type="dxa"/>
              <w:right w:w="57" w:type="dxa"/>
            </w:tcMar>
            <w:vAlign w:val="center"/>
          </w:tcPr>
          <w:p w14:paraId="3CC056B9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71" w:type="dxa"/>
            <w:noWrap w:val="0"/>
            <w:tcMar>
              <w:left w:w="57" w:type="dxa"/>
              <w:right w:w="57" w:type="dxa"/>
            </w:tcMar>
            <w:vAlign w:val="center"/>
          </w:tcPr>
          <w:p w14:paraId="3A79DCD0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12" w:type="dxa"/>
            <w:noWrap w:val="0"/>
            <w:tcMar>
              <w:left w:w="57" w:type="dxa"/>
              <w:right w:w="57" w:type="dxa"/>
            </w:tcMar>
            <w:vAlign w:val="center"/>
          </w:tcPr>
          <w:p w14:paraId="58619C6D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42" w:type="dxa"/>
            <w:noWrap w:val="0"/>
            <w:tcMar>
              <w:left w:w="57" w:type="dxa"/>
              <w:right w:w="57" w:type="dxa"/>
            </w:tcMar>
            <w:vAlign w:val="center"/>
          </w:tcPr>
          <w:p w14:paraId="52E6C890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02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647D9D4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44" w:type="dxa"/>
            <w:noWrap w:val="0"/>
            <w:tcMar>
              <w:left w:w="57" w:type="dxa"/>
              <w:right w:w="57" w:type="dxa"/>
            </w:tcMar>
            <w:vAlign w:val="top"/>
          </w:tcPr>
          <w:p w14:paraId="63F20912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10" w:type="dxa"/>
            <w:noWrap w:val="0"/>
            <w:tcMar>
              <w:left w:w="57" w:type="dxa"/>
              <w:right w:w="57" w:type="dxa"/>
            </w:tcMar>
            <w:vAlign w:val="center"/>
          </w:tcPr>
          <w:p w14:paraId="45759685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506" w:type="dxa"/>
            <w:noWrap w:val="0"/>
            <w:tcMar>
              <w:left w:w="57" w:type="dxa"/>
              <w:right w:w="57" w:type="dxa"/>
            </w:tcMar>
            <w:vAlign w:val="center"/>
          </w:tcPr>
          <w:p w14:paraId="2DE3733D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  <w:highlight w:val="cyan"/>
              </w:rPr>
            </w:pPr>
          </w:p>
        </w:tc>
      </w:tr>
      <w:tr w14:paraId="5ECEC42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58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383D4D8D">
            <w:pPr>
              <w:spacing w:line="3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货物合计（人民币元）</w:t>
            </w:r>
          </w:p>
        </w:tc>
        <w:tc>
          <w:tcPr>
            <w:tcW w:w="11482" w:type="dxa"/>
            <w:gridSpan w:val="8"/>
            <w:noWrap w:val="0"/>
            <w:tcMar>
              <w:left w:w="57" w:type="dxa"/>
              <w:right w:w="57" w:type="dxa"/>
            </w:tcMar>
            <w:vAlign w:val="center"/>
          </w:tcPr>
          <w:p w14:paraId="6C9EECAF">
            <w:pPr>
              <w:spacing w:line="300" w:lineRule="exact"/>
              <w:ind w:firstLine="3600" w:firstLineChars="1500"/>
              <w:rPr>
                <w:rFonts w:hint="eastAsia" w:ascii="宋体" w:hAnsi="宋体" w:cs="宋体"/>
                <w:sz w:val="24"/>
                <w:szCs w:val="24"/>
                <w:highlight w:val="cya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val="en-US" w:eastAsia="zh-CN"/>
              </w:rPr>
              <w:t>¥</w:t>
            </w:r>
            <w:r>
              <w:rPr>
                <w:rFonts w:ascii="宋体" w:hAnsi="宋体"/>
                <w:color w:val="auto"/>
                <w:sz w:val="24"/>
                <w:szCs w:val="24"/>
                <w:highlight w:val="none"/>
              </w:rPr>
              <w:t>：</w:t>
            </w:r>
          </w:p>
        </w:tc>
      </w:tr>
      <w:tr w14:paraId="5D978AE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58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66973305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安装调试费</w:t>
            </w:r>
          </w:p>
        </w:tc>
        <w:tc>
          <w:tcPr>
            <w:tcW w:w="11482" w:type="dxa"/>
            <w:gridSpan w:val="8"/>
            <w:noWrap w:val="0"/>
            <w:tcMar>
              <w:left w:w="57" w:type="dxa"/>
              <w:right w:w="57" w:type="dxa"/>
            </w:tcMar>
            <w:vAlign w:val="center"/>
          </w:tcPr>
          <w:p w14:paraId="4C5A5314">
            <w:pPr>
              <w:spacing w:line="300" w:lineRule="exact"/>
              <w:ind w:firstLine="3600" w:firstLineChars="15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val="en-US" w:eastAsia="zh-CN"/>
              </w:rPr>
              <w:t>¥</w:t>
            </w:r>
            <w:r>
              <w:rPr>
                <w:rFonts w:ascii="宋体" w:hAnsi="宋体"/>
                <w:color w:val="auto"/>
                <w:sz w:val="24"/>
                <w:szCs w:val="24"/>
                <w:highlight w:val="none"/>
              </w:rPr>
              <w:t>：</w:t>
            </w:r>
          </w:p>
        </w:tc>
      </w:tr>
      <w:tr w14:paraId="7882985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58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6F0150B7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运输费（含保险）</w:t>
            </w:r>
          </w:p>
        </w:tc>
        <w:tc>
          <w:tcPr>
            <w:tcW w:w="5420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 w14:paraId="01EBE59E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02" w:type="dxa"/>
            <w:tcBorders>
              <w:top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BD06338">
            <w:pPr>
              <w:spacing w:line="30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售后服务费</w:t>
            </w:r>
          </w:p>
        </w:tc>
        <w:tc>
          <w:tcPr>
            <w:tcW w:w="4660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 w14:paraId="42DB8586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B8602C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58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3F4C452A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税费</w:t>
            </w:r>
          </w:p>
        </w:tc>
        <w:tc>
          <w:tcPr>
            <w:tcW w:w="5420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 w14:paraId="32747AAA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02" w:type="dxa"/>
            <w:noWrap w:val="0"/>
            <w:tcMar>
              <w:left w:w="57" w:type="dxa"/>
              <w:right w:w="57" w:type="dxa"/>
            </w:tcMar>
            <w:vAlign w:val="center"/>
          </w:tcPr>
          <w:p w14:paraId="796F4625">
            <w:pPr>
              <w:spacing w:line="30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伴随费用等</w:t>
            </w:r>
          </w:p>
        </w:tc>
        <w:tc>
          <w:tcPr>
            <w:tcW w:w="4660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 w14:paraId="380C1024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1093E8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058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2A5A2835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总 计（人民币元）</w:t>
            </w:r>
          </w:p>
        </w:tc>
        <w:tc>
          <w:tcPr>
            <w:tcW w:w="11482" w:type="dxa"/>
            <w:gridSpan w:val="8"/>
            <w:noWrap w:val="0"/>
            <w:tcMar>
              <w:left w:w="57" w:type="dxa"/>
              <w:right w:w="57" w:type="dxa"/>
            </w:tcMar>
            <w:vAlign w:val="center"/>
          </w:tcPr>
          <w:p w14:paraId="0398C12A">
            <w:pPr>
              <w:spacing w:line="300" w:lineRule="exact"/>
              <w:ind w:firstLine="3600" w:firstLineChars="1500"/>
              <w:rPr>
                <w:rFonts w:hint="eastAsia" w:ascii="宋体" w:hAnsi="宋体" w:cs="宋体"/>
                <w:sz w:val="24"/>
                <w:szCs w:val="24"/>
                <w:highlight w:val="cyan"/>
              </w:rPr>
            </w:pP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  <w:lang w:val="en-US" w:eastAsia="zh-CN"/>
              </w:rPr>
              <w:t>¥</w:t>
            </w:r>
            <w:r>
              <w:rPr>
                <w:rFonts w:ascii="宋体" w:hAnsi="宋体"/>
                <w:color w:val="auto"/>
                <w:sz w:val="24"/>
                <w:szCs w:val="24"/>
                <w:highlight w:val="none"/>
              </w:rPr>
              <w:t>：</w:t>
            </w:r>
          </w:p>
        </w:tc>
      </w:tr>
    </w:tbl>
    <w:p w14:paraId="74526503">
      <w:pPr>
        <w:spacing w:line="440" w:lineRule="exact"/>
        <w:rPr>
          <w:rFonts w:hint="eastAsia" w:ascii="宋体" w:hAnsi="宋体"/>
          <w:sz w:val="24"/>
        </w:rPr>
      </w:pPr>
    </w:p>
    <w:p w14:paraId="02E518DD">
      <w:pPr>
        <w:spacing w:line="440" w:lineRule="exact"/>
        <w:ind w:firstLine="360" w:firstLine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hint="eastAsia" w:ascii="宋体" w:hAnsi="宋体"/>
          <w:sz w:val="24"/>
        </w:rPr>
        <w:t xml:space="preserve">                       日 期：            </w:t>
      </w:r>
    </w:p>
    <w:p w14:paraId="1ACC247C">
      <w:pPr>
        <w:spacing w:line="440" w:lineRule="exact"/>
        <w:ind w:firstLine="360" w:firstLineChars="150"/>
        <w:rPr>
          <w:rFonts w:hint="eastAsia" w:ascii="宋体" w:hAnsi="宋体"/>
          <w:sz w:val="24"/>
        </w:rPr>
      </w:pPr>
    </w:p>
    <w:p w14:paraId="1603BD57">
      <w:pPr>
        <w:spacing w:line="400" w:lineRule="exact"/>
        <w:outlineLvl w:val="1"/>
        <w:rPr>
          <w:rFonts w:hint="eastAsia" w:ascii="宋体" w:hAnsi="宋体"/>
          <w:b/>
          <w:sz w:val="24"/>
        </w:rPr>
      </w:pPr>
    </w:p>
    <w:p w14:paraId="5E2DB368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lYjUzNDBjZmVmZTc2ZWI4ZTIyMmFkY2FlNDdmNmEifQ=="/>
  </w:docVars>
  <w:rsids>
    <w:rsidRoot w:val="24297768"/>
    <w:rsid w:val="24297768"/>
    <w:rsid w:val="2F0B7002"/>
    <w:rsid w:val="4AC807D9"/>
    <w:rsid w:val="6B4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141</Characters>
  <Lines>0</Lines>
  <Paragraphs>0</Paragraphs>
  <TotalTime>1</TotalTime>
  <ScaleCrop>false</ScaleCrop>
  <LinksUpToDate>false</LinksUpToDate>
  <CharactersWithSpaces>287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2023-08-04T02:41:00Z</dcterms:created>
  <dc:creator>Pinocchio</dc:creator>
  <cp:lastModifiedBy>Pinocchio</cp:lastModifiedBy>
  <dcterms:modified xsi:type="dcterms:W3CDTF">2024-11-04T06:07:22Z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D7D08904BC4F40C2B534EFDE2AC80893_11</vt:lpwstr>
  </property>
</Properties>
</file>