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ECF21">
      <w:pPr>
        <w:pStyle w:val="4"/>
        <w:ind w:firstLine="171" w:firstLineChars="71"/>
        <w:rPr>
          <w:rFonts w:hint="eastAsia" w:ascii="宋体" w:hAnsi="宋体" w:cs="宋体"/>
          <w:b/>
          <w:sz w:val="24"/>
          <w:szCs w:val="24"/>
        </w:rPr>
      </w:pPr>
    </w:p>
    <w:p w14:paraId="019CE7C1">
      <w:pPr>
        <w:pStyle w:val="4"/>
        <w:ind w:firstLine="171" w:firstLineChars="71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7B738484">
      <w:pPr>
        <w:pStyle w:val="4"/>
        <w:ind w:firstLine="170" w:firstLineChars="7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sz w:val="24"/>
          <w:szCs w:val="24"/>
        </w:rPr>
        <w:t xml:space="preserve">（投标人单位公章）                                 </w:t>
      </w:r>
      <w:r>
        <w:rPr>
          <w:rFonts w:hint="eastAsia" w:ascii="宋体" w:hAnsi="宋体" w:cs="宋体"/>
          <w:bCs/>
          <w:sz w:val="24"/>
          <w:szCs w:val="24"/>
        </w:rPr>
        <w:t>项目编号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</w:p>
    <w:tbl>
      <w:tblPr>
        <w:tblStyle w:val="2"/>
        <w:tblW w:w="142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10FED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AFBF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3F62E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C2141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92D2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958AC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FADAA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A3F0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4EF7B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2E81B47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F5AD0C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2BFC8173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</w:tr>
      <w:tr w14:paraId="642A4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4A7BA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75F5A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F5EE9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72D02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C268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13D9D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C7B96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21AE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402DD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5F98A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EB29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FAC82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80764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EAF17A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2AEF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1FDF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DEED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4D16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8563E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0365A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2D1A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54829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52261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309F1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8796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F98999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C48B8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CE88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A5329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48730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B6FD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375BF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FCFCC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1E526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EF4EC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153D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ED2D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809DF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C5CD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19216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773A1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FD8A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7B76F9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34025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F639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6FB82A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9D039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4189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13569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13332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0F0E1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合计（人民币元）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99D50D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2D75FDE5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b/>
          <w:bCs/>
          <w:kern w:val="0"/>
          <w:sz w:val="24"/>
        </w:rPr>
        <w:t>注：提供认证机构出具的、处于有效期之内的节能产品、环境标志产品认证证书，否则不予计分。</w:t>
      </w:r>
    </w:p>
    <w:p w14:paraId="229A0C64">
      <w:pPr>
        <w:pStyle w:val="5"/>
        <w:spacing w:line="46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  <w:lang w:eastAsia="zh-CN"/>
        </w:rPr>
        <w:t>注：</w:t>
      </w:r>
      <w:r>
        <w:rPr>
          <w:rFonts w:ascii="宋体" w:hAnsi="宋体" w:cs="宋体"/>
          <w:sz w:val="24"/>
          <w:szCs w:val="24"/>
        </w:rPr>
        <w:t>本项</w:t>
      </w:r>
      <w:r>
        <w:rPr>
          <w:rFonts w:ascii="宋体" w:hAnsi="宋体" w:cs="宋体"/>
          <w:sz w:val="24"/>
          <w:szCs w:val="24"/>
          <w:highlight w:val="none"/>
        </w:rPr>
        <w:t>目采购的</w:t>
      </w:r>
      <w:r>
        <w:rPr>
          <w:rFonts w:ascii="宋体" w:hAnsi="宋体" w:eastAsia="宋体" w:cs="宋体"/>
          <w:b/>
          <w:bCs/>
          <w:sz w:val="24"/>
          <w:szCs w:val="24"/>
          <w:highlight w:val="none"/>
        </w:rPr>
        <w:t>【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 w:bidi="ar"/>
        </w:rPr>
        <w:t>显示器、空调</w:t>
      </w:r>
      <w:r>
        <w:rPr>
          <w:rFonts w:ascii="宋体" w:hAnsi="宋体" w:eastAsia="宋体" w:cs="宋体"/>
          <w:b/>
          <w:bCs/>
          <w:sz w:val="24"/>
          <w:szCs w:val="24"/>
          <w:highlight w:val="none"/>
        </w:rPr>
        <w:t>】</w:t>
      </w:r>
      <w:r>
        <w:rPr>
          <w:rFonts w:ascii="宋体" w:hAnsi="宋体" w:cs="宋体"/>
          <w:sz w:val="24"/>
          <w:szCs w:val="24"/>
        </w:rPr>
        <w:t>产品属于节能产品政府采购品目清单中应强制采购的产品范围，供应商应当提供国家确定的认证机构出具的、处于有效期之内的节能产品认证证书，</w:t>
      </w:r>
      <w:r>
        <w:rPr>
          <w:rFonts w:ascii="宋体" w:hAnsi="宋体" w:cs="宋体"/>
          <w:b/>
          <w:bCs/>
          <w:color w:val="FF0000"/>
          <w:sz w:val="24"/>
          <w:szCs w:val="24"/>
        </w:rPr>
        <w:t>否则作无效投标处理</w:t>
      </w:r>
      <w:r>
        <w:rPr>
          <w:rFonts w:ascii="宋体" w:hAnsi="宋体" w:cs="宋体"/>
          <w:sz w:val="24"/>
          <w:szCs w:val="24"/>
        </w:rPr>
        <w:t>。</w:t>
      </w:r>
      <w:bookmarkStart w:id="0" w:name="_GoBack"/>
      <w:bookmarkEnd w:id="0"/>
    </w:p>
    <w:p w14:paraId="0ADA15C6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zh-CN"/>
        </w:rPr>
      </w:pPr>
    </w:p>
    <w:p w14:paraId="6B81FE4E">
      <w:pPr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</w:rPr>
        <w:t xml:space="preserve">                                    日 期：</w:t>
      </w:r>
      <w:r>
        <w:rPr>
          <w:rFonts w:hint="eastAsia" w:ascii="宋体" w:hAnsi="宋体" w:cs="宋体"/>
          <w:sz w:val="24"/>
          <w:u w:val="single"/>
        </w:rPr>
        <w:t xml:space="preserve">   </w:t>
      </w:r>
    </w:p>
    <w:p w14:paraId="3E810B3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953952"/>
    <w:rsid w:val="3AF2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251</Characters>
  <Lines>0</Lines>
  <Paragraphs>0</Paragraphs>
  <TotalTime>0</TotalTime>
  <ScaleCrop>false</ScaleCrop>
  <LinksUpToDate>false</LinksUpToDate>
  <CharactersWithSpaces>388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2025-08-12T03:00:00Z</dcterms:created>
  <dc:creator>Administrator</dc:creator>
  <cp:lastModifiedBy>123</cp:lastModifiedBy>
  <dcterms:modified xsi:type="dcterms:W3CDTF">2025-10-11T01:49:57Z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5D0C6C806C2341BA9EAD764F2097107B_12</vt:lpwstr>
  </property>
</Properties>
</file>