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03DE2" w14:textId="2DE999CC" w:rsidR="00E07BE4" w:rsidRDefault="00834AE9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实施方案</w:t>
      </w:r>
    </w:p>
    <w:p w14:paraId="33E2BC48" w14:textId="77777777" w:rsidR="00E07BE4" w:rsidRDefault="00E07BE4">
      <w:pPr>
        <w:rPr>
          <w:sz w:val="24"/>
          <w:szCs w:val="32"/>
        </w:rPr>
      </w:pPr>
    </w:p>
    <w:p w14:paraId="1009E2A5" w14:textId="77777777" w:rsidR="00E07BE4" w:rsidRDefault="00E07BE4">
      <w:pPr>
        <w:rPr>
          <w:sz w:val="24"/>
          <w:szCs w:val="32"/>
        </w:rPr>
      </w:pPr>
    </w:p>
    <w:p w14:paraId="7B0349D0" w14:textId="05FA335C" w:rsidR="00E07BE4" w:rsidRDefault="00000000" w:rsidP="00AF0212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各投标人根据</w:t>
      </w:r>
      <w:r w:rsidR="00834AE9">
        <w:rPr>
          <w:rFonts w:hint="eastAsia"/>
          <w:sz w:val="24"/>
          <w:szCs w:val="32"/>
        </w:rPr>
        <w:t>第五章</w:t>
      </w:r>
      <w:r w:rsidR="00834AE9">
        <w:rPr>
          <w:rFonts w:hint="eastAsia"/>
          <w:sz w:val="24"/>
          <w:szCs w:val="32"/>
        </w:rPr>
        <w:t xml:space="preserve"> </w:t>
      </w:r>
      <w:r w:rsidR="00834AE9">
        <w:rPr>
          <w:rFonts w:hint="eastAsia"/>
          <w:sz w:val="24"/>
          <w:szCs w:val="32"/>
        </w:rPr>
        <w:t>“</w:t>
      </w:r>
      <w:r w:rsidR="00AF0212" w:rsidRPr="00AF0212">
        <w:rPr>
          <w:rFonts w:ascii="宋体" w:hAnsi="宋体" w:hint="eastAsia"/>
          <w:sz w:val="24"/>
          <w:szCs w:val="32"/>
        </w:rPr>
        <w:t>5.6</w:t>
      </w:r>
      <w:r w:rsidR="00AF0212">
        <w:rPr>
          <w:rFonts w:hint="eastAsia"/>
          <w:sz w:val="24"/>
          <w:szCs w:val="32"/>
        </w:rPr>
        <w:t>评标细则及标准</w:t>
      </w:r>
      <w:r w:rsidR="00834AE9">
        <w:rPr>
          <w:rFonts w:hint="eastAsia"/>
          <w:sz w:val="24"/>
          <w:szCs w:val="32"/>
        </w:rPr>
        <w:t>”</w:t>
      </w:r>
      <w:r w:rsidR="00AF0212">
        <w:rPr>
          <w:rFonts w:hint="eastAsia"/>
          <w:sz w:val="24"/>
          <w:szCs w:val="32"/>
        </w:rPr>
        <w:t>评分标准及第三章</w:t>
      </w:r>
      <w:r w:rsidR="00AF0212" w:rsidRPr="00AF0212">
        <w:rPr>
          <w:rFonts w:hint="eastAsia"/>
          <w:sz w:val="24"/>
          <w:szCs w:val="32"/>
        </w:rPr>
        <w:t>招标项目技术、服务、商务及其他要求</w:t>
      </w:r>
      <w:r>
        <w:rPr>
          <w:rFonts w:hint="eastAsia"/>
          <w:sz w:val="24"/>
          <w:szCs w:val="32"/>
        </w:rPr>
        <w:t>进行编制，格式自拟。</w:t>
      </w:r>
    </w:p>
    <w:sectPr w:rsidR="00E07BE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DFF0E" w14:textId="77777777" w:rsidR="00493038" w:rsidRDefault="00493038" w:rsidP="00834AE9">
      <w:r>
        <w:separator/>
      </w:r>
    </w:p>
  </w:endnote>
  <w:endnote w:type="continuationSeparator" w:id="0">
    <w:p w14:paraId="2DEA812C" w14:textId="77777777" w:rsidR="00493038" w:rsidRDefault="00493038" w:rsidP="00834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E9278" w14:textId="77777777" w:rsidR="00493038" w:rsidRDefault="00493038" w:rsidP="00834AE9">
      <w:r>
        <w:separator/>
      </w:r>
    </w:p>
  </w:footnote>
  <w:footnote w:type="continuationSeparator" w:id="0">
    <w:p w14:paraId="6B396C97" w14:textId="77777777" w:rsidR="00493038" w:rsidRDefault="00493038" w:rsidP="00834A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Q4OWI2NjVjN2EyNzdjNWFlNjU1MTY0YTViNDAwYmYifQ=="/>
  </w:docVars>
  <w:rsids>
    <w:rsidRoot w:val="00E07BE4"/>
    <w:rsid w:val="00493038"/>
    <w:rsid w:val="00834AE9"/>
    <w:rsid w:val="00AF0212"/>
    <w:rsid w:val="00C036BB"/>
    <w:rsid w:val="00E07BE4"/>
    <w:rsid w:val="17826DB6"/>
    <w:rsid w:val="714B3294"/>
    <w:rsid w:val="7C00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5B9688"/>
  <w15:docId w15:val="{4E4FFD45-6823-46A4-87C8-57CAEBFE7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4AE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34AE9"/>
    <w:rPr>
      <w:kern w:val="2"/>
      <w:sz w:val="18"/>
      <w:szCs w:val="18"/>
    </w:rPr>
  </w:style>
  <w:style w:type="paragraph" w:styleId="a5">
    <w:name w:val="footer"/>
    <w:basedOn w:val="a"/>
    <w:link w:val="a6"/>
    <w:rsid w:val="00834A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34AE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dcterms:created xsi:type="dcterms:W3CDTF">2023-05-23T10:55:00Z</dcterms:created>
  <dcterms:modified xsi:type="dcterms:W3CDTF">2025-12-03T07:55:00Z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A2695CBC0A984EDE94C4BCC33AFA1765_13</vt:lpwstr>
  </property>
  <property fmtid="{D5CDD505-2E9C-101B-9397-08002B2CF9AE}" pid="4" name="KSOTemplateDocerSaveRecord">
    <vt:lpwstr>eyJoZGlkIjoiMWI1ZWZiZThkYzlhMjYwMGJkZGU3ZWM0ZDZhMmYwNTAiLCJ1c2VySWQiOiIzMDU4MzI1NjEifQ==</vt:lpwstr>
  </property>
</Properties>
</file>