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403F63">
      <w:pPr>
        <w:adjustRightInd/>
        <w:snapToGrid/>
        <w:spacing w:line="220" w:lineRule="atLeast"/>
        <w:jc w:val="center"/>
        <w:rPr>
          <w:rFonts w:ascii="宋体" w:hAnsi="宋体" w:eastAsia="宋体"/>
          <w:color w:val="000000"/>
          <w:sz w:val="28"/>
          <w:szCs w:val="28"/>
        </w:rPr>
      </w:pPr>
      <w:bookmarkStart w:id="0" w:name="_GoBack"/>
      <w:bookmarkEnd w:id="0"/>
      <w:r>
        <w:rPr>
          <w:rFonts w:ascii="宋体" w:hAnsi="宋体" w:eastAsia="宋体"/>
          <w:b/>
          <w:bCs/>
          <w:color w:val="000000"/>
          <w:sz w:val="28"/>
          <w:szCs w:val="28"/>
        </w:rPr>
        <w:t>技术</w:t>
      </w:r>
      <w:r>
        <w:rPr>
          <w:rFonts w:hint="eastAsia" w:ascii="宋体" w:hAnsi="宋体" w:eastAsia="宋体"/>
          <w:b/>
          <w:bCs/>
          <w:color w:val="000000"/>
          <w:sz w:val="28"/>
          <w:szCs w:val="28"/>
        </w:rPr>
        <w:t>响应</w:t>
      </w:r>
      <w:r>
        <w:rPr>
          <w:rFonts w:ascii="宋体" w:hAnsi="宋体" w:eastAsia="宋体"/>
          <w:b/>
          <w:bCs/>
          <w:color w:val="000000"/>
          <w:sz w:val="28"/>
          <w:szCs w:val="28"/>
        </w:rPr>
        <w:t>部分</w:t>
      </w:r>
      <w:r>
        <w:rPr>
          <w:rFonts w:hint="eastAsia" w:ascii="宋体" w:hAnsi="宋体" w:eastAsia="宋体"/>
          <w:color w:val="000000"/>
          <w:sz w:val="28"/>
          <w:szCs w:val="28"/>
        </w:rPr>
        <w:t>，</w:t>
      </w:r>
      <w:r>
        <w:rPr>
          <w:rFonts w:ascii="宋体" w:hAnsi="宋体" w:eastAsia="宋体"/>
          <w:color w:val="000000"/>
          <w:sz w:val="28"/>
          <w:szCs w:val="28"/>
        </w:rPr>
        <w:t>格式自定</w:t>
      </w:r>
      <w:r>
        <w:rPr>
          <w:rFonts w:hint="eastAsia" w:ascii="宋体" w:hAnsi="宋体" w:eastAsia="宋体"/>
          <w:color w:val="000000"/>
          <w:sz w:val="28"/>
          <w:szCs w:val="28"/>
        </w:rPr>
        <w:t>，</w:t>
      </w:r>
      <w:r>
        <w:rPr>
          <w:rFonts w:ascii="宋体" w:hAnsi="宋体" w:eastAsia="宋体"/>
          <w:color w:val="000000"/>
          <w:sz w:val="28"/>
          <w:szCs w:val="28"/>
        </w:rPr>
        <w:t>应包含但不限于</w:t>
      </w:r>
      <w:r>
        <w:rPr>
          <w:rFonts w:hint="eastAsia" w:ascii="宋体" w:hAnsi="宋体" w:eastAsia="宋体"/>
          <w:color w:val="000000"/>
          <w:sz w:val="28"/>
          <w:szCs w:val="28"/>
        </w:rPr>
        <w:t>：</w:t>
      </w:r>
    </w:p>
    <w:p w14:paraId="7EA52BF7">
      <w:pPr>
        <w:autoSpaceDE w:val="0"/>
        <w:autoSpaceDN w:val="0"/>
        <w:spacing w:after="0" w:line="360" w:lineRule="auto"/>
        <w:ind w:firstLine="629"/>
        <w:jc w:val="both"/>
        <w:rPr>
          <w:rFonts w:ascii="宋体" w:hAnsi="宋体" w:eastAsia="宋体"/>
          <w:color w:val="000000"/>
          <w:sz w:val="28"/>
          <w:szCs w:val="28"/>
        </w:rPr>
      </w:pPr>
    </w:p>
    <w:p w14:paraId="1952664E">
      <w:pPr>
        <w:autoSpaceDE w:val="0"/>
        <w:autoSpaceDN w:val="0"/>
        <w:spacing w:after="0" w:line="360" w:lineRule="auto"/>
        <w:ind w:firstLine="629"/>
        <w:jc w:val="left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一、</w:t>
      </w:r>
      <w:r>
        <w:rPr>
          <w:rFonts w:hint="eastAsia" w:ascii="宋体" w:hAnsi="宋体" w:eastAsia="宋体" w:cs="宋体"/>
        </w:rPr>
        <w:t>规划方案及内容</w:t>
      </w:r>
    </w:p>
    <w:p w14:paraId="718CAE9F">
      <w:pPr>
        <w:autoSpaceDE w:val="0"/>
        <w:autoSpaceDN w:val="0"/>
        <w:spacing w:after="0" w:line="360" w:lineRule="auto"/>
        <w:ind w:firstLine="629"/>
        <w:jc w:val="left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二、</w:t>
      </w:r>
      <w:r>
        <w:rPr>
          <w:rFonts w:hint="eastAsia" w:ascii="宋体" w:hAnsi="宋体" w:eastAsia="宋体" w:cs="宋体"/>
          <w:spacing w:val="1"/>
        </w:rPr>
        <w:t>成果文件质量、安全及服务保证措施</w:t>
      </w:r>
    </w:p>
    <w:p w14:paraId="23056169">
      <w:pPr>
        <w:autoSpaceDE w:val="0"/>
        <w:autoSpaceDN w:val="0"/>
        <w:spacing w:after="0" w:line="360" w:lineRule="auto"/>
        <w:ind w:firstLine="629"/>
        <w:jc w:val="left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三、</w:t>
      </w:r>
      <w:r>
        <w:rPr>
          <w:rFonts w:hint="eastAsia" w:ascii="宋体" w:hAnsi="宋体" w:eastAsia="宋体" w:cs="宋体"/>
        </w:rPr>
        <w:t>项目进度计划及保证措施</w:t>
      </w:r>
    </w:p>
    <w:p w14:paraId="28047FFF">
      <w:pPr>
        <w:autoSpaceDE w:val="0"/>
        <w:autoSpaceDN w:val="0"/>
        <w:spacing w:after="0" w:line="360" w:lineRule="auto"/>
        <w:ind w:firstLine="629"/>
        <w:jc w:val="left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四、</w:t>
      </w:r>
      <w:r>
        <w:rPr>
          <w:rFonts w:hint="eastAsia" w:ascii="宋体" w:hAnsi="宋体" w:eastAsia="宋体" w:cs="宋体"/>
        </w:rPr>
        <w:t>项目技术解决方案</w:t>
      </w:r>
    </w:p>
    <w:p w14:paraId="3425449A">
      <w:pPr>
        <w:autoSpaceDE w:val="0"/>
        <w:autoSpaceDN w:val="0"/>
        <w:spacing w:after="0" w:line="360" w:lineRule="auto"/>
        <w:ind w:firstLine="629"/>
        <w:jc w:val="left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五、</w:t>
      </w:r>
      <w:r>
        <w:rPr>
          <w:rFonts w:hint="eastAsia" w:ascii="宋体" w:hAnsi="宋体" w:eastAsia="宋体" w:cs="宋体"/>
        </w:rPr>
        <w:t>服务承诺</w:t>
      </w:r>
    </w:p>
    <w:p w14:paraId="1F882538">
      <w:pPr>
        <w:autoSpaceDE w:val="0"/>
        <w:autoSpaceDN w:val="0"/>
        <w:spacing w:after="0" w:line="360" w:lineRule="auto"/>
        <w:ind w:firstLine="629"/>
        <w:jc w:val="left"/>
        <w:rPr>
          <w:rFonts w:hint="eastAsia"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六</w:t>
      </w:r>
      <w:r>
        <w:rPr>
          <w:rFonts w:hint="eastAsia" w:ascii="宋体" w:hAnsi="宋体" w:eastAsia="宋体" w:cs="宋体"/>
        </w:rPr>
        <w:t>、</w:t>
      </w:r>
      <w:r>
        <w:rPr>
          <w:rFonts w:hint="eastAsia" w:ascii="宋体" w:hAnsi="宋体" w:eastAsia="宋体" w:cs="宋体"/>
          <w:lang w:val="en-US" w:eastAsia="zh-CN"/>
        </w:rPr>
        <w:t>团队人员</w:t>
      </w:r>
    </w:p>
    <w:p w14:paraId="6C5E1B9A">
      <w:pPr>
        <w:pStyle w:val="2"/>
        <w:rPr>
          <w:rFonts w:hint="eastAsia"/>
        </w:rPr>
      </w:pPr>
    </w:p>
    <w:p w14:paraId="23CD6460">
      <w:pPr>
        <w:pStyle w:val="2"/>
        <w:rPr>
          <w:rFonts w:hint="eastAsia"/>
        </w:rPr>
      </w:pPr>
    </w:p>
    <w:p w14:paraId="567FAE53">
      <w:pPr>
        <w:pStyle w:val="3"/>
      </w:pPr>
    </w:p>
    <w:p w14:paraId="16A87144">
      <w:pPr>
        <w:autoSpaceDE w:val="0"/>
        <w:autoSpaceDN w:val="0"/>
        <w:spacing w:after="0" w:line="360" w:lineRule="auto"/>
        <w:ind w:firstLine="629"/>
        <w:jc w:val="both"/>
        <w:rPr>
          <w:rFonts w:ascii="宋体" w:hAnsi="宋体" w:eastAsia="宋体"/>
          <w:sz w:val="28"/>
          <w:szCs w:val="28"/>
        </w:rPr>
      </w:pPr>
    </w:p>
    <w:p w14:paraId="09D5D03A">
      <w:pPr>
        <w:autoSpaceDE w:val="0"/>
        <w:autoSpaceDN w:val="0"/>
        <w:spacing w:after="0" w:line="360" w:lineRule="auto"/>
        <w:ind w:firstLine="629"/>
        <w:jc w:val="both"/>
        <w:rPr>
          <w:rFonts w:ascii="宋体" w:hAnsi="宋体" w:eastAsia="宋体"/>
          <w:sz w:val="32"/>
          <w:szCs w:val="32"/>
        </w:rPr>
      </w:pPr>
    </w:p>
    <w:p w14:paraId="0A05A349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hN2FhM2ZkMzQwZWNjYzc2MTgyMGU1OWRmMjAxN2QifQ=="/>
  </w:docVars>
  <w:rsids>
    <w:rsidRoot w:val="00000000"/>
    <w:rsid w:val="0A6B2210"/>
    <w:rsid w:val="5D226967"/>
    <w:rsid w:val="665A2AC1"/>
    <w:rsid w:val="66AD3414"/>
    <w:rsid w:val="7647449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="Tahoma"/>
      <w:sz w:val="2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Normal Indent"/>
    <w:basedOn w:val="1"/>
    <w:unhideWhenUsed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82</Characters>
  <Lines>0</Lines>
  <Paragraphs>0</Paragraphs>
  <TotalTime>0</TotalTime>
  <ScaleCrop>false</ScaleCrop>
  <LinksUpToDate>false</LinksUpToDate>
  <CharactersWithSpaces>82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薛迪0679</cp:lastModifiedBy>
  <dcterms:modified xsi:type="dcterms:W3CDTF">2025-04-15T08:24:21Z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AAAD9AA26A5A423AAE2C2233BAB1E073_13</vt:lpwstr>
  </property>
  <property fmtid="{D5CDD505-2E9C-101B-9397-08002B2CF9AE}" pid="4" name="KSOTemplateDocerSaveRecord">
    <vt:lpwstr>eyJoZGlkIjoiZjZhN2FhM2ZkMzQwZWNjYzc2MTgyMGU1OWRmMjAxN2QiLCJ1c2VySWQiOiIyODAxNjAxNTQifQ==</vt:lpwstr>
  </property>
</Properties>
</file>