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F58A3">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D0638FC">
      <w:pPr>
        <w:pStyle w:val="4"/>
        <w:kinsoku w:val="0"/>
        <w:autoSpaceDE w:val="0"/>
        <w:autoSpaceDN w:val="0"/>
        <w:adjustRightInd w:val="0"/>
        <w:spacing w:line="360" w:lineRule="auto"/>
        <w:ind w:firstLineChars="224"/>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资格</w:t>
      </w:r>
      <w:r>
        <w:rPr>
          <w:rFonts w:hint="eastAsia" w:ascii="宋体" w:hAnsi="宋体" w:eastAsia="宋体" w:cs="宋体"/>
          <w:b/>
          <w:color w:val="auto"/>
          <w:sz w:val="22"/>
          <w:szCs w:val="22"/>
          <w:highlight w:val="none"/>
          <w:lang w:val="en-US" w:eastAsia="zh-CN"/>
        </w:rPr>
        <w:t>证明</w:t>
      </w:r>
      <w:r>
        <w:rPr>
          <w:rFonts w:hint="eastAsia" w:ascii="宋体" w:hAnsi="宋体" w:eastAsia="宋体" w:cs="宋体"/>
          <w:b/>
          <w:color w:val="auto"/>
          <w:sz w:val="22"/>
          <w:szCs w:val="22"/>
          <w:highlight w:val="none"/>
        </w:rPr>
        <w:t xml:space="preserve">文件包括以下内容： </w:t>
      </w:r>
    </w:p>
    <w:p w14:paraId="3E3683AD">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具有独立承担民事责任能力的法人、其他组织或自然人，法人出具合法有效的营业执照，事业法人应提供事业单位法人等证明文件，其他组织应提供合法证明文件，自然人出具身份证明；供应商需在项目电子化交易系统中按要求上传相应证明文件并进行电子签章；</w:t>
      </w:r>
    </w:p>
    <w:p w14:paraId="5E1C4A7D">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2、法定代表人授权委托书（附法定代表人身份证复印件）及被授权委托人身份证（法定代表人参加投标须提供法定代表人身份证明书），授权书需法定代表人或被委托人签字或盖章；供应商需在项目电子化交易系统中按要求上传相应证明文件并进行电子签章； </w:t>
      </w:r>
    </w:p>
    <w:p w14:paraId="2893BFC7">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3、财务状况报告：提供2023年或2024年度完整的财务审计报告或开标时间前三个月内基本账户银行出具的资信证明；供应商需在项目电子化交易系统中按要求上传相应证明文件并进行电子签章； </w:t>
      </w:r>
    </w:p>
    <w:p w14:paraId="7763F135">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税收缴纳证明：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并进行电子签章；</w:t>
      </w:r>
    </w:p>
    <w:p w14:paraId="0FA6C1E6">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p w14:paraId="6C5A9A28">
      <w:pPr>
        <w:pStyle w:val="7"/>
        <w:adjustRightInd w:val="0"/>
        <w:snapToGrid w:val="0"/>
        <w:spacing w:before="0" w:beforeAutospacing="0" w:after="0" w:afterAutospacing="0"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6、书面声明：参加本次政府采购活动前3年内在经营活动中没有重大违纪的书面声明；供应商需在项目电子化交易系统中按要求上传相应证明文件并进行电子签章；</w:t>
      </w:r>
    </w:p>
    <w:p w14:paraId="04132F23">
      <w:pPr>
        <w:pStyle w:val="7"/>
        <w:adjustRightInd w:val="0"/>
        <w:snapToGrid w:val="0"/>
        <w:spacing w:before="0" w:beforeAutospacing="0" w:after="0" w:afterAutospacing="0" w:line="360" w:lineRule="auto"/>
        <w:ind w:firstLine="440" w:firstLineChars="200"/>
        <w:rPr>
          <w:rFonts w:hint="eastAsia" w:ascii="宋体" w:hAnsi="宋体" w:eastAsia="宋体" w:cs="宋体"/>
          <w:b/>
          <w:bCs/>
          <w:color w:val="auto"/>
          <w:sz w:val="36"/>
          <w:szCs w:val="36"/>
        </w:rPr>
      </w:pPr>
      <w:r>
        <w:rPr>
          <w:rFonts w:hint="eastAsia" w:ascii="宋体" w:hAnsi="宋体" w:eastAsia="宋体" w:cs="宋体"/>
          <w:color w:val="auto"/>
          <w:sz w:val="22"/>
          <w:szCs w:val="22"/>
          <w:highlight w:val="none"/>
        </w:rPr>
        <w:t>7、提供“信用中国”网站(www.creditchina.gov.cn)、中国政府采购网(www.ccgp.gov.cn)等网页截图及信用中国报告。</w:t>
      </w:r>
      <w:r>
        <w:rPr>
          <w:rFonts w:hint="eastAsia" w:ascii="宋体" w:hAnsi="宋体" w:eastAsia="宋体" w:cs="宋体"/>
          <w:b/>
          <w:bCs/>
          <w:color w:val="auto"/>
          <w:sz w:val="36"/>
          <w:szCs w:val="36"/>
        </w:rPr>
        <w:br w:type="page"/>
      </w:r>
    </w:p>
    <w:p w14:paraId="03D615D8">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8D50891">
      <w:pPr>
        <w:snapToGrid w:val="0"/>
        <w:spacing w:line="480" w:lineRule="auto"/>
        <w:rPr>
          <w:rFonts w:hint="eastAsia" w:ascii="宋体" w:hAnsi="宋体" w:eastAsia="宋体" w:cs="宋体"/>
          <w:color w:val="auto"/>
          <w:szCs w:val="21"/>
        </w:rPr>
      </w:pPr>
    </w:p>
    <w:p w14:paraId="140A0D8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供应商</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93C515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1527554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FEC79EC">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供应商</w:t>
      </w:r>
      <w:r>
        <w:rPr>
          <w:rFonts w:hint="eastAsia" w:ascii="宋体" w:hAnsi="宋体" w:eastAsia="宋体" w:cs="宋体"/>
          <w:color w:val="auto"/>
          <w:kern w:val="0"/>
          <w:szCs w:val="21"/>
        </w:rPr>
        <w:t>名称）的法定代表人（单位负责人）。</w:t>
      </w:r>
    </w:p>
    <w:p w14:paraId="0472698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0E9697EF">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152F5EB6">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3C645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554A0A53">
            <w:pPr>
              <w:snapToGrid w:val="0"/>
              <w:spacing w:line="480" w:lineRule="auto"/>
              <w:jc w:val="center"/>
              <w:rPr>
                <w:rFonts w:hint="eastAsia" w:ascii="宋体" w:hAnsi="宋体" w:eastAsia="宋体" w:cs="宋体"/>
                <w:color w:val="auto"/>
                <w:szCs w:val="21"/>
              </w:rPr>
            </w:pPr>
          </w:p>
          <w:p w14:paraId="198505DC">
            <w:pPr>
              <w:snapToGrid w:val="0"/>
              <w:spacing w:line="480" w:lineRule="auto"/>
              <w:jc w:val="center"/>
              <w:rPr>
                <w:rFonts w:hint="eastAsia" w:ascii="宋体" w:hAnsi="宋体" w:eastAsia="宋体" w:cs="宋体"/>
                <w:color w:val="auto"/>
                <w:szCs w:val="21"/>
              </w:rPr>
            </w:pPr>
          </w:p>
          <w:p w14:paraId="1E2DB07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69A6B6F7">
            <w:pPr>
              <w:snapToGrid w:val="0"/>
              <w:spacing w:line="480" w:lineRule="auto"/>
              <w:jc w:val="center"/>
              <w:rPr>
                <w:rFonts w:hint="eastAsia" w:ascii="宋体" w:hAnsi="宋体" w:eastAsia="宋体" w:cs="宋体"/>
                <w:color w:val="auto"/>
                <w:szCs w:val="21"/>
              </w:rPr>
            </w:pPr>
          </w:p>
          <w:p w14:paraId="37758F9D">
            <w:pPr>
              <w:snapToGrid w:val="0"/>
              <w:spacing w:line="480" w:lineRule="auto"/>
              <w:jc w:val="center"/>
              <w:rPr>
                <w:rFonts w:hint="eastAsia" w:ascii="宋体" w:hAnsi="宋体" w:eastAsia="宋体" w:cs="宋体"/>
                <w:color w:val="auto"/>
                <w:szCs w:val="21"/>
              </w:rPr>
            </w:pPr>
          </w:p>
        </w:tc>
      </w:tr>
    </w:tbl>
    <w:p w14:paraId="4D15DCCF">
      <w:pPr>
        <w:snapToGrid w:val="0"/>
        <w:spacing w:line="480" w:lineRule="auto"/>
        <w:rPr>
          <w:rFonts w:hint="eastAsia" w:ascii="宋体" w:hAnsi="宋体" w:eastAsia="宋体" w:cs="宋体"/>
          <w:color w:val="auto"/>
          <w:szCs w:val="21"/>
        </w:rPr>
      </w:pPr>
    </w:p>
    <w:p w14:paraId="6F61A253">
      <w:pPr>
        <w:snapToGrid w:val="0"/>
        <w:rPr>
          <w:rFonts w:hint="eastAsia" w:ascii="宋体" w:hAnsi="宋体" w:eastAsia="宋体" w:cs="宋体"/>
          <w:color w:val="auto"/>
          <w:szCs w:val="21"/>
        </w:rPr>
      </w:pPr>
    </w:p>
    <w:p w14:paraId="772E67D4">
      <w:pPr>
        <w:snapToGrid w:val="0"/>
        <w:rPr>
          <w:rFonts w:hint="eastAsia" w:ascii="宋体" w:hAnsi="宋体" w:eastAsia="宋体" w:cs="宋体"/>
          <w:color w:val="auto"/>
          <w:szCs w:val="21"/>
        </w:rPr>
      </w:pPr>
    </w:p>
    <w:p w14:paraId="52B0D034">
      <w:pPr>
        <w:snapToGrid w:val="0"/>
        <w:rPr>
          <w:rFonts w:hint="eastAsia" w:ascii="宋体" w:hAnsi="宋体" w:eastAsia="宋体" w:cs="宋体"/>
          <w:color w:val="auto"/>
          <w:szCs w:val="21"/>
        </w:rPr>
      </w:pPr>
    </w:p>
    <w:p w14:paraId="59081F03">
      <w:pPr>
        <w:snapToGrid w:val="0"/>
        <w:rPr>
          <w:rFonts w:hint="eastAsia" w:ascii="宋体" w:hAnsi="宋体" w:eastAsia="宋体" w:cs="宋体"/>
          <w:color w:val="auto"/>
          <w:szCs w:val="21"/>
        </w:rPr>
      </w:pPr>
    </w:p>
    <w:p w14:paraId="78D14AAA">
      <w:pPr>
        <w:adjustRightInd w:val="0"/>
        <w:snapToGrid w:val="0"/>
        <w:spacing w:line="360" w:lineRule="auto"/>
        <w:rPr>
          <w:rFonts w:hint="eastAsia" w:ascii="宋体" w:hAnsi="宋体" w:eastAsia="宋体" w:cs="宋体"/>
          <w:color w:val="auto"/>
          <w:szCs w:val="21"/>
        </w:rPr>
      </w:pPr>
    </w:p>
    <w:p w14:paraId="55885FE7">
      <w:pPr>
        <w:adjustRightInd w:val="0"/>
        <w:snapToGrid w:val="0"/>
        <w:spacing w:line="360" w:lineRule="auto"/>
        <w:ind w:right="420"/>
        <w:rPr>
          <w:rFonts w:hint="eastAsia" w:ascii="宋体" w:hAnsi="宋体" w:eastAsia="宋体" w:cs="宋体"/>
          <w:color w:val="auto"/>
          <w:szCs w:val="21"/>
        </w:rPr>
      </w:pPr>
    </w:p>
    <w:p w14:paraId="65E17E84">
      <w:pPr>
        <w:adjustRightInd w:val="0"/>
        <w:snapToGrid w:val="0"/>
        <w:spacing w:line="360" w:lineRule="auto"/>
        <w:ind w:right="420"/>
        <w:rPr>
          <w:rFonts w:hint="eastAsia" w:ascii="宋体" w:hAnsi="宋体" w:eastAsia="宋体" w:cs="宋体"/>
          <w:color w:val="auto"/>
          <w:szCs w:val="21"/>
        </w:rPr>
      </w:pPr>
    </w:p>
    <w:p w14:paraId="43586B01">
      <w:pPr>
        <w:adjustRightInd w:val="0"/>
        <w:snapToGrid w:val="0"/>
        <w:spacing w:line="360" w:lineRule="auto"/>
        <w:ind w:right="420"/>
        <w:rPr>
          <w:rFonts w:hint="eastAsia" w:ascii="宋体" w:hAnsi="宋体" w:eastAsia="宋体" w:cs="宋体"/>
          <w:color w:val="auto"/>
          <w:szCs w:val="21"/>
        </w:rPr>
      </w:pPr>
    </w:p>
    <w:p w14:paraId="31D99219">
      <w:pPr>
        <w:adjustRightInd w:val="0"/>
        <w:snapToGrid w:val="0"/>
        <w:spacing w:line="360" w:lineRule="auto"/>
        <w:ind w:right="420"/>
        <w:rPr>
          <w:rFonts w:hint="eastAsia" w:ascii="宋体" w:hAnsi="宋体" w:eastAsia="宋体" w:cs="宋体"/>
          <w:color w:val="auto"/>
          <w:szCs w:val="21"/>
        </w:rPr>
      </w:pPr>
    </w:p>
    <w:p w14:paraId="7E478FB7">
      <w:pPr>
        <w:adjustRightInd w:val="0"/>
        <w:snapToGrid w:val="0"/>
        <w:spacing w:line="360" w:lineRule="auto"/>
        <w:ind w:right="420"/>
        <w:rPr>
          <w:rFonts w:hint="eastAsia" w:ascii="宋体" w:hAnsi="宋体" w:eastAsia="宋体" w:cs="宋体"/>
          <w:color w:val="auto"/>
          <w:szCs w:val="21"/>
        </w:rPr>
      </w:pPr>
    </w:p>
    <w:p w14:paraId="012310BF">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5582806E">
      <w:pPr>
        <w:adjustRightInd w:val="0"/>
        <w:snapToGrid w:val="0"/>
        <w:spacing w:line="360" w:lineRule="auto"/>
        <w:ind w:right="420"/>
        <w:rPr>
          <w:rFonts w:hint="eastAsia" w:ascii="宋体" w:hAnsi="宋体" w:eastAsia="宋体" w:cs="宋体"/>
          <w:color w:val="auto"/>
          <w:szCs w:val="21"/>
        </w:rPr>
      </w:pPr>
    </w:p>
    <w:p w14:paraId="3B4F8B97">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0DB2B802">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B08A01E">
      <w:pPr>
        <w:adjustRightInd w:val="0"/>
        <w:snapToGrid w:val="0"/>
        <w:spacing w:line="360" w:lineRule="auto"/>
        <w:ind w:right="420" w:firstLine="210" w:firstLineChars="100"/>
        <w:rPr>
          <w:rFonts w:hint="eastAsia" w:ascii="宋体" w:hAnsi="宋体" w:eastAsia="宋体" w:cs="宋体"/>
          <w:color w:val="auto"/>
          <w:szCs w:val="21"/>
        </w:rPr>
      </w:pPr>
    </w:p>
    <w:p w14:paraId="613CA07A">
      <w:pPr>
        <w:jc w:val="center"/>
        <w:rPr>
          <w:rFonts w:hint="eastAsia" w:ascii="宋体" w:hAnsi="宋体" w:eastAsia="宋体" w:cs="宋体"/>
          <w:color w:val="auto"/>
          <w:sz w:val="36"/>
          <w:szCs w:val="36"/>
        </w:rPr>
      </w:pPr>
    </w:p>
    <w:p w14:paraId="40C49064">
      <w:pPr>
        <w:jc w:val="center"/>
        <w:rPr>
          <w:rFonts w:hint="eastAsia" w:ascii="宋体" w:hAnsi="宋体" w:eastAsia="宋体" w:cs="宋体"/>
          <w:b/>
          <w:bCs/>
          <w:color w:val="auto"/>
          <w:sz w:val="36"/>
          <w:szCs w:val="36"/>
        </w:rPr>
      </w:pPr>
    </w:p>
    <w:p w14:paraId="57579938">
      <w:pPr>
        <w:jc w:val="both"/>
        <w:rPr>
          <w:rFonts w:hint="eastAsia" w:ascii="宋体" w:hAnsi="宋体" w:eastAsia="宋体" w:cs="宋体"/>
          <w:b/>
          <w:bCs/>
          <w:color w:val="auto"/>
          <w:sz w:val="36"/>
          <w:szCs w:val="36"/>
        </w:rPr>
      </w:pPr>
    </w:p>
    <w:p w14:paraId="04DDD9CE">
      <w:pPr>
        <w:jc w:val="center"/>
        <w:rPr>
          <w:rFonts w:hint="eastAsia" w:ascii="宋体" w:hAnsi="宋体" w:eastAsia="宋体" w:cs="宋体"/>
          <w:b/>
          <w:bCs/>
          <w:color w:val="auto"/>
          <w:sz w:val="36"/>
          <w:szCs w:val="36"/>
        </w:rPr>
      </w:pPr>
    </w:p>
    <w:p w14:paraId="02262EB5">
      <w:pPr>
        <w:jc w:val="center"/>
        <w:rPr>
          <w:rFonts w:hint="eastAsia" w:ascii="宋体" w:hAnsi="宋体" w:eastAsia="宋体" w:cs="宋体"/>
          <w:color w:val="auto"/>
          <w:sz w:val="36"/>
          <w:szCs w:val="36"/>
        </w:rPr>
      </w:pPr>
      <w:bookmarkStart w:id="0" w:name="_GoBack"/>
      <w:bookmarkEnd w:id="0"/>
      <w:r>
        <w:rPr>
          <w:rFonts w:hint="eastAsia" w:ascii="宋体" w:hAnsi="宋体" w:eastAsia="宋体" w:cs="宋体"/>
          <w:b/>
          <w:bCs/>
          <w:color w:val="auto"/>
          <w:sz w:val="36"/>
          <w:szCs w:val="36"/>
        </w:rPr>
        <w:t>授权委托书</w:t>
      </w:r>
    </w:p>
    <w:p w14:paraId="61D64E67">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（供应商名称）的法定代表人（单位负责人），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（采购项目）响应文件、签订合同和全权处理一切与之有关的事宜，</w:t>
      </w:r>
      <w:r>
        <w:rPr>
          <w:rFonts w:hint="eastAsia" w:ascii="宋体" w:hAnsi="宋体" w:eastAsia="宋体" w:cs="宋体"/>
          <w:color w:val="auto"/>
          <w:kern w:val="0"/>
          <w:szCs w:val="21"/>
        </w:rPr>
        <w:t>其法律后果由我方承担。</w:t>
      </w:r>
    </w:p>
    <w:p w14:paraId="0A6DCB1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25FC5714">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DAC3B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20"/>
      </w:tblGrid>
      <w:tr w14:paraId="6D56DD5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50" w:hRule="atLeast"/>
          <w:jc w:val="center"/>
        </w:trPr>
        <w:tc>
          <w:tcPr>
            <w:tcW w:w="8020" w:type="dxa"/>
            <w:tcBorders>
              <w:top w:val="double" w:color="auto" w:sz="4" w:space="0"/>
              <w:left w:val="double" w:color="auto" w:sz="4" w:space="0"/>
              <w:bottom w:val="double" w:color="auto" w:sz="4" w:space="0"/>
              <w:right w:val="double" w:color="auto" w:sz="4" w:space="0"/>
            </w:tcBorders>
            <w:vAlign w:val="center"/>
          </w:tcPr>
          <w:p w14:paraId="20353A5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327318A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47" w:hRule="atLeast"/>
          <w:jc w:val="center"/>
        </w:trPr>
        <w:tc>
          <w:tcPr>
            <w:tcW w:w="8020" w:type="dxa"/>
            <w:vAlign w:val="center"/>
          </w:tcPr>
          <w:p w14:paraId="703263C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4B5D6379">
      <w:pPr>
        <w:rPr>
          <w:rFonts w:hint="eastAsia" w:ascii="宋体" w:hAnsi="宋体" w:eastAsia="宋体" w:cs="宋体"/>
          <w:color w:val="auto"/>
          <w:szCs w:val="21"/>
        </w:rPr>
      </w:pPr>
    </w:p>
    <w:p w14:paraId="6CDF08D5">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供应商</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BDF5E9D">
      <w:pPr>
        <w:rPr>
          <w:rFonts w:hint="eastAsia" w:ascii="宋体" w:hAnsi="宋体" w:eastAsia="宋体" w:cs="宋体"/>
          <w:color w:val="auto"/>
          <w:szCs w:val="21"/>
        </w:rPr>
      </w:pPr>
    </w:p>
    <w:p w14:paraId="74436375">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4A8EBCE3">
      <w:pPr>
        <w:rPr>
          <w:rFonts w:hint="eastAsia" w:ascii="宋体" w:hAnsi="宋体" w:eastAsia="宋体" w:cs="宋体"/>
          <w:color w:val="auto"/>
          <w:szCs w:val="21"/>
        </w:rPr>
      </w:pPr>
    </w:p>
    <w:p w14:paraId="2298E36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F97D248">
      <w:pPr>
        <w:rPr>
          <w:rFonts w:hint="eastAsia" w:ascii="宋体" w:hAnsi="宋体" w:eastAsia="宋体" w:cs="宋体"/>
          <w:color w:val="auto"/>
          <w:szCs w:val="21"/>
        </w:rPr>
      </w:pPr>
    </w:p>
    <w:p w14:paraId="19FC26C9">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D1BEDB1">
      <w:pPr>
        <w:jc w:val="left"/>
        <w:rPr>
          <w:rFonts w:hint="eastAsia" w:ascii="宋体" w:hAnsi="宋体" w:eastAsia="宋体" w:cs="宋体"/>
          <w:color w:val="auto"/>
          <w:szCs w:val="21"/>
        </w:rPr>
      </w:pPr>
    </w:p>
    <w:p w14:paraId="6D61B530">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3479866C">
      <w:pPr>
        <w:rPr>
          <w:rFonts w:hint="eastAsia" w:ascii="宋体" w:hAnsi="宋体" w:eastAsia="宋体" w:cs="宋体"/>
          <w:color w:val="auto"/>
          <w:szCs w:val="21"/>
        </w:rPr>
      </w:pPr>
    </w:p>
    <w:p w14:paraId="64953F6C">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2AD4D482">
      <w:pPr>
        <w:jc w:val="left"/>
        <w:rPr>
          <w:rFonts w:hint="eastAsia" w:ascii="宋体" w:hAnsi="宋体" w:eastAsia="宋体" w:cs="宋体"/>
          <w:color w:val="auto"/>
          <w:lang w:val="zh-CN"/>
        </w:rPr>
      </w:pPr>
    </w:p>
    <w:p w14:paraId="7BB3E900">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2AE4B6F6">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352A4A68">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投标声明书</w:t>
      </w:r>
    </w:p>
    <w:p w14:paraId="7A65EC80">
      <w:pPr>
        <w:pStyle w:val="2"/>
        <w:ind w:firstLine="0"/>
        <w:jc w:val="both"/>
        <w:rPr>
          <w:rFonts w:hint="eastAsia" w:ascii="宋体" w:hAnsi="宋体" w:eastAsia="宋体" w:cs="宋体"/>
          <w:b/>
          <w:color w:val="auto"/>
          <w:sz w:val="36"/>
          <w:szCs w:val="36"/>
        </w:rPr>
      </w:pPr>
    </w:p>
    <w:p w14:paraId="2C4C90FB">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2B4689EC">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供应商</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磋商</w:t>
      </w:r>
      <w:r>
        <w:rPr>
          <w:rFonts w:hint="eastAsia" w:ascii="宋体" w:hAnsi="宋体" w:eastAsia="宋体" w:cs="宋体"/>
          <w:color w:val="auto"/>
          <w:szCs w:val="21"/>
        </w:rPr>
        <w:t>事宜，在此郑重声明：</w:t>
      </w:r>
    </w:p>
    <w:p w14:paraId="6CBFC1A6">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文件全部真实有效；</w:t>
      </w:r>
    </w:p>
    <w:p w14:paraId="6885F0F1">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584E4F16">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42DD58AA">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供应商</w:t>
      </w:r>
      <w:r>
        <w:rPr>
          <w:rFonts w:hint="eastAsia" w:ascii="宋体" w:hAnsi="宋体" w:eastAsia="宋体" w:cs="宋体"/>
          <w:color w:val="auto"/>
          <w:szCs w:val="21"/>
        </w:rPr>
        <w:t>，不向采购人、采购代理机构、评标委员会成员行贿；</w:t>
      </w:r>
    </w:p>
    <w:p w14:paraId="653707DF">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3009366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3F902CDC">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191F162A">
      <w:pPr>
        <w:pStyle w:val="2"/>
        <w:spacing w:line="480" w:lineRule="auto"/>
        <w:ind w:firstLine="570"/>
        <w:rPr>
          <w:rFonts w:hint="eastAsia" w:ascii="宋体" w:hAnsi="宋体" w:eastAsia="宋体" w:cs="宋体"/>
          <w:color w:val="auto"/>
          <w:szCs w:val="21"/>
        </w:rPr>
      </w:pPr>
    </w:p>
    <w:p w14:paraId="1E9AB7B4">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2C5FFC0D">
      <w:pPr>
        <w:pStyle w:val="2"/>
        <w:spacing w:line="480" w:lineRule="auto"/>
        <w:ind w:firstLine="570"/>
        <w:rPr>
          <w:rFonts w:hint="eastAsia" w:ascii="宋体" w:hAnsi="宋体" w:eastAsia="宋体" w:cs="宋体"/>
          <w:color w:val="auto"/>
          <w:szCs w:val="21"/>
        </w:rPr>
      </w:pPr>
    </w:p>
    <w:p w14:paraId="4C28B6B0">
      <w:pPr>
        <w:pStyle w:val="2"/>
        <w:spacing w:line="480" w:lineRule="auto"/>
        <w:ind w:left="0" w:leftChars="0" w:firstLine="0" w:firstLineChars="0"/>
        <w:rPr>
          <w:rFonts w:hint="eastAsia" w:ascii="宋体" w:hAnsi="宋体" w:eastAsia="宋体" w:cs="宋体"/>
          <w:color w:val="auto"/>
          <w:szCs w:val="21"/>
        </w:rPr>
      </w:pPr>
    </w:p>
    <w:p w14:paraId="530175B0">
      <w:pPr>
        <w:pStyle w:val="2"/>
        <w:spacing w:line="480" w:lineRule="auto"/>
        <w:ind w:left="0" w:leftChars="0" w:firstLine="0" w:firstLineChars="0"/>
        <w:rPr>
          <w:rFonts w:hint="eastAsia" w:ascii="宋体" w:hAnsi="宋体" w:eastAsia="宋体" w:cs="宋体"/>
          <w:color w:val="auto"/>
          <w:szCs w:val="21"/>
        </w:rPr>
      </w:pPr>
    </w:p>
    <w:p w14:paraId="7737D75B">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6B3C279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AAE5B4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4B1EFA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192A01AC"/>
    <w:rsid w:val="2AE80DE9"/>
    <w:rsid w:val="2F993CE4"/>
    <w:rsid w:val="327D5DE0"/>
    <w:rsid w:val="36A73B93"/>
    <w:rsid w:val="4A28714E"/>
    <w:rsid w:val="5CB769FA"/>
    <w:rsid w:val="62423B33"/>
    <w:rsid w:val="78D025E7"/>
    <w:rsid w:val="79942B61"/>
    <w:rsid w:val="7B5C772E"/>
    <w:rsid w:val="7B8F1BE3"/>
    <w:rsid w:val="7BD544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1658</Words>
  <Characters>1711</Characters>
  <TotalTime>0</TotalTime>
  <ScaleCrop>false</ScaleCrop>
  <LinksUpToDate>false</LinksUpToDate>
  <CharactersWithSpaces>2116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2025-05-28T17:24:00Z</dcterms:created>
  <dc:creator>Administrator</dc:creator>
  <cp:lastModifiedBy>M. ICARDI</cp:lastModifiedBy>
  <dcterms:modified xsi:type="dcterms:W3CDTF">2025-05-28T09:27:57Z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eyJoZGlkIjoiOWZiOTJkZmViOWIzOWZlNjhhZTFhM2ZhYzgwZmFmYjIiLCJ1c2VySWQiOiIzNDkyMDI2MDgifQ==</vt:lpwstr>
  </property>
  <property fmtid="{D5CDD505-2E9C-101B-9397-08002B2CF9AE}" pid="3" name="KSOProductBuildVer">
    <vt:lpwstr>2052-12.1.0.20784</vt:lpwstr>
  </property>
  <property fmtid="{D5CDD505-2E9C-101B-9397-08002B2CF9AE}" pid="4" name="ICV">
    <vt:lpwstr>E3F8151CF5884D75AC19963D938178A1_12</vt:lpwstr>
  </property>
</Properties>
</file>