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A0F21">
      <w:pPr>
        <w:jc w:val="center"/>
        <w:outlineLvl w:val="1"/>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二标段：本标段强制节能产品为计算机设备（核心产品）、打印机设备</w:t>
      </w:r>
    </w:p>
    <w:tbl>
      <w:tblPr>
        <w:tblStyle w:val="9"/>
        <w:tblW w:w="94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61"/>
        <w:gridCol w:w="1276"/>
        <w:gridCol w:w="6932"/>
        <w:gridCol w:w="453"/>
        <w:gridCol w:w="432"/>
      </w:tblGrid>
      <w:tr w14:paraId="0E997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9ACCA2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74528D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货物名称</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2433A31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技术性能</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0C20F4B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432" w:type="dxa"/>
            <w:tcBorders>
              <w:top w:val="nil"/>
              <w:left w:val="nil"/>
              <w:bottom w:val="nil"/>
              <w:right w:val="nil"/>
            </w:tcBorders>
            <w:noWrap/>
            <w:vAlign w:val="center"/>
          </w:tcPr>
          <w:p w14:paraId="18EC801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r>
      <w:tr w14:paraId="3EAC7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40E15AA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五竹初中</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79F772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4E3FA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3C6715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D66C13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F0389D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000000"/>
                <w:kern w:val="0"/>
                <w:sz w:val="16"/>
                <w:szCs w:val="16"/>
                <w:highlight w:val="none"/>
                <w:u w:val="none"/>
                <w:lang w:val="en-US" w:eastAsia="zh-CN" w:bidi="ar"/>
              </w:rPr>
              <w:t>理</w:t>
            </w:r>
            <w:r>
              <w:rPr>
                <w:rFonts w:hint="eastAsia" w:ascii="宋体" w:hAnsi="宋体" w:eastAsia="宋体" w:cs="宋体"/>
                <w:i w:val="0"/>
                <w:iCs w:val="0"/>
                <w:color w:val="auto"/>
                <w:kern w:val="0"/>
                <w:sz w:val="16"/>
                <w:szCs w:val="16"/>
                <w:highlight w:val="none"/>
                <w:u w:val="none"/>
                <w:lang w:val="en-US" w:eastAsia="zh-CN" w:bidi="ar"/>
              </w:rPr>
              <w:t>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2.7GHz</w:t>
            </w:r>
            <w:r>
              <w:rPr>
                <w:rFonts w:hint="eastAsia" w:ascii="宋体" w:hAnsi="宋体" w:eastAsia="宋体" w:cs="宋体"/>
                <w:i w:val="0"/>
                <w:iCs w:val="0"/>
                <w:color w:val="auto"/>
                <w:kern w:val="0"/>
                <w:sz w:val="16"/>
                <w:szCs w:val="16"/>
                <w:u w:val="none"/>
                <w:lang w:val="en-US" w:eastAsia="zh-CN" w:bidi="ar"/>
              </w:rPr>
              <w:t>，末</w:t>
            </w:r>
            <w:r>
              <w:rPr>
                <w:rFonts w:hint="eastAsia" w:ascii="宋体" w:hAnsi="宋体" w:eastAsia="宋体" w:cs="宋体"/>
                <w:i w:val="0"/>
                <w:iCs w:val="0"/>
                <w:color w:val="000000"/>
                <w:kern w:val="0"/>
                <w:sz w:val="16"/>
                <w:szCs w:val="16"/>
                <w:u w:val="none"/>
                <w:lang w:val="en-US" w:eastAsia="zh-CN" w:bidi="ar"/>
              </w:rPr>
              <w:t>级缓存容量≥8MB；热设计功耗≤70W；</w:t>
            </w:r>
          </w:p>
          <w:p w14:paraId="6CC5C9A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57A29ED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24B278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3602A5A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73B607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7258487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665FBDD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32ED5C8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656E7F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099E0AD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3D7CD38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1234146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3A8E11B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20D0C6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0E1E99A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45C686D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B1F36D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C01FEC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76F09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EBE35F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DA2C20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教师备课笔记本</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FD400B2">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1.处理器：采用国产处理器，≥8核，主频≥2.7GHz，</w:t>
            </w:r>
          </w:p>
          <w:p w14:paraId="3719789C">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2.内存：≥16GB DDR4内存，内存读写速率≥3200MT/s，提供</w:t>
            </w:r>
            <w:r>
              <w:rPr>
                <w:rFonts w:hint="default" w:ascii="宋体" w:hAnsi="宋体" w:eastAsia="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 xml:space="preserve">2个DDR4 SO-DIMM内存插槽；内存插槽≥2个,最大容量≥32GB；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3.硬盘：≥512G M.2 PCIe NVMe 固态硬盘，最大支持1TB SSD；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4.显卡：集成显卡；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5.外部接口规格：配置≥2个USB3.0接口，≥2个Type-C接口，≥1个HDMI 接口，≥1个combo音频接口；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6.网卡：主板集成1000M自适应以太网卡，标配802.11ax WIFI6+BT5.2双频无线网卡；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7.显示器：≥14寸IPS屏幕，分辨率≥1920*1200；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8.整机重量≤1.45KG，最大厚度≤17mm；</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9.生物识别功能:支持指纹识别功能，支持指纹电源键开机登录一键完成；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10.机身材质：采用金属外壳，支持180度开合；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1.摄像头：内置≥200W摄像头，支持物理隐私保护开关；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11.电池：≥65Wh聚合物锂电池，日常办公续航时间≥3小时；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12.操作系统：正版国产操作系统；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70BF054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417533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139E2BE7">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0C2960D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B3D2A8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r>
      <w:tr w14:paraId="3C6CB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D766B9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C4827D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交换机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744C1D5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default" w:ascii="宋体" w:hAnsi="宋体" w:eastAsia="宋体" w:cs="宋体"/>
                <w:i w:val="0"/>
                <w:iCs w:val="0"/>
                <w:color w:val="auto"/>
                <w:sz w:val="16"/>
                <w:szCs w:val="16"/>
                <w:highlight w:val="none"/>
                <w:u w:val="none"/>
                <w:lang w:val="en-US"/>
              </w:rPr>
            </w:pPr>
            <w:r>
              <w:rPr>
                <w:rFonts w:hint="eastAsia" w:ascii="宋体" w:hAnsi="宋体" w:eastAsia="宋体" w:cs="宋体"/>
                <w:i w:val="0"/>
                <w:iCs w:val="0"/>
                <w:color w:val="auto"/>
                <w:kern w:val="0"/>
                <w:sz w:val="16"/>
                <w:szCs w:val="16"/>
                <w:highlight w:val="none"/>
                <w:u w:val="none"/>
                <w:lang w:val="en-US" w:eastAsia="zh-CN" w:bidi="ar"/>
              </w:rPr>
              <w:t>全千兆24口，光口≥</w:t>
            </w:r>
            <w:r>
              <w:rPr>
                <w:rFonts w:hint="eastAsia" w:ascii="宋体" w:hAnsi="宋体" w:cs="宋体"/>
                <w:i w:val="0"/>
                <w:iCs w:val="0"/>
                <w:color w:val="auto"/>
                <w:kern w:val="0"/>
                <w:sz w:val="16"/>
                <w:szCs w:val="16"/>
                <w:highlight w:val="none"/>
                <w:u w:val="none"/>
                <w:lang w:val="en-US" w:eastAsia="zh-CN" w:bidi="ar"/>
              </w:rPr>
              <w:t>2</w:t>
            </w:r>
            <w:r>
              <w:rPr>
                <w:rFonts w:hint="eastAsia" w:ascii="宋体" w:hAnsi="宋体" w:eastAsia="宋体" w:cs="宋体"/>
                <w:i w:val="0"/>
                <w:iCs w:val="0"/>
                <w:color w:val="auto"/>
                <w:kern w:val="0"/>
                <w:sz w:val="16"/>
                <w:szCs w:val="16"/>
                <w:highlight w:val="none"/>
                <w:u w:val="none"/>
                <w:lang w:val="en-US" w:eastAsia="zh-CN" w:bidi="ar"/>
              </w:rPr>
              <w:t>口，电口≥</w:t>
            </w:r>
            <w:r>
              <w:rPr>
                <w:rFonts w:hint="eastAsia" w:ascii="宋体" w:hAnsi="宋体" w:cs="宋体"/>
                <w:i w:val="0"/>
                <w:iCs w:val="0"/>
                <w:color w:val="auto"/>
                <w:kern w:val="0"/>
                <w:sz w:val="16"/>
                <w:szCs w:val="16"/>
                <w:highlight w:val="none"/>
                <w:u w:val="none"/>
                <w:lang w:val="en-US" w:eastAsia="zh-CN" w:bidi="ar"/>
              </w:rPr>
              <w:t>24</w:t>
            </w:r>
            <w:r>
              <w:rPr>
                <w:rFonts w:hint="eastAsia" w:ascii="宋体" w:hAnsi="宋体" w:eastAsia="宋体" w:cs="宋体"/>
                <w:i w:val="0"/>
                <w:iCs w:val="0"/>
                <w:color w:val="auto"/>
                <w:kern w:val="0"/>
                <w:sz w:val="16"/>
                <w:szCs w:val="16"/>
                <w:highlight w:val="none"/>
                <w:u w:val="none"/>
                <w:lang w:val="en-US" w:eastAsia="zh-CN" w:bidi="ar"/>
              </w:rPr>
              <w:t>口，传输速率≥</w:t>
            </w:r>
            <w:r>
              <w:rPr>
                <w:rFonts w:hint="eastAsia" w:ascii="宋体" w:hAnsi="宋体" w:cs="宋体"/>
                <w:i w:val="0"/>
                <w:iCs w:val="0"/>
                <w:color w:val="auto"/>
                <w:kern w:val="0"/>
                <w:sz w:val="16"/>
                <w:szCs w:val="16"/>
                <w:highlight w:val="none"/>
                <w:u w:val="none"/>
                <w:lang w:val="en-US" w:eastAsia="zh-CN" w:bidi="ar"/>
              </w:rPr>
              <w:t>1000M</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203DD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C538FC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个</w:t>
            </w:r>
          </w:p>
        </w:tc>
      </w:tr>
      <w:tr w14:paraId="3B4BD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3B9FA2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92594A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六类千兆网线</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6AA50F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传输速度≥250MHZz,传输速度≥540MB/s,线经国标0.57mm</w:t>
            </w:r>
            <w:r>
              <w:rPr>
                <w:rFonts w:hint="eastAsia" w:ascii="宋体" w:hAnsi="宋体" w:eastAsia="宋体" w:cs="宋体"/>
                <w:i w:val="0"/>
                <w:iCs w:val="0"/>
                <w:color w:val="000000"/>
                <w:kern w:val="0"/>
                <w:sz w:val="16"/>
                <w:szCs w:val="16"/>
                <w:u w:val="none"/>
                <w:lang w:val="en-US" w:eastAsia="zh-CN" w:bidi="ar"/>
              </w:rPr>
              <w:t>,纤芯24AWG优质导体。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91958F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33DB11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卷</w:t>
            </w:r>
          </w:p>
        </w:tc>
      </w:tr>
      <w:tr w14:paraId="62486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DDC552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9FA376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1F112EE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593E475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3340E3F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02D42A3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6F2FD7A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54EB90E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5FEC59B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1795859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701E2CF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55EFBFA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7CB4A2D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4D5B11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2F9A619">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559B1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219666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58D8D5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1233399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r>
              <w:rPr>
                <w:rFonts w:hint="eastAsia" w:ascii="宋体" w:hAnsi="宋体" w:eastAsia="宋体" w:cs="宋体"/>
                <w:i w:val="0"/>
                <w:iCs w:val="0"/>
                <w:color w:val="000000"/>
                <w:kern w:val="0"/>
                <w:sz w:val="16"/>
                <w:szCs w:val="16"/>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7C445A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F994AF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BC41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7"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34F338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1D704C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教学一体机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992FF4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一、整体设计</w:t>
            </w:r>
          </w:p>
          <w:p w14:paraId="58D3E73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1.整机屏幕采用≥86英寸UHD超高清液晶屏，显示比例16:9，分辨率≥3840*2160，可视角度≥178°，整机外观无任何可见内部功能模块连接线。</w:t>
            </w:r>
          </w:p>
          <w:p w14:paraId="6E7F8CE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2.整机支持全通道4K高清显示，全通道OSD菜单及整机内置系统均支持4K图像显示。</w:t>
            </w:r>
          </w:p>
          <w:p w14:paraId="633DD1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3.整机屏幕采用直流背光源。</w:t>
            </w:r>
          </w:p>
          <w:p w14:paraId="0302B4A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4.整机最大屏幕亮度≥300cd/m²。</w:t>
            </w:r>
          </w:p>
          <w:p w14:paraId="2A54AFD2">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5.整机采用硬件低蓝光背光技术。</w:t>
            </w:r>
          </w:p>
          <w:p w14:paraId="451F3663">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6.整机支持多种智能护眼功能，可通过触控按键及前置物理按键进行护眼模式切换。</w:t>
            </w:r>
          </w:p>
          <w:p w14:paraId="1613980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整机支持纸质护眼模式，可在任意通道任意画面任意软件所有显示内容下实现画面纹理的实时调整；支持纸质纹理（包括但不限于牛皮纸、素描纸、水彩纸、水纹纸、宣纸）；支持透明度调节；支持色温调节。</w:t>
            </w:r>
          </w:p>
          <w:p w14:paraId="4F707D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8.Type-C接口支持65W快充。</w:t>
            </w:r>
          </w:p>
          <w:p w14:paraId="2EA849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★9.整机内置≥3000万非独立的高清摄像头。</w:t>
            </w:r>
          </w:p>
          <w:p w14:paraId="106DDAC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★10.整机内置2.2声道音响系统。</w:t>
            </w:r>
          </w:p>
          <w:p w14:paraId="189316B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11.整机支持通过物理按键、手势及触摸快捷按键等方式快捷调用半屏模式。</w:t>
            </w:r>
          </w:p>
          <w:p w14:paraId="5A7D5D9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12.整机内置的蓝牙及WiFi模块。</w:t>
            </w:r>
          </w:p>
          <w:p w14:paraId="5305A33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★13.整机支持AI数字人开启任意话题的对话，包括不限于学科问答、故事接龙、猜谜语；</w:t>
            </w:r>
          </w:p>
          <w:p w14:paraId="43266E0F">
            <w:pPr>
              <w:keepNext w:val="0"/>
              <w:keepLines w:val="0"/>
              <w:pageBreakBefore w:val="0"/>
              <w:widowControl/>
              <w:numPr>
                <w:ilvl w:val="0"/>
                <w:numId w:val="2"/>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整机支持形象切换功能，提供≥2种数字人形象，可根据用户需求自行切换。</w:t>
            </w:r>
          </w:p>
          <w:p w14:paraId="3DB4929F">
            <w:pPr>
              <w:keepNext w:val="0"/>
              <w:keepLines w:val="0"/>
              <w:pageBreakBefore w:val="0"/>
              <w:widowControl/>
              <w:numPr>
                <w:ilvl w:val="0"/>
                <w:numId w:val="2"/>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整机嵌入式安卓系统版本不低于Android 14，内存≥4GB，存储空间≥32GB，并具备内存可扩展设备，根据需要可升级至2T。</w:t>
            </w:r>
          </w:p>
          <w:p w14:paraId="7888440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二、内置电脑配置</w:t>
            </w:r>
          </w:p>
          <w:p w14:paraId="0F8E2B5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1、PC 模块可抽拉式插入整机，可实现无单独接线的插拔；</w:t>
            </w:r>
          </w:p>
          <w:p w14:paraId="29272C5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2、主板搭载Intel 酷睿系列 i5及以上 CPU，内存≥8G，硬盘≥256G SSD；</w:t>
            </w:r>
          </w:p>
          <w:p w14:paraId="532C6AF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3、具有独立非外扩展的视频输出接口：≥1路 HDMI，≥1路 DP；具有独立非外扩展的电脑 USB接口 ：≥3 路 USB3.0， ≥1 路USB2.0；</w:t>
            </w:r>
          </w:p>
          <w:p w14:paraId="5535B53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三、软件部分</w:t>
            </w:r>
          </w:p>
          <w:p w14:paraId="6F53BA9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1、支持账号密码、手机扫码登录方式，支持多终端同时登陆；支持手机号码快速找回密码；支持客户端、微信扫码注册并绑定手机号。</w:t>
            </w:r>
          </w:p>
          <w:p w14:paraId="0F295F6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采用备授课一体化设计，且操作界面根据备课和授课使用场景不同而区别设计。支持老师个人账号注册登录使用。教师可根据教学场景自由切换类PPT界面的备课模式与触控交互教学模式。同时支持教师略过备课模式进行快捷授课。</w:t>
            </w:r>
          </w:p>
          <w:p w14:paraId="35C47CC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3、支持用户无需登录可打开授课界面；教学工具（画笔、橡皮擦、通用工具、学科工具、在线资源、画布模板等）开放使用；支持导入、打开本地课件、图片等资源；</w:t>
            </w:r>
          </w:p>
          <w:p w14:paraId="48E0E2A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提供语文、数学、英语、物理、化学、生物、地理、音乐、美术、信息技术、历史、体育、政治、科学、劳动技术、心理健康≥15种科目模式；提供≥10种不同类别的教学模板：如五线格、方格、四线三格、米字格、田字格。</w:t>
            </w:r>
          </w:p>
          <w:p w14:paraId="4277E46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5、支持将主题背景快速应用全部页面，支持恢复默认主题背景。课件背景:提供背景颜色设置；提供多种图片背景模板，支持自定义图片背景，可利用AI备课助手快速生成背景图片</w:t>
            </w:r>
          </w:p>
          <w:p w14:paraId="0F9F06B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14:paraId="2C86585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软件具备语文、英语、数学、化学、几何、地理、物理等学科工具,提供仿真实验、地球仪动画可一键插入课件，支持一键全屏播放，支持批注标记。提供相关的学科备课资源，内嵌学科思维导图功能，每种学科工具下方标注中文提示。</w:t>
            </w:r>
          </w:p>
          <w:p w14:paraId="09DF82A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课堂活动工具提供多种课堂活动设计模板，包括判断对错、趣味分类、趣味选择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14:paraId="05C54DD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在线资源包含名校、名师、统编版教材三大类。名校≥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hint="eastAsia" w:ascii="宋体" w:hAnsi="宋体" w:cs="宋体"/>
                <w:i w:val="0"/>
                <w:iCs w:val="0"/>
                <w:color w:val="000000"/>
                <w:kern w:val="0"/>
                <w:sz w:val="16"/>
                <w:szCs w:val="16"/>
                <w:highlight w:val="none"/>
                <w:u w:val="none"/>
                <w:lang w:val="en-US" w:eastAsia="zh-CN" w:bidi="ar"/>
              </w:rPr>
              <w:t>5</w:t>
            </w:r>
            <w:r>
              <w:rPr>
                <w:rFonts w:hint="eastAsia" w:ascii="宋体" w:hAnsi="宋体" w:eastAsia="宋体" w:cs="宋体"/>
                <w:i w:val="0"/>
                <w:iCs w:val="0"/>
                <w:color w:val="000000"/>
                <w:kern w:val="0"/>
                <w:sz w:val="16"/>
                <w:szCs w:val="16"/>
                <w:highlight w:val="none"/>
                <w:u w:val="none"/>
                <w:lang w:val="en-US" w:eastAsia="zh-CN" w:bidi="ar"/>
              </w:rPr>
              <w:t>0+份资源。</w:t>
            </w:r>
          </w:p>
          <w:p w14:paraId="503B4E5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模拟实验支持调取数学、物理、化学、生物共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14:paraId="1BDA12A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red"/>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11、中学支持专题教育（党史学习、宪法法制、品德教育等），支持中学全课段、全学科的电子教材，支持课后服务（科普教育、体育锻炼、文化艺术等），支持教师研修和家庭教育</w:t>
            </w:r>
          </w:p>
          <w:p w14:paraId="57132EA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C6DC96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874672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24CA1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675F3D0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天桥初中</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94730CD">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14675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92708A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537A85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6C21F22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0DDD315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1C21709">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D0B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BDF4A9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5F1E973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C2E8BA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数码复印打印扫描一体机，幅面≥A3，支持网络。标配双面复印、双面打印、扫描；复印/打印速度：≥20张/分钟；分辨率≥600x600dpi；内存容量≥256M；纸张尺寸:A3至A5；标配纸盒容量：250张x1个纸盒（主机）,100张（多功能手送托盘），最大≥1350张；过纸克重64-157g/m</w:t>
            </w:r>
            <w:r>
              <w:rPr>
                <w:rFonts w:hint="eastAsia" w:ascii="宋体" w:hAnsi="宋体" w:eastAsia="宋体" w:cs="宋体"/>
                <w:i w:val="0"/>
                <w:iCs w:val="0"/>
                <w:color w:val="000000"/>
                <w:kern w:val="0"/>
                <w:sz w:val="16"/>
                <w:szCs w:val="16"/>
                <w:highlight w:val="none"/>
                <w:u w:val="none"/>
                <w:vertAlign w:val="superscript"/>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；缩放倍率：50%-200%；连续复印≥900 张；扫描规格：标配彩色扫描仪，≥55页/分钟；便捷式一键身份证复印；鼓粉分离，耗材无芯片锁定；标配：主机 +输稿器；</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081C0D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0B647B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5EFCF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867BCF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4EF2B4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笔记本电脑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256978B">
            <w:pPr>
              <w:keepNext w:val="0"/>
              <w:keepLines w:val="0"/>
              <w:pageBreakBefore w:val="0"/>
              <w:widowControl/>
              <w:numPr>
                <w:ilvl w:val="0"/>
                <w:numId w:val="3"/>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处理器：采用国产处理器，物理核心数≥8核，主频≥2.7GHz；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2.内存：≥16GB DDR4内存，提供2个DDR4 ；内存插槽满配时提供的最高内存容量≥32GB；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3.硬盘：≥512G M.2 PCIe NVMe 固态硬盘，最大支持1TB SSD；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4.显卡：集成显卡；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5.外部接口规格：配置≥2个USB3.0接口，≥2个Type-C接口，≥1个HDMI 接口，≥1个combo音频接口，1个隐私开关；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6.网卡：主板集成1000M自适应以太网卡，标配802.11ax WIFI6+BT5.2双频无线网卡；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7.显示设备规格：配置14寸IPS屏幕，分辨率≥1920*1200；</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8.整机重量≤1.45KG，最大厚度（不含脚垫）≤17mm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9.生物识别功能:支持指纹识别功能，支持指纹电源键开机登录一键完成；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 xml:space="preserve">10.机身材质：采用金属外壳，支持180度开合；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 xml:space="preserve">.摄像头：内置≥200W摄像头，支持物理隐私保护开关；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 xml:space="preserve">.电池：≥65Wh聚合物锂电池，日常办公续航时间≥3小时；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3</w:t>
            </w:r>
            <w:r>
              <w:rPr>
                <w:rFonts w:hint="eastAsia" w:ascii="宋体" w:hAnsi="宋体" w:eastAsia="宋体" w:cs="宋体"/>
                <w:i w:val="0"/>
                <w:iCs w:val="0"/>
                <w:color w:val="000000"/>
                <w:kern w:val="0"/>
                <w:sz w:val="16"/>
                <w:szCs w:val="16"/>
                <w:highlight w:val="none"/>
                <w:u w:val="none"/>
                <w:lang w:val="en-US" w:eastAsia="zh-CN" w:bidi="ar"/>
              </w:rPr>
              <w:t xml:space="preserve">.操作系统：正版国产操作系统；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14.保修服务：原厂三年免费保修；提供原厂商针对本项目服务承诺函原件；</w:t>
            </w:r>
          </w:p>
          <w:p w14:paraId="276A3B9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45F6472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7AD67A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CF361D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A31C30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D4AA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350EB1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66851F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数码照相机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CB086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传感器类型≥1英寸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9ECF7F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573022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cs="宋体"/>
                <w:i w:val="0"/>
                <w:iCs w:val="0"/>
                <w:color w:val="000000"/>
                <w:kern w:val="0"/>
                <w:sz w:val="16"/>
                <w:szCs w:val="16"/>
                <w:highlight w:val="none"/>
                <w:u w:val="none"/>
                <w:lang w:val="en-US" w:eastAsia="zh-CN" w:bidi="ar"/>
              </w:rPr>
              <w:t>个</w:t>
            </w:r>
            <w:r>
              <w:rPr>
                <w:rFonts w:hint="eastAsia" w:ascii="宋体" w:hAnsi="宋体" w:eastAsia="宋体" w:cs="宋体"/>
                <w:i w:val="0"/>
                <w:iCs w:val="0"/>
                <w:color w:val="000000"/>
                <w:kern w:val="0"/>
                <w:sz w:val="16"/>
                <w:szCs w:val="16"/>
                <w:highlight w:val="none"/>
                <w:u w:val="none"/>
                <w:lang w:val="en-US" w:eastAsia="zh-CN" w:bidi="ar"/>
              </w:rPr>
              <w:t xml:space="preserve"> </w:t>
            </w:r>
          </w:p>
        </w:tc>
      </w:tr>
      <w:tr w14:paraId="027B6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132C670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16"/>
                <w:szCs w:val="16"/>
                <w:u w:val="none"/>
                <w:lang w:val="en-US" w:eastAsia="zh-CN" w:bidi="ar"/>
              </w:rPr>
            </w:pPr>
          </w:p>
          <w:p w14:paraId="2CF8A90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16"/>
                <w:szCs w:val="16"/>
                <w:u w:val="none"/>
                <w:lang w:val="en-US" w:eastAsia="zh-CN" w:bidi="ar"/>
              </w:rPr>
            </w:pPr>
          </w:p>
          <w:p w14:paraId="2EE6386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16"/>
                <w:szCs w:val="16"/>
                <w:u w:val="none"/>
                <w:lang w:val="en-US" w:eastAsia="zh-CN" w:bidi="ar"/>
              </w:rPr>
            </w:pPr>
          </w:p>
          <w:p w14:paraId="041B422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渭兴中学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9DB6C0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75942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70CAB5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304B58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0F4D2C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000000"/>
                <w:kern w:val="0"/>
                <w:sz w:val="16"/>
                <w:szCs w:val="16"/>
                <w:highlight w:val="none"/>
                <w:u w:val="none"/>
                <w:lang w:val="en-US" w:eastAsia="zh-CN" w:bidi="ar"/>
              </w:rPr>
              <w:t>理</w:t>
            </w:r>
            <w:r>
              <w:rPr>
                <w:rFonts w:hint="eastAsia" w:ascii="宋体" w:hAnsi="宋体" w:eastAsia="宋体" w:cs="宋体"/>
                <w:i w:val="0"/>
                <w:iCs w:val="0"/>
                <w:color w:val="auto"/>
                <w:kern w:val="0"/>
                <w:sz w:val="16"/>
                <w:szCs w:val="16"/>
                <w:highlight w:val="none"/>
                <w:u w:val="none"/>
                <w:lang w:val="en-US" w:eastAsia="zh-CN" w:bidi="ar"/>
              </w:rPr>
              <w:t>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2.7GHz，</w:t>
            </w:r>
            <w:r>
              <w:rPr>
                <w:rFonts w:hint="eastAsia" w:ascii="宋体" w:hAnsi="宋体" w:eastAsia="宋体" w:cs="宋体"/>
                <w:i w:val="0"/>
                <w:iCs w:val="0"/>
                <w:color w:val="000000"/>
                <w:kern w:val="0"/>
                <w:sz w:val="16"/>
                <w:szCs w:val="16"/>
                <w:u w:val="none"/>
                <w:lang w:val="en-US" w:eastAsia="zh-CN" w:bidi="ar"/>
              </w:rPr>
              <w:t>末级缓存容量≥8MB；热设计功耗≤70W；</w:t>
            </w:r>
          </w:p>
          <w:p w14:paraId="1A3F2C0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7B63DC5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4000FEA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634336D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47BAA92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48D4EEA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78C7B96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33D3D3D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1AD6921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2573683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4F210A5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6DC64B0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2C4A7C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4692E14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05AC9E8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05E3668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C3F3B7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1042D0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15C41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237B5A4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highlight w:val="none"/>
                <w:u w:val="none"/>
                <w:lang w:val="en-US" w:eastAsia="zh-CN" w:bidi="ar"/>
              </w:rPr>
              <w:t>蒋村初中</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9FF7D4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5B9D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E04CD0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B802CF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机房教师机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20E7D6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.处理器：</w:t>
            </w:r>
            <w:r>
              <w:rPr>
                <w:rFonts w:hint="eastAsia" w:ascii="宋体" w:hAnsi="宋体" w:eastAsia="宋体" w:cs="宋体"/>
                <w:i w:val="0"/>
                <w:iCs w:val="0"/>
                <w:color w:val="000000"/>
                <w:kern w:val="0"/>
                <w:sz w:val="16"/>
                <w:szCs w:val="16"/>
                <w:u w:val="none"/>
                <w:lang w:val="en-US" w:eastAsia="zh-CN" w:bidi="ar"/>
              </w:rPr>
              <w:t xml:space="preserve">采用intel处理器≥i5，物理核心数≥6核，线程数≥12线程，主频≥2.5GHz，缓存容量≥18MB；热设计功耗≤70W； </w:t>
            </w:r>
          </w:p>
          <w:p w14:paraId="36F4C15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2.芯片组：≥Intel 600芯片组 </w:t>
            </w:r>
          </w:p>
          <w:p w14:paraId="12D0B1F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3.内存：≥16GB DDR4 3200MHz 内存，插槽数量≥2，最大可扩展至≥64GB。 </w:t>
            </w:r>
          </w:p>
          <w:p w14:paraId="59BC814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4.硬盘：≥512G M.2 PCIe NVMe 固态硬盘；支持机械硬盘扩展；支持（SSD+HDD）硬盘混合模式组合； </w:t>
            </w:r>
          </w:p>
          <w:p w14:paraId="0D73E8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5.显卡： 集成显卡，显示接口：VGA+HDMI，所有接口非转接； </w:t>
            </w:r>
          </w:p>
          <w:p w14:paraId="15ACE82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6.声卡：集成5.1声道声卡 </w:t>
            </w:r>
          </w:p>
          <w:p w14:paraId="6DB1B5C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7.USB接口：USB接口总数≥8个，USB3.2≥4个； </w:t>
            </w:r>
          </w:p>
          <w:p w14:paraId="086EB7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8.网卡：主板集成1000M自适应以太网卡； </w:t>
            </w:r>
          </w:p>
          <w:p w14:paraId="64B6D0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9.主板扩展槽：主板扩展槽：≥1个PS/2接口，≥1个PCI-E*16、≥1个PCI-E*1；  </w:t>
            </w:r>
          </w:p>
          <w:p w14:paraId="314BD3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10.键鼠：USB有线键盘、光电鼠标； </w:t>
            </w:r>
          </w:p>
          <w:p w14:paraId="313FF0F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11.机箱：机箱自带防尘网设计，机箱防尘等级满足不低于国际标准IP5X级； </w:t>
            </w:r>
          </w:p>
          <w:p w14:paraId="538EA5D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12.电源：≥200W高效电源； </w:t>
            </w:r>
          </w:p>
          <w:p w14:paraId="4C8CB7C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08FED86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14.网络同传系统、硬盘保护系统、网络管理.</w:t>
            </w:r>
          </w:p>
          <w:p w14:paraId="47AD2DF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43C07AE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231E915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F4AEB2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24F6E13">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26343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64E9C0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F01B87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机房学生电脑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4D4B9B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1.处理器：采用intel处理器≥i3，物理核心数≥4核，线程数≥8线程，主频≥2.3GHz，缓存容量≥12MB；热设计功耗≤65W； </w:t>
            </w:r>
          </w:p>
          <w:p w14:paraId="7644AC9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2.芯片组：≥Intel 600芯片组 </w:t>
            </w:r>
          </w:p>
          <w:p w14:paraId="1FA78D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3.内存：≥8GB DDR4 3200MHz 内存，插槽数量≥2，最大可扩展至64GB。 </w:t>
            </w:r>
          </w:p>
          <w:p w14:paraId="3C0109E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4.硬盘：≥512G M.2 PCIe NVMe 固态硬盘；支持机械硬盘扩展；支持（SSD+HDD）硬盘混合模式组合； </w:t>
            </w:r>
          </w:p>
          <w:p w14:paraId="46F8618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5.显卡： 集成显卡； </w:t>
            </w:r>
          </w:p>
          <w:p w14:paraId="26F0395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6.声卡：集成5.1声道声卡 </w:t>
            </w:r>
          </w:p>
          <w:p w14:paraId="407FDE2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7.USB接口：USB接口总数≥8个，USB3.2≥4个； </w:t>
            </w:r>
          </w:p>
          <w:p w14:paraId="782997B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8.网卡：主板集成1000M自适应以太网卡； </w:t>
            </w:r>
          </w:p>
          <w:p w14:paraId="6DE7950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9.主板扩展槽：主板扩展槽：≥1个PS/2接口，≥1个PCI-E*16、≥1个PCI-E*1； </w:t>
            </w:r>
          </w:p>
          <w:p w14:paraId="27EAC61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10.键鼠：USB有线键盘、光电鼠标； </w:t>
            </w:r>
          </w:p>
          <w:p w14:paraId="5F4103E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11.机箱：自带防尘网设计，机箱防尘等级满足不低于国际标准IP5X级； </w:t>
            </w:r>
          </w:p>
          <w:p w14:paraId="17AC782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12.电源：≥200W高效电源； </w:t>
            </w:r>
          </w:p>
          <w:p w14:paraId="30BAEDB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58D8B2D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14.安全性：提供网络防雷模块；需提供防雷模块检测报告复印件； </w:t>
            </w:r>
          </w:p>
          <w:p w14:paraId="68E7ACD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15.保修服务：原厂三年免费保修；提供原厂商针对本项目服务承诺函原件； </w:t>
            </w:r>
          </w:p>
          <w:p w14:paraId="53ED79E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A0D5FD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6C5AD1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2284B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F3CC26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E2901C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FF0000"/>
                <w:kern w:val="0"/>
                <w:sz w:val="16"/>
                <w:szCs w:val="16"/>
                <w:u w:val="none"/>
                <w:lang w:val="en-US" w:eastAsia="zh-CN" w:bidi="ar"/>
              </w:rPr>
              <w:t>教师备课电脑</w:t>
            </w:r>
            <w:bookmarkStart w:id="0" w:name="_GoBack"/>
            <w:bookmarkEnd w:id="0"/>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621E354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w:t>
            </w:r>
            <w:r>
              <w:rPr>
                <w:rFonts w:hint="eastAsia" w:ascii="宋体" w:hAnsi="宋体" w:eastAsia="宋体" w:cs="宋体"/>
                <w:i w:val="0"/>
                <w:iCs w:val="0"/>
                <w:color w:val="auto"/>
                <w:kern w:val="0"/>
                <w:sz w:val="16"/>
                <w:szCs w:val="16"/>
                <w:u w:val="none"/>
                <w:lang w:val="en-US" w:eastAsia="zh-CN" w:bidi="ar"/>
              </w:rPr>
              <w:t>处</w:t>
            </w:r>
            <w:r>
              <w:rPr>
                <w:rFonts w:hint="eastAsia" w:ascii="宋体" w:hAnsi="宋体" w:eastAsia="宋体" w:cs="宋体"/>
                <w:i w:val="0"/>
                <w:iCs w:val="0"/>
                <w:color w:val="auto"/>
                <w:kern w:val="0"/>
                <w:sz w:val="16"/>
                <w:szCs w:val="16"/>
                <w:highlight w:val="none"/>
                <w:u w:val="none"/>
                <w:lang w:val="en-US" w:eastAsia="zh-CN" w:bidi="ar"/>
              </w:rPr>
              <w:t>理器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7GHz</w:t>
            </w:r>
            <w:r>
              <w:rPr>
                <w:rFonts w:hint="eastAsia" w:ascii="宋体" w:hAnsi="宋体" w:eastAsia="宋体" w:cs="宋体"/>
                <w:i w:val="0"/>
                <w:iCs w:val="0"/>
                <w:color w:val="000000"/>
                <w:kern w:val="0"/>
                <w:sz w:val="16"/>
                <w:szCs w:val="16"/>
                <w:u w:val="none"/>
                <w:lang w:val="en-US" w:eastAsia="zh-CN" w:bidi="ar"/>
              </w:rPr>
              <w:t>，末级缓存容量≥8MB；热设计功耗≤70W；</w:t>
            </w:r>
          </w:p>
          <w:p w14:paraId="49BC596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6A73B06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73B1BE6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77C733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30B4E07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29EACDD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3087030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6E407A9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594A63E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366C531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0356CF0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13B3C7B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342C6BA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2ACFB5C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2508943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033F7E2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99B47A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0EE4D1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2F94A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BC01B2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E72E35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0CBA46F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4C3F60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726CC5E">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4F70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35B250B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石井初中</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1D7DC8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42A60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FFACA4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9CA63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cs="宋体"/>
                <w:i w:val="0"/>
                <w:iCs w:val="0"/>
                <w:color w:val="auto"/>
                <w:kern w:val="0"/>
                <w:sz w:val="16"/>
                <w:szCs w:val="16"/>
                <w:u w:val="none"/>
                <w:lang w:val="en-US" w:eastAsia="zh-CN" w:bidi="ar"/>
              </w:rPr>
              <w:t>机房学生电脑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9706E9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1.处理器：采用intel处理器≥i3，物理核心数≥4核，线程数≥8线程，主频≥2.3GHz，缓存容量≥12MB；热设计功耗≤65W； </w:t>
            </w:r>
          </w:p>
          <w:p w14:paraId="5B247E0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2.芯片组：≥Intel 600芯片组 </w:t>
            </w:r>
          </w:p>
          <w:p w14:paraId="2F7C650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3.内存：≥8GB DDR4 3200MHz 内存，插槽数量≥2，最大可扩展至64GB。 </w:t>
            </w:r>
          </w:p>
          <w:p w14:paraId="2748365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4.硬盘：≥512G M.2 PCIe NVMe 固态硬盘；支持机械硬盘扩展；支持（SSD+HDD）硬盘混合模式组合； </w:t>
            </w:r>
          </w:p>
          <w:p w14:paraId="32BB878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5.显卡： 集成显卡； </w:t>
            </w:r>
          </w:p>
          <w:p w14:paraId="52304F4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6.声卡：集成5.1声道声卡 </w:t>
            </w:r>
          </w:p>
          <w:p w14:paraId="2F649A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7.USB接口：USB接口总数≥8个，USB3.2≥4个； </w:t>
            </w:r>
          </w:p>
          <w:p w14:paraId="144602F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8.网卡：主板集成1000M自适应以太网卡； </w:t>
            </w:r>
          </w:p>
          <w:p w14:paraId="7BAFAC8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9.主板扩展槽：主板扩展槽：≥1个PS/2接口，≥1个PCI-E*16、≥1个PCI-E*1； </w:t>
            </w:r>
          </w:p>
          <w:p w14:paraId="3E1810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10.键鼠：USB有线键盘、光电鼠标； </w:t>
            </w:r>
          </w:p>
          <w:p w14:paraId="37C82D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11.机箱：自带防尘网设计，机箱防尘等级满足不低于国际标准IP5X级； </w:t>
            </w:r>
          </w:p>
          <w:p w14:paraId="6FC6AF7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12.电源：≥200W高效电源； </w:t>
            </w:r>
          </w:p>
          <w:p w14:paraId="6C1C0FB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51D7D22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14.安全性：提供网络防雷模块；需提供防雷模块检测报告复印件； </w:t>
            </w:r>
          </w:p>
          <w:p w14:paraId="1342F6E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15.保修服务：原厂三年免费保修；提供原厂商针对本项目服务承诺函原件； </w:t>
            </w:r>
          </w:p>
          <w:p w14:paraId="3B02286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3DFE052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346482A">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477B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C67329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FD4C0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笔记本电脑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3DDA49C">
            <w:pPr>
              <w:keepNext w:val="0"/>
              <w:keepLines w:val="0"/>
              <w:pageBreakBefore w:val="0"/>
              <w:widowControl/>
              <w:numPr>
                <w:ilvl w:val="0"/>
                <w:numId w:val="4"/>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处理器：采用国产处理器，物理核心数≥8核，主频≥2.7GHz；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2.内存：≥16GB DDR4内存，提供2个DDR4 ；内存插槽满配时提供的最高内存容量≥32GB；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3.硬盘：≥512G M.2 PCIe NVMe 固态硬盘，最大支持1TB SSD；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4.显卡：集成显卡；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5.外部接口规格：配置≥2个USB3.0接口，≥2个Type-C接口，≥1个HDMI 接口，≥1个combo音频接口，1个隐私开关；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6.网卡：主板集成1000M自适应以太网卡，标配802.11ax WIFI6+BT5.2双频无线网卡；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7.显示设备规格：配置14寸IPS屏幕，分辨率≥1920*1200；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8.整机重量≤1.45KG，最大厚度（不含脚垫）≤17mm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9.生物识别功能:支持指纹识别功能，支持指纹电源键开机登录一键完成；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10.机身材质：采用金属外壳，支持180度开合；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1.摄像头：内置≥200W摄像头，支持物理隐私保护开关；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11.电池：≥65Wh聚合物锂电池，日常办公续航时间≥3小时；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12.操作系统：正版国产操作系统；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2425A0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39D8A0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54E25FE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F1D64B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ABA049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5E69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6F70EF2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玉蝉初中</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A3C87C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4A97F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487387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D020F5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教学一体机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8A287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一、整体设计</w:t>
            </w:r>
          </w:p>
          <w:p w14:paraId="16883FE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1.整机屏幕采用≥86英寸UHD超高清液晶屏，显示比例16:9，分辨率≥3840*2160，可视角度≥178°，整机外观无任何可见内部功能模块连接线。</w:t>
            </w:r>
          </w:p>
          <w:p w14:paraId="739FA7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2.整机支持全通道4K高清显示，全通道OSD菜单及整机内置系统均支持4K图像显示。</w:t>
            </w:r>
          </w:p>
          <w:p w14:paraId="76A6533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3.整机屏幕采用直流背光源。</w:t>
            </w:r>
          </w:p>
          <w:p w14:paraId="75B2BED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4.整机最大屏幕亮度≥300cd/m²。</w:t>
            </w:r>
          </w:p>
          <w:p w14:paraId="31F8BDA5">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5.整机采用硬件低蓝光背光技术。</w:t>
            </w:r>
          </w:p>
          <w:p w14:paraId="62F435D3">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6.整机支持多种智能护眼功能，可通过触控按键及前置物理按键进行护眼模式切换。</w:t>
            </w:r>
          </w:p>
          <w:p w14:paraId="249F8C3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整机支持纸质护眼模式，可在任意通道任意画面任意软件所有显示内容下实现画面纹理的实时调整；支持纸质纹理（包括但不限于牛皮纸、素描纸、水彩纸、水纹纸、宣纸）；支持透明度调节；支持色温调节。</w:t>
            </w:r>
          </w:p>
          <w:p w14:paraId="1EF71DA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8.Type-C接口支持65W快充。</w:t>
            </w:r>
          </w:p>
          <w:p w14:paraId="184D586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★9.整机内置≥3000万非独立的高清摄像头。</w:t>
            </w:r>
          </w:p>
          <w:p w14:paraId="598E66F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★10.整机内置2.2声道音响系统。</w:t>
            </w:r>
          </w:p>
          <w:p w14:paraId="7862DB9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11.整机支持通过物理按键、手势及触摸快捷按键等方式快捷调用半屏模式。</w:t>
            </w:r>
          </w:p>
          <w:p w14:paraId="2C42872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12.整机内置的蓝牙及WiFi模块。</w:t>
            </w:r>
          </w:p>
          <w:p w14:paraId="483955D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★13.整机支持AI数字人开启任意话题的对话，包括不限于学科问答、故事接龙、猜谜语；</w:t>
            </w:r>
          </w:p>
          <w:p w14:paraId="042127D9">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14.</w:t>
            </w:r>
            <w:r>
              <w:rPr>
                <w:rFonts w:hint="eastAsia" w:ascii="宋体" w:hAnsi="宋体" w:eastAsia="宋体" w:cs="宋体"/>
                <w:i w:val="0"/>
                <w:iCs w:val="0"/>
                <w:color w:val="000000"/>
                <w:kern w:val="0"/>
                <w:sz w:val="16"/>
                <w:szCs w:val="16"/>
                <w:highlight w:val="none"/>
                <w:u w:val="none"/>
                <w:lang w:val="en-US" w:eastAsia="zh-CN" w:bidi="ar"/>
              </w:rPr>
              <w:t>整机支持形象切换功能，提供≥2种数字人形象，可根据用户需求自行切换。</w:t>
            </w:r>
          </w:p>
          <w:p w14:paraId="707A5EDF">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15.</w:t>
            </w:r>
            <w:r>
              <w:rPr>
                <w:rFonts w:hint="eastAsia" w:ascii="宋体" w:hAnsi="宋体" w:eastAsia="宋体" w:cs="宋体"/>
                <w:i w:val="0"/>
                <w:iCs w:val="0"/>
                <w:color w:val="000000"/>
                <w:kern w:val="0"/>
                <w:sz w:val="16"/>
                <w:szCs w:val="16"/>
                <w:highlight w:val="none"/>
                <w:u w:val="none"/>
                <w:lang w:val="en-US" w:eastAsia="zh-CN" w:bidi="ar"/>
              </w:rPr>
              <w:t>整机嵌入式安卓系统版本不低于Android 14，内存≥4GB，存储空间≥32GB，并具备内存可扩展设备，根据需要可升级至2T。</w:t>
            </w:r>
          </w:p>
          <w:p w14:paraId="2F73150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二、内置电脑配置</w:t>
            </w:r>
          </w:p>
          <w:p w14:paraId="56688D3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PC 模块可抽拉式插入整机，可实现无单独接线的插拔；</w:t>
            </w:r>
          </w:p>
          <w:p w14:paraId="45C3FC9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主板搭载Intel 酷睿系列 i5及以上 CPU，内存≥8G，硬盘≥256G SSD；</w:t>
            </w:r>
          </w:p>
          <w:p w14:paraId="5B5DBEF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具有独立非外扩展的视频输出接口：≥1路 HDMI，≥1路 DP；具有独立非外扩展的电脑 USB接口 ：≥3 路 USB3.0， ≥1 路USB2.0；</w:t>
            </w:r>
          </w:p>
          <w:p w14:paraId="1FF1959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三、软件部分</w:t>
            </w:r>
          </w:p>
          <w:p w14:paraId="66C3F2D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支持账号密码、手机扫码登录方式，支持多终端同时登陆；支持手机号码快速找回密码；支持客户端、微信扫码注册并绑定手机号。</w:t>
            </w:r>
          </w:p>
          <w:p w14:paraId="1DD957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采用备授课一体化设计，且操作界面根据备课和授课使用场景不同而区别设计。支持老师个人账号注册登录使用。教师可根据教学场景自由切换类PPT界面的备课模式与触控交互教学模式。同时支持教师略过备课模式进行快捷授课。</w:t>
            </w:r>
          </w:p>
          <w:p w14:paraId="197ABA8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支持用户无需登录可打开授课界面；教学工具（画笔、橡皮擦、通用工具、学科工具、在线资源、画布模板等）开放使用；支持导入、打开本地课件、图片等资源；</w:t>
            </w:r>
          </w:p>
          <w:p w14:paraId="78D2925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语文、数学、英语、物理、化学、生物、地理、音乐、美术、信息技术、历史、体育、政治、科学、劳动技术、心理健康≥15种科目模式；提供≥10种不同类别的教学模板：如五线格、方格、四线三格、米字格、田字格。</w:t>
            </w:r>
          </w:p>
          <w:p w14:paraId="114826F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支持将主题背景快速应用全部页面，支持恢复默认主题背景。课件背景:提供背景颜色设置；提供多种图片背景模板，支持自定义图片背景，可利用AI备课助手快速生成背景图片</w:t>
            </w:r>
          </w:p>
          <w:p w14:paraId="2ABD2E5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14:paraId="01AB352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软件具备语文、英语、数学、化学、几何、地理、物理等学科工具,提供仿真实验、地球仪动画可一键插入课件，支持一键全屏播放，支持批注标记。提供相关的学科备课资源，内嵌学科思维导图功能，每种学科工具下方标注中文提示。</w:t>
            </w:r>
          </w:p>
          <w:p w14:paraId="6FF7483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课堂活动工具提供多种课堂活动设计模板，包括判断对错、趣味分类、趣味选择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14:paraId="3C8FE70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在线资源包含名校、名师、统编版教材三大类。名校≥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hint="eastAsia" w:ascii="宋体" w:hAnsi="宋体" w:cs="宋体"/>
                <w:i w:val="0"/>
                <w:iCs w:val="0"/>
                <w:color w:val="000000"/>
                <w:kern w:val="0"/>
                <w:sz w:val="16"/>
                <w:szCs w:val="16"/>
                <w:highlight w:val="none"/>
                <w:u w:val="none"/>
                <w:lang w:val="en-US" w:eastAsia="zh-CN" w:bidi="ar"/>
              </w:rPr>
              <w:t>5</w:t>
            </w:r>
            <w:r>
              <w:rPr>
                <w:rFonts w:hint="eastAsia" w:ascii="宋体" w:hAnsi="宋体" w:eastAsia="宋体" w:cs="宋体"/>
                <w:i w:val="0"/>
                <w:iCs w:val="0"/>
                <w:color w:val="000000"/>
                <w:kern w:val="0"/>
                <w:sz w:val="16"/>
                <w:szCs w:val="16"/>
                <w:highlight w:val="none"/>
                <w:u w:val="none"/>
                <w:lang w:val="en-US" w:eastAsia="zh-CN" w:bidi="ar"/>
              </w:rPr>
              <w:t>0+份资源。</w:t>
            </w:r>
          </w:p>
          <w:p w14:paraId="7E78F3D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模拟实验支持调取数学、物理、化学、生物共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14:paraId="1CAD3F8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red"/>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中学支持专题教育（党史学习、宪法法制、品德教育等），支持中学全课段、全学科的电子教材，支持课后服务（科普教育、体育锻炼、文化艺术等），支持教师研修和家庭教育</w:t>
            </w:r>
          </w:p>
          <w:p w14:paraId="6A7FBDC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360FCF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898FAB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33C6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7053983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蒋村中心校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2D3A66E">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12A8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3A9886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2703CA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677BCD9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5697F76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20DE88F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1534F2C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339B0DA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16FA83C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53B77E2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7D0116B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2F9ED7E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6E9DC1F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5D9A8C4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3745E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1F8E27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85D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3F958E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9D93D2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4967F0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3C4EDD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7565683">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084F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0D4ECC2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联东小学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86A0B1A">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5C77A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098A38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299D55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74128F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000000"/>
                <w:kern w:val="0"/>
                <w:sz w:val="16"/>
                <w:szCs w:val="16"/>
                <w:highlight w:val="none"/>
                <w:u w:val="none"/>
                <w:lang w:val="en-US" w:eastAsia="zh-CN" w:bidi="ar"/>
              </w:rPr>
              <w:t>理</w:t>
            </w:r>
            <w:r>
              <w:rPr>
                <w:rFonts w:hint="eastAsia" w:ascii="宋体" w:hAnsi="宋体" w:eastAsia="宋体" w:cs="宋体"/>
                <w:i w:val="0"/>
                <w:iCs w:val="0"/>
                <w:color w:val="auto"/>
                <w:kern w:val="0"/>
                <w:sz w:val="16"/>
                <w:szCs w:val="16"/>
                <w:highlight w:val="none"/>
                <w:u w:val="none"/>
                <w:lang w:val="en-US" w:eastAsia="zh-CN" w:bidi="ar"/>
              </w:rPr>
              <w:t>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2.7</w:t>
            </w:r>
            <w:r>
              <w:rPr>
                <w:rFonts w:hint="eastAsia" w:ascii="宋体" w:hAnsi="宋体" w:eastAsia="宋体" w:cs="宋体"/>
                <w:i w:val="0"/>
                <w:iCs w:val="0"/>
                <w:color w:val="000000"/>
                <w:kern w:val="0"/>
                <w:sz w:val="16"/>
                <w:szCs w:val="16"/>
                <w:highlight w:val="none"/>
                <w:u w:val="none"/>
                <w:lang w:val="en-US" w:eastAsia="zh-CN" w:bidi="ar"/>
              </w:rPr>
              <w:t>GHz</w:t>
            </w:r>
            <w:r>
              <w:rPr>
                <w:rFonts w:hint="eastAsia" w:ascii="宋体" w:hAnsi="宋体" w:eastAsia="宋体" w:cs="宋体"/>
                <w:i w:val="0"/>
                <w:iCs w:val="0"/>
                <w:color w:val="000000"/>
                <w:kern w:val="0"/>
                <w:sz w:val="16"/>
                <w:szCs w:val="16"/>
                <w:u w:val="none"/>
                <w:lang w:val="en-US" w:eastAsia="zh-CN" w:bidi="ar"/>
              </w:rPr>
              <w:t>，末级缓存容量≥8MB；热设计功耗≤70W；</w:t>
            </w:r>
          </w:p>
          <w:p w14:paraId="5B0D9FB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14895CC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4192E0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2B8FD4D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41D7974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3039E97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0235188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7069C3E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1B6FCC2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41396F3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68BEA25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3B8648B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2B9A900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06A5A35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20C860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4AE95DB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03B31FA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8C98B9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95AE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B483E1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C09077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笔记本电脑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18B192FE">
            <w:pPr>
              <w:keepNext w:val="0"/>
              <w:keepLines w:val="0"/>
              <w:pageBreakBefore w:val="0"/>
              <w:widowControl/>
              <w:numPr>
                <w:ilvl w:val="0"/>
                <w:numId w:val="5"/>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处理器：采用国产处理器，物理核心数≥8核，主频≥2.7GHz；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2.内存：≥16GB DDR4内存，提供2个DDR4 ；内存插槽满配时提供的最高内存容量≥32GB；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3.硬盘：≥512G M.2 PCIe NVMe 固态硬盘，最大支持1TB SSD；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4.显卡：集成显卡；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5.外部接口规格：配置≥2个USB3.0接口，≥2个Type-C接口，≥1个HDMI 接口，≥1个combo音频接口，1个隐私开关；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6.网卡：主板集成1000M自适应以太网卡，标配802.11ax WIFI6+BT5.2双频无线网卡；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7.显示设备规格：配置14寸IPS屏幕，分辨率≥1920*1200；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8.整机重量≤1.45KG，最大厚度（不含脚垫）≤17mm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9.生物识别功能:支持指纹识别功能，支持指纹电源键开机登录一键完成；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10.机身材质：采用金属外壳，支持180度开合；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u w:val="none"/>
                <w:lang w:val="en-US" w:eastAsia="zh-CN" w:bidi="ar"/>
              </w:rPr>
              <w:t xml:space="preserve">摄像头：内置≥200W摄像头，支持物理隐私保护开关；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 xml:space="preserve">.电池：≥65Wh聚合物锂电池，日常办公续航时间≥3小时；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 xml:space="preserve">.操作系统：正版国产操作系统；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69BA4F6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198282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76B3DA4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339248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9E5F63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2508C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A2A4D1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8C7D3F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A3黑白打印机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22B491A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数码复印打印扫描一体机，幅面≥A3，支持网络。标配双面复印、双面打印、扫描；复印/打印速度：≥20张/分钟；分辨率≥600x600dpi；内存容量≥256M；纸张尺寸:A3至A5；标配纸盒容量：250张x1个纸盒（主机）,100张（多功能手送托盘），最大≥1350张；过纸克重64-157g/m</w:t>
            </w:r>
            <w:r>
              <w:rPr>
                <w:rFonts w:hint="eastAsia" w:ascii="宋体" w:hAnsi="宋体" w:eastAsia="宋体" w:cs="宋体"/>
                <w:i w:val="0"/>
                <w:iCs w:val="0"/>
                <w:color w:val="000000"/>
                <w:kern w:val="0"/>
                <w:sz w:val="16"/>
                <w:szCs w:val="16"/>
                <w:highlight w:val="none"/>
                <w:u w:val="none"/>
                <w:vertAlign w:val="superscript"/>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；缩放倍率：50%-200%；连续复印≥900 张；扫描规格：标配彩色扫描仪，≥55页/分钟；便捷式一键身份证复印；鼓粉分离，耗材无芯片锁定；标配：主机 +输稿器；</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AE9D7E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2C8818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4FC44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4FA255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D2E6B9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7D60AD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12BB224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78DF692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081A8FE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2E201F3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30CCE67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504456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16E2D68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0728F23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5F2656B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4BBEAAA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5F237A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77F310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B0F7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0BD3BD8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惠安小学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879F26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CE81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0B89B4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28CE57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586121C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BD649F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DDFBBE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0052A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2F408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A7A3CA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对讲机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519404A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支持USB充电接口，</w:t>
            </w:r>
            <w:r>
              <w:rPr>
                <w:rFonts w:hint="eastAsia" w:ascii="宋体" w:hAnsi="宋体" w:eastAsia="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u w:val="none"/>
                <w:lang w:val="en-US" w:eastAsia="zh-CN" w:bidi="ar"/>
              </w:rPr>
              <w:t>2800mah电池，最大支持</w:t>
            </w:r>
            <w:r>
              <w:rPr>
                <w:rFonts w:hint="eastAsia" w:ascii="宋体" w:hAnsi="宋体" w:eastAsia="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u w:val="none"/>
                <w:lang w:val="en-US" w:eastAsia="zh-CN" w:bidi="ar"/>
              </w:rPr>
              <w:t>100km。</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2271C3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BA4A18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06AC4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4C192F8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highlight w:val="none"/>
                <w:u w:val="none"/>
                <w:lang w:val="en-US" w:eastAsia="zh-CN" w:bidi="ar"/>
              </w:rPr>
              <w:t>五竹中心校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C8C31B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6FFF2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B354B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E5ECD3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微机室管理系统</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9B9C58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一、机房终端维护系统</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1、软件包含主控端和被控端程序，主控端支持：系统还原(远程保留、远程还原、新增/删除还原点、远程锁定还原点、DOS 参数设置、参数设定、独立环境、系统日志、计划任务、远程更新起始点、远程目录管理、批量创建 windows 账号、安装模式)、远程控制(远程桌面、远程协助、节能管理、远程登录、远程命令、网络检测、开关机、发送消息、文件传送、网络属性配置、设备控制、上网控制、上网记录)、资产远程管理、网络对拷、产品管理(远程设置主控端地址、批量注册、远程卸载、被控端搜索)等功能；被控端支持：主页、还原点管理、设置、独立环境等功能。</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2、支持大量客户端同时进行差异数据部署，并可自动分配IP地址（支持IPV6）、计算机名、WINDOWS用户名，支持机械硬盘、固态硬盘、M.2接口硬盘等形式硬盘的数据保护。</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4、支持按照教学实际需求设定计划任务，在指定的时间点自动切换到指定的还原点，且支持离线任务；针对内网的应用，可无缝对接WSUS实现操作系统补丁包的过滤与更新。</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5、支持网络同传与增量同传，接收端计算机可通过网卡、u盘、硬盘启动三种方式执行同传，内建同传智能测速排序机制，支持同传限速；</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6、网络同传支持正版软件（windows操作系统、office软件）的激活，支持CAD等软件批量注册。</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7、支持数据整体备份型还原，可把操作系统、教学应用还原点数据备份至移动硬盘，遇有硬盘损坏，也可以快速恢复硬盘数据。</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9、能够基于当前还原点创建互不干扰的系统环境，系统数量不限制，且支持系统不被还原。</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10、支持机房节能，支持设定客户端在多久时间没操作后自动关闭显示器、自动进入待机状态、自动关机；支持设定允许客户端每天开机的时段等；支持根据预先设定费率生成能源使用报告，精确掌握节省的电费。 提供功能证明材料（不限于测试报告、官网和功能截图等）</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11、纯软件形态，免重新构建分区，在Windows系统下双击应用程序即可完成软件的安装，支持自定义一键安装，兼容Windows操作系统(x86&amp;x64)。 支持wifi无线网络环境使用。支持多个操作系统安装及不同格式的数据分区，并对Windows操作系统分区及数据分区进行保护。</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二、课堂管理</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为保证产品的全面性，需提供</w:t>
            </w:r>
            <w:r>
              <w:rPr>
                <w:rFonts w:hint="default" w:ascii="Arial" w:hAnsi="Arial" w:eastAsia="宋体" w:cs="Arial"/>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6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支持免显卡驱动下的无感安装方式；</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全面支持Windows系列操作系统，包括Windows 10（32位、64位）操作系统、支持MAC系统及众多Linux发行版本，兼容虚拟机。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软件支持加密狗加密、服务器端授权、在线序列号加密、离线文件加密、自定义短码激活、mac地址预置激活等多种方式的激活方式。</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屏幕广播：将教师机屏幕和教师讲话实时广播给单一、部分或全体学生，可选择全屏或窗口方式。窗口模式下或教师机与学生机分辨率不同情况下，学生机可以接收广播，广播窗口所在的屏幕任意位置，学生可跟着教师操作；支持教师根据需要选择屏幕的某个部分广播给学生；屏幕广播的同时，支持教师指定学生演示教师机屏幕；广播多媒体课件，可使用屏幕笔添加批注，广播同时可进行屏幕录制。</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网络影院：实现教师机播放的视频同步广播到学生机，支持常见媒体音视频格式，支持720p、1080p的高清视频。</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视频直播：通过USB摄像头将教师的画面实时广播到学生机，具有引导客户选择视频设备的提示画面。</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学生演示：教师选定一台学生机作为示范。</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分组教学：通过分组教学，将学生分成几个组进行合作学习。小组长可使用多种功能来辅导同伴。</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讨论：教师可能组织学生使用文字、图片、手写板等多种方式开展讨论，分组讨论允许教师将学生分成若干组，同组的组员之间可以相互讨论，教师可以参加任意组的讨论；主题讨论是由教师建立若干个主题，学生选择自己感兴趣的主题开展讨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支持文件分发和文件收集功能；支持拖拽添加文件。</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屏幕监视：教师机可以监视单一、部分、全体学生机的屏幕，教师机每屏可监视多个学生屏幕。可以控制教师机监控的同屏幕各窗口间、屏幕与屏幕间的切换速度。可手动或自动循环监视。</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课堂策略控制：在课堂上，教师可以设置上网策略、应用程序策略、USB、CD使用、打印限制策略，查看当前的学生策略，上网限制支持多浏览器，IE、Chrome、QQ、Firefox、360等都可以限制。</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抢答和竞赛：作答正确给予奖励。答题方式有：口头回答、文字输入作答、学生桌面演示作答。</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随堂小考：教师启动快速的单题考试（可在试题中添加图片）或随堂调查，限定考试时间，学生答题后立即给出结果。</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标准化考试：教师将试卷分发给学生即可开始考试，教师导入word、ppt、excel、pdf等文档类型的考试内容共享给学生，直接生成答题卡，包含多种不同的题型：多选题，判断题，填空题和论述题等。考试过程中，可以看到学生答题的进度，答题情况。考试过程中，如有问题补充，可暂停考试，在特殊情况下，可以暂挂考试，再次启动系统后可继续考试；考试过程中如有断电、关机等意外，学生机可断线重连，考试结束后或时间到自动提交。自动评分，分析统计结果，将评分结果发送给学生，考试结果一键导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学生端属性查看：教师可以获取学生端计算机的名称、登录名和其它常用信息，并可以列出学生端的应用程序、进程和进程 ID，教师还可以远程终止学生端的进程。</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班级模型：有单独的管理界面，实现对班级模型的统一管理，并能够导入、导出，调用不同网络教室中的班级模型。</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签到：提供学生名单管理工具。提供点名功能，支持保留学生多次登录记录、考勤统计、签到信息的导出与对比。</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具备语音广播、语音对讲、电子点名、远程开关机、远程命令、远程设置、远程登录、支持远程为学生端安装/卸载应用程序、登录windows前接受广播、请求帮助、举手、发言、自动锁屏、防杀进程、黑屏肃静等功能。</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01F631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68B44B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套</w:t>
            </w:r>
          </w:p>
        </w:tc>
      </w:tr>
      <w:tr w14:paraId="2C132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1ED727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7AABD8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速印机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C176E9C">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制版方式： 数字热敏制版，扫描头移动扫描、记忆印刷、扫描≥A3 ；</w:t>
            </w:r>
          </w:p>
          <w:p w14:paraId="1D66B584">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操作界面： ≥4.2 寸 LCD 液晶屏</w:t>
            </w:r>
          </w:p>
          <w:p w14:paraId="790EB502">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3.</w:t>
            </w:r>
            <w:r>
              <w:rPr>
                <w:rFonts w:hint="eastAsia" w:ascii="宋体" w:hAnsi="宋体" w:eastAsia="宋体" w:cs="宋体"/>
                <w:i w:val="0"/>
                <w:iCs w:val="0"/>
                <w:color w:val="000000"/>
                <w:kern w:val="0"/>
                <w:sz w:val="16"/>
                <w:szCs w:val="16"/>
                <w:highlight w:val="none"/>
                <w:u w:val="none"/>
                <w:lang w:val="en-US" w:eastAsia="zh-CN" w:bidi="ar"/>
              </w:rPr>
              <w:t>原稿类型：单页、二合一 、书刊；</w:t>
            </w:r>
          </w:p>
          <w:p w14:paraId="4E36FC1B">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cs="宋体"/>
                <w:i w:val="0"/>
                <w:iCs w:val="0"/>
                <w:color w:val="000000"/>
                <w:kern w:val="0"/>
                <w:sz w:val="16"/>
                <w:szCs w:val="16"/>
                <w:highlight w:val="none"/>
                <w:u w:val="none"/>
                <w:lang w:val="en-US" w:eastAsia="zh-CN" w:bidi="ar"/>
              </w:rPr>
              <w:t>4.</w:t>
            </w:r>
            <w:r>
              <w:rPr>
                <w:rFonts w:hint="eastAsia" w:ascii="宋体" w:hAnsi="宋体" w:eastAsia="宋体" w:cs="宋体"/>
                <w:i w:val="0"/>
                <w:iCs w:val="0"/>
                <w:color w:val="000000"/>
                <w:kern w:val="0"/>
                <w:sz w:val="16"/>
                <w:szCs w:val="16"/>
                <w:highlight w:val="none"/>
                <w:u w:val="none"/>
                <w:lang w:val="en-US" w:eastAsia="zh-CN" w:bidi="ar"/>
              </w:rPr>
              <w:t>分辨率 ≥300dpi×600dpi；</w:t>
            </w:r>
          </w:p>
          <w:p w14:paraId="1C5CCD61">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cs="宋体"/>
                <w:i w:val="0"/>
                <w:iCs w:val="0"/>
                <w:color w:val="000000"/>
                <w:kern w:val="0"/>
                <w:sz w:val="16"/>
                <w:szCs w:val="16"/>
                <w:highlight w:val="none"/>
                <w:u w:val="none"/>
                <w:lang w:val="en-US" w:eastAsia="zh-CN" w:bidi="ar"/>
              </w:rPr>
              <w:t>5.</w:t>
            </w:r>
            <w:r>
              <w:rPr>
                <w:rFonts w:hint="eastAsia" w:ascii="宋体" w:hAnsi="宋体" w:eastAsia="宋体" w:cs="宋体"/>
                <w:i w:val="0"/>
                <w:iCs w:val="0"/>
                <w:color w:val="000000"/>
                <w:kern w:val="0"/>
                <w:sz w:val="16"/>
                <w:szCs w:val="16"/>
                <w:highlight w:val="none"/>
                <w:u w:val="none"/>
                <w:lang w:val="en-US" w:eastAsia="zh-CN" w:bidi="ar"/>
              </w:rPr>
              <w:t>制版时间：（A4 纵向） ≤18 秒 ;</w:t>
            </w:r>
          </w:p>
          <w:p w14:paraId="088C72DD">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原稿尺寸 ：最大≥310mm×432mm；</w:t>
            </w:r>
          </w:p>
          <w:p w14:paraId="79B6A12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印刷面积： ≥252mm×360mm；</w:t>
            </w:r>
          </w:p>
          <w:p w14:paraId="56DF962F">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用纸重量：40-150g/㎡；</w:t>
            </w:r>
          </w:p>
          <w:p w14:paraId="6942E41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进纸系统：双排进纸；</w:t>
            </w:r>
          </w:p>
          <w:p w14:paraId="1CA8E15C">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进纸量≥1000 张（60g/㎡）接纸量 ≥1200 张（60g/ ㎡）；</w:t>
            </w:r>
          </w:p>
          <w:p w14:paraId="2E067700">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印刷速度：最快速度≥140 张/分钟；</w:t>
            </w:r>
          </w:p>
          <w:p w14:paraId="74544858">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卸版张数：≥40 张；</w:t>
            </w:r>
          </w:p>
          <w:p w14:paraId="61B371C9">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标配：联机打印、U盘打印、省墨模式、密码模式、耗材用尽提示、自动检测原稿并自动居中；</w:t>
            </w:r>
          </w:p>
          <w:p w14:paraId="0C94D225">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可选功能：自动关机、网络打印、 自动印刷压力调节</w:t>
            </w:r>
          </w:p>
          <w:p w14:paraId="5D1204CC">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质保期：≥2年或者200万张，提供原厂售后服务承诺函；</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7A0323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630A9B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401B2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F27863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0F658E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教学一体机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6DC402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一、整体设计</w:t>
            </w:r>
          </w:p>
          <w:p w14:paraId="78C35FC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1.整机屏幕采用≥86英寸UHD超高清液晶屏，显示比例16:9，分辨率≥3840*2160，可视角度≥178°，整机外观无任何可见内部功能模块连接线。</w:t>
            </w:r>
          </w:p>
          <w:p w14:paraId="2D769E3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2.整机支持全通道4K高清显示，全通道OSD菜单及整机内置系统均支持4K图像显示。</w:t>
            </w:r>
          </w:p>
          <w:p w14:paraId="05612E5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3.整机屏幕采用直流背光源。</w:t>
            </w:r>
          </w:p>
          <w:p w14:paraId="58A0224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4.整机最大屏幕亮度≥300cd/m²。</w:t>
            </w:r>
          </w:p>
          <w:p w14:paraId="18AEB175">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5.整机采用硬件低蓝光背光技术。</w:t>
            </w:r>
          </w:p>
          <w:p w14:paraId="6F854E47">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6.整机支持多种智能护眼功能，可通过触控按键及前置物理按键进行护眼模式切换。</w:t>
            </w:r>
          </w:p>
          <w:p w14:paraId="34EFFA0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整机支持纸质护眼模式，可在任意通道任意画面任意软件所有显示内容下实现画面纹理的实时调整；支持纸质纹理（包括但不限于牛皮纸、素描纸、水彩纸、水纹纸、宣纸）；支持透明度调节；支持色温调节。</w:t>
            </w:r>
          </w:p>
          <w:p w14:paraId="757D495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8.Type-C接口支持65W快充。</w:t>
            </w:r>
          </w:p>
          <w:p w14:paraId="00E00F5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★9.整机内置≥3000万非独立的高清摄像头。</w:t>
            </w:r>
          </w:p>
          <w:p w14:paraId="5ACC052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★10.整机内置2.2声道音响系统。</w:t>
            </w:r>
          </w:p>
          <w:p w14:paraId="22A9704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11.整机支持通过物理按键、手势及触摸快捷按键等方式快捷调用半屏模式。</w:t>
            </w:r>
          </w:p>
          <w:p w14:paraId="7B658D3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12.整机内置的蓝牙及WiFi模块。</w:t>
            </w:r>
          </w:p>
          <w:p w14:paraId="6042F3C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★13.整机支持AI数字人开启任意话题的对话，包括不限于学科问答、故事接龙、猜谜语；</w:t>
            </w:r>
          </w:p>
          <w:p w14:paraId="0C879A2D">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14.</w:t>
            </w:r>
            <w:r>
              <w:rPr>
                <w:rFonts w:hint="eastAsia" w:ascii="宋体" w:hAnsi="宋体" w:eastAsia="宋体" w:cs="宋体"/>
                <w:i w:val="0"/>
                <w:iCs w:val="0"/>
                <w:color w:val="000000"/>
                <w:kern w:val="0"/>
                <w:sz w:val="16"/>
                <w:szCs w:val="16"/>
                <w:highlight w:val="none"/>
                <w:u w:val="none"/>
                <w:lang w:val="en-US" w:eastAsia="zh-CN" w:bidi="ar"/>
              </w:rPr>
              <w:t>整机支持形象切换功能，提供≥2种数字人形象，可根据用户需求自行切换。</w:t>
            </w:r>
          </w:p>
          <w:p w14:paraId="7E658D7C">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15.</w:t>
            </w:r>
            <w:r>
              <w:rPr>
                <w:rFonts w:hint="eastAsia" w:ascii="宋体" w:hAnsi="宋体" w:eastAsia="宋体" w:cs="宋体"/>
                <w:i w:val="0"/>
                <w:iCs w:val="0"/>
                <w:color w:val="000000"/>
                <w:kern w:val="0"/>
                <w:sz w:val="16"/>
                <w:szCs w:val="16"/>
                <w:highlight w:val="none"/>
                <w:u w:val="none"/>
                <w:lang w:val="en-US" w:eastAsia="zh-CN" w:bidi="ar"/>
              </w:rPr>
              <w:t>整机嵌入式安卓系统版本不低于Android 14，内存≥4GB，存储空间≥32GB，并具备内存可扩展设备，根据需要可升级至2T。</w:t>
            </w:r>
          </w:p>
          <w:p w14:paraId="31CE7A9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二、内置电脑配置</w:t>
            </w:r>
          </w:p>
          <w:p w14:paraId="4FA8539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PC 模块可抽拉式插入整机，可实现无单独接线的插拔；</w:t>
            </w:r>
          </w:p>
          <w:p w14:paraId="081459B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主板搭载Intel酷睿系列i5及以上CPU，内存≥8G，硬盘≥256G SSD；</w:t>
            </w:r>
          </w:p>
          <w:p w14:paraId="28816B2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具有独立非外扩展的视频输出接口：≥1路 HDMI，≥1路 DP；具有独立非外扩展的电脑 USB接口 ：≥3路USB3.0，≥1路USB2.0；</w:t>
            </w:r>
          </w:p>
          <w:p w14:paraId="7218B28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三、软件部分</w:t>
            </w:r>
          </w:p>
          <w:p w14:paraId="7E986D0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支持账号密码、手机扫码登录方式，支持多终端同时登陆；支持手机号码快速找回密码；支持客户端、微信扫码注册并绑定手机号。</w:t>
            </w:r>
          </w:p>
          <w:p w14:paraId="64BEAFA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采用备授课一体化设计，且操作界面根据备课和授课使用场景不同而区别设计。支持老师个人账号注册登录使用。教师可根据教学场景自由切换类PPT界面的备课模式与触控交互教学模式。同时支持教师略过备课模式进行快捷授课。</w:t>
            </w:r>
          </w:p>
          <w:p w14:paraId="69502B1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支持用户无需登录可打开授课界面；教学工具（画笔、橡皮擦、通用工具、学科工具、在线资源、画布模板等）开放使用；支持导入、打开本地课件、图片等资源；</w:t>
            </w:r>
          </w:p>
          <w:p w14:paraId="39570EC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语文、数学、英语、物理、化学、生物、地理、音乐、美术、信息技术、历史、体育、政治、科学、劳动技术、心理健康≥15种科目模式；提供≥10种不同类别的教学模板：如五线格、方格、四线三格、米字格、田字格。</w:t>
            </w:r>
          </w:p>
          <w:p w14:paraId="5B263BD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支持将主题背景快速应用全部页面，支持恢复默认主题背景。课件背景:提供背景颜色设置；提供多种图片背景模板，支持自定义图片背景，可利用AI备课助手快速生成背景图片</w:t>
            </w:r>
          </w:p>
          <w:p w14:paraId="6E696F8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14:paraId="57B05D1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软件具备语文、英语、数学、化学、几何、地理、物理等学科工具,提供仿真实验、地球仪动画可一键插入课件，支持一键全屏播放，支持批注标记。提供相关的学科备课资源，内嵌学科思维导图功能，每种学科工具下方标注中文提示。</w:t>
            </w:r>
          </w:p>
          <w:p w14:paraId="4D5357E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课堂活动工具提供多种课堂活动设计模板，包括判断对错、趣味分类、趣味选择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14:paraId="1AFA83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在线资源包含名校、名师、统编版教材三大类。名校≥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hint="eastAsia" w:ascii="宋体" w:hAnsi="宋体" w:cs="宋体"/>
                <w:i w:val="0"/>
                <w:iCs w:val="0"/>
                <w:color w:val="000000"/>
                <w:kern w:val="0"/>
                <w:sz w:val="16"/>
                <w:szCs w:val="16"/>
                <w:highlight w:val="none"/>
                <w:u w:val="none"/>
                <w:lang w:val="en-US" w:eastAsia="zh-CN" w:bidi="ar"/>
              </w:rPr>
              <w:t>5</w:t>
            </w:r>
            <w:r>
              <w:rPr>
                <w:rFonts w:hint="eastAsia" w:ascii="宋体" w:hAnsi="宋体" w:eastAsia="宋体" w:cs="宋体"/>
                <w:i w:val="0"/>
                <w:iCs w:val="0"/>
                <w:color w:val="000000"/>
                <w:kern w:val="0"/>
                <w:sz w:val="16"/>
                <w:szCs w:val="16"/>
                <w:highlight w:val="none"/>
                <w:u w:val="none"/>
                <w:lang w:val="en-US" w:eastAsia="zh-CN" w:bidi="ar"/>
              </w:rPr>
              <w:t>0+份资源。</w:t>
            </w:r>
          </w:p>
          <w:p w14:paraId="03B5922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模拟实验支持调取数学、物理、化学、生物共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14:paraId="6DB744B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11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中学支持专题教育（党史学习、宪法法制、品德教育等），支持中学全课段、全学科的电子教材，支持课后服务（科普教育、体育锻炼、文化艺术等），支持教师研修和家庭教育</w:t>
            </w:r>
            <w:r>
              <w:rPr>
                <w:rFonts w:hint="eastAsia" w:ascii="宋体" w:hAnsi="宋体" w:cs="宋体"/>
                <w:i w:val="0"/>
                <w:iCs w:val="0"/>
                <w:color w:val="000000"/>
                <w:kern w:val="0"/>
                <w:sz w:val="16"/>
                <w:szCs w:val="16"/>
                <w:highlight w:val="none"/>
                <w:u w:val="none"/>
                <w:lang w:val="en-US" w:eastAsia="zh-CN" w:bidi="ar"/>
              </w:rPr>
              <w:t>。</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CD828F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93B651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CCE0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A20008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8499D9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4DA088D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73D103E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24230E2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399B8A9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236BB09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44B97F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632C19B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6C6657B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5F6AA68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619A8FF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06DA149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8A9ABA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9E1C37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F6D0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6F459A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7AB97B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0EC46D1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D04C65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A69AEE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742E8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3645A35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荣华小学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82BE0F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E779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3AF114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C756FF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机房教师机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D74E26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1.处理器：采用i</w:t>
            </w:r>
            <w:r>
              <w:rPr>
                <w:rFonts w:hint="eastAsia" w:ascii="宋体" w:hAnsi="宋体" w:eastAsia="宋体" w:cs="宋体"/>
                <w:i w:val="0"/>
                <w:iCs w:val="0"/>
                <w:color w:val="000000"/>
                <w:kern w:val="0"/>
                <w:sz w:val="16"/>
                <w:szCs w:val="16"/>
                <w:u w:val="none"/>
                <w:lang w:val="en-US" w:eastAsia="zh-CN" w:bidi="ar"/>
              </w:rPr>
              <w:t xml:space="preserve">ntel处理器≥i5，物理核心数≥6核，线程数≥12线程，主频≥2.5GHz，缓存容量≥18MB；热设计功耗≤70W； </w:t>
            </w:r>
          </w:p>
          <w:p w14:paraId="37164AD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2.芯片组：≥Intel 600芯片组 </w:t>
            </w:r>
          </w:p>
          <w:p w14:paraId="5683B7A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3.内存：≥16GB DDR4 3200MHz 内存，插槽数量≥2，最大可扩展至≥64GB。 </w:t>
            </w:r>
          </w:p>
          <w:p w14:paraId="6EB6B56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4.硬盘：≥512G M.2 PCIe NVMe 固态硬盘；支持机械硬盘扩展；支持（SSD+HDD）硬盘混合模式组合； </w:t>
            </w:r>
          </w:p>
          <w:p w14:paraId="3F4A72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5.显卡： 集成显卡，显示接口：VGA+HDMI，所有接口非转接； </w:t>
            </w:r>
          </w:p>
          <w:p w14:paraId="308886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6.声卡：集成5.1声道声卡 </w:t>
            </w:r>
          </w:p>
          <w:p w14:paraId="43BE9BD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7.USB接口：USB接口总数≥8个，USB3.2≥4个； </w:t>
            </w:r>
          </w:p>
          <w:p w14:paraId="7BD2A2B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8.网卡：主板集成1000M自适应以太网卡； </w:t>
            </w:r>
          </w:p>
          <w:p w14:paraId="1BBB67E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9.主板扩展槽：主板扩展槽：≥1个PS/2接口，≥1个PCI-E*16、≥1个PCI-E*1；  </w:t>
            </w:r>
          </w:p>
          <w:p w14:paraId="71353D5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10.键鼠：USB有线键盘、光电鼠标； </w:t>
            </w:r>
          </w:p>
          <w:p w14:paraId="63D50FC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11.机箱：机箱自带防尘网设计，机箱防尘等级满足不低于国际标准IP5X级； </w:t>
            </w:r>
          </w:p>
          <w:p w14:paraId="15D96E5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12.电源：≥200W高效电源； </w:t>
            </w:r>
          </w:p>
          <w:p w14:paraId="7E3804C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71B847F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14.网络同传系统、硬盘保护系统、网络管理.</w:t>
            </w:r>
          </w:p>
          <w:p w14:paraId="70D2F83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1E55C73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7CA3CA4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3815823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42B1B1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4F06F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60D466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E6845A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机房学生电脑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115117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1.处理器：采用intel处理器≥i3，物理核心数≥4核，线程数≥8线程，主频≥2.3GHz，缓存容量≥12MB；热设计功耗≤65W； </w:t>
            </w:r>
          </w:p>
          <w:p w14:paraId="4A9D76B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2.芯片组：≥Intel 600芯片组 </w:t>
            </w:r>
          </w:p>
          <w:p w14:paraId="21CF507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3.内存：≥8GB DDR4 3200MHz 内存，插槽数量≥2，最大可扩展至64GB。 </w:t>
            </w:r>
          </w:p>
          <w:p w14:paraId="4C9BFF1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4.硬盘：≥512G M.2 PCIe NVMe 固态硬盘；支持机械硬盘扩展；支持（SSD+HDD）硬盘混合模式组合； </w:t>
            </w:r>
          </w:p>
          <w:p w14:paraId="2CBB01B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5.显卡： 集成显卡； </w:t>
            </w:r>
          </w:p>
          <w:p w14:paraId="32DDF05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6.声卡：集成5.1声道声卡 </w:t>
            </w:r>
          </w:p>
          <w:p w14:paraId="7A58A50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7.USB接口：USB接口总数≥8个，USB3.2≥4个； </w:t>
            </w:r>
          </w:p>
          <w:p w14:paraId="0208C3C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8.网卡：主板集成1000M自适应以太网卡； </w:t>
            </w:r>
          </w:p>
          <w:p w14:paraId="19BCE4F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9.主板扩展槽：主板扩展槽：≥1个PS/2接口，≥1个PCI-E*16、≥1个PCI-E*1； </w:t>
            </w:r>
          </w:p>
          <w:p w14:paraId="69E05AB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10.键鼠：USB有线键盘、光电鼠标； </w:t>
            </w:r>
          </w:p>
          <w:p w14:paraId="5C08B3A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11.机箱：自带防尘网设计，机箱防尘等级满足不低于国际标准IP5X级； </w:t>
            </w:r>
          </w:p>
          <w:p w14:paraId="16B648F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12.电源：≥200W高效电源； </w:t>
            </w:r>
          </w:p>
          <w:p w14:paraId="086CFF0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30989CC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14.安全性：提供网络防雷模块；需提供防雷模块检测报告复印件； </w:t>
            </w:r>
          </w:p>
          <w:p w14:paraId="720171C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15.保修服务：原厂三年免费保修；提供原厂商针对本项目服务承诺函原件； </w:t>
            </w:r>
          </w:p>
          <w:p w14:paraId="228142C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695CBC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77F962D">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510A6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385517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55C3447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red"/>
                <w:u w:val="none"/>
              </w:rPr>
            </w:pPr>
            <w:r>
              <w:rPr>
                <w:rFonts w:hint="eastAsia" w:ascii="宋体" w:hAnsi="宋体" w:eastAsia="宋体" w:cs="宋体"/>
                <w:i w:val="0"/>
                <w:iCs w:val="0"/>
                <w:color w:val="000000"/>
                <w:kern w:val="0"/>
                <w:sz w:val="16"/>
                <w:szCs w:val="16"/>
                <w:highlight w:val="none"/>
                <w:u w:val="none"/>
                <w:lang w:val="en-US" w:eastAsia="zh-CN" w:bidi="ar"/>
              </w:rPr>
              <w:t>24口千兆交换机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9497CC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default" w:ascii="宋体" w:hAnsi="宋体" w:eastAsia="宋体" w:cs="宋体"/>
                <w:i w:val="0"/>
                <w:iCs w:val="0"/>
                <w:color w:val="000000"/>
                <w:sz w:val="16"/>
                <w:szCs w:val="16"/>
                <w:highlight w:val="red"/>
                <w:u w:val="none"/>
                <w:lang w:val="en-US"/>
              </w:rPr>
            </w:pPr>
            <w:r>
              <w:rPr>
                <w:rFonts w:hint="eastAsia" w:ascii="宋体" w:hAnsi="宋体" w:eastAsia="宋体" w:cs="宋体"/>
                <w:i w:val="0"/>
                <w:iCs w:val="0"/>
                <w:color w:val="auto"/>
                <w:kern w:val="0"/>
                <w:sz w:val="16"/>
                <w:szCs w:val="16"/>
                <w:highlight w:val="none"/>
                <w:u w:val="none"/>
                <w:lang w:val="en-US" w:eastAsia="zh-CN" w:bidi="ar"/>
              </w:rPr>
              <w:t>全千兆24口，光口≥</w:t>
            </w:r>
            <w:r>
              <w:rPr>
                <w:rFonts w:hint="eastAsia" w:ascii="宋体" w:hAnsi="宋体" w:cs="宋体"/>
                <w:i w:val="0"/>
                <w:iCs w:val="0"/>
                <w:color w:val="auto"/>
                <w:kern w:val="0"/>
                <w:sz w:val="16"/>
                <w:szCs w:val="16"/>
                <w:highlight w:val="none"/>
                <w:u w:val="none"/>
                <w:lang w:val="en-US" w:eastAsia="zh-CN" w:bidi="ar"/>
              </w:rPr>
              <w:t>2</w:t>
            </w:r>
            <w:r>
              <w:rPr>
                <w:rFonts w:hint="eastAsia" w:ascii="宋体" w:hAnsi="宋体" w:eastAsia="宋体" w:cs="宋体"/>
                <w:i w:val="0"/>
                <w:iCs w:val="0"/>
                <w:color w:val="auto"/>
                <w:kern w:val="0"/>
                <w:sz w:val="16"/>
                <w:szCs w:val="16"/>
                <w:highlight w:val="none"/>
                <w:u w:val="none"/>
                <w:lang w:val="en-US" w:eastAsia="zh-CN" w:bidi="ar"/>
              </w:rPr>
              <w:t>口，电口≥</w:t>
            </w:r>
            <w:r>
              <w:rPr>
                <w:rFonts w:hint="eastAsia" w:ascii="宋体" w:hAnsi="宋体" w:cs="宋体"/>
                <w:i w:val="0"/>
                <w:iCs w:val="0"/>
                <w:color w:val="auto"/>
                <w:kern w:val="0"/>
                <w:sz w:val="16"/>
                <w:szCs w:val="16"/>
                <w:highlight w:val="none"/>
                <w:u w:val="none"/>
                <w:lang w:val="en-US" w:eastAsia="zh-CN" w:bidi="ar"/>
              </w:rPr>
              <w:t>24</w:t>
            </w:r>
            <w:r>
              <w:rPr>
                <w:rFonts w:hint="eastAsia" w:ascii="宋体" w:hAnsi="宋体" w:eastAsia="宋体" w:cs="宋体"/>
                <w:i w:val="0"/>
                <w:iCs w:val="0"/>
                <w:color w:val="auto"/>
                <w:kern w:val="0"/>
                <w:sz w:val="16"/>
                <w:szCs w:val="16"/>
                <w:highlight w:val="none"/>
                <w:u w:val="none"/>
                <w:lang w:val="en-US" w:eastAsia="zh-CN" w:bidi="ar"/>
              </w:rPr>
              <w:t>口，传输速率≥</w:t>
            </w:r>
            <w:r>
              <w:rPr>
                <w:rFonts w:hint="eastAsia" w:ascii="宋体" w:hAnsi="宋体" w:cs="宋体"/>
                <w:i w:val="0"/>
                <w:iCs w:val="0"/>
                <w:color w:val="auto"/>
                <w:kern w:val="0"/>
                <w:sz w:val="16"/>
                <w:szCs w:val="16"/>
                <w:highlight w:val="none"/>
                <w:u w:val="none"/>
                <w:lang w:val="en-US" w:eastAsia="zh-CN" w:bidi="ar"/>
              </w:rPr>
              <w:t>1000M</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C5D017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2CD20F0">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3973E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160291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02D9C4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六类千兆网线</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5390FAD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传输速度≥250MHZz,传输速度≥540MB/s,线经国标0.57mm,纤芯24AWG优质导体。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03BC99F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8797E9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卷</w:t>
            </w:r>
          </w:p>
        </w:tc>
      </w:tr>
      <w:tr w14:paraId="28CF3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A2F257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A402FE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耗材</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38FFD9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线材、插板以及其他设备环境所需耗材</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0C344F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0B4D21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批</w:t>
            </w:r>
          </w:p>
        </w:tc>
      </w:tr>
      <w:tr w14:paraId="720A7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E1E0CF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912E2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硬盘录像机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011F00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机架式≥8盘位嵌入式网络硬盘录像机，搭载ATX电源。存储接口：≥8个SATA接口，硬盘满配≥8TB</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视频接口：≥1×HDMI，≥1×VGA</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网络接口：≥1×RJ45 10/100/1000Mbps自适应以太网口</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报警接口：≥8路报警输入，≥4路报警输出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串行接口：≥1路RS-232接口，≥1路半双工RS-485接口，USB接口：≥2×USB 2.0</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输入带宽：≥160Mbps</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输出带宽：≥80Mbps</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接入能力：≥32路H.264、H.265格式高清码流接入</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解码能力：最大支持≥8×1080P</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显示能力：最大支持4K输出</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714FDF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F0DDEE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EDDD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C2CCA3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73605D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8T硬盘</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D6A7C7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尺寸：3.5英寸 转速：≥7200rpm 缓存：≥256MB</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接口：SATA接口</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99C628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39A6DD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46DBA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7D8DA2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5819005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数码摄相机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8D052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采用 CMOS传感器 ，支持4K分辨率视频拍摄、传感器尺寸为≥1/3英寸，最大像素≥500万、配备12倍光学变焦镜头，支持数字变焦 100倍、实际焦距范围f=4.9-59mm，最大光圈F1.8-F4.0、搭载≥3.1英寸 IPS触控屏 ，支持参数调节、支持 WiFi图传 和 Type-C ，连续拍摄时长≥8.5小时、具备防抖，采样率≥2000Hz实现动态补偿。配备≥128G存储卡、摄像包、备用电池及座充。</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7462E7A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B3D529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2A4EF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02FF491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韩村小学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4AC1FD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2EF2A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E68F2D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B0E2E1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数码摄相机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02506EB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采用 CMOS传感器 ，支持4K分辨率视频拍摄、传感器尺寸为≥1/3英寸，最大像素≥500万、配备12倍光学变焦镜头，支持数字变焦 100倍、实际焦距范围f=4.9-59mm，最大光圈F1.8-F4.0、搭载≥3.1英寸 IPS触控屏 ，支持参数调节、支持 WiFi图传 和 Type-C ，连续拍摄时长≥8.5小时、具备防抖，采样率≥2000Hz实现动态补偿。配备≥128G存储卡、摄像包、备用电池及座充。</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118F89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123AFD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20C34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398AEF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FF5B52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数码照相机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3E9698F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 xml:space="preserve">传感器类型≥1英寸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F36347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5CC872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34AD3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7C7895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2FF65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笔记本电脑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7AE7790E">
            <w:pPr>
              <w:keepNext w:val="0"/>
              <w:keepLines w:val="0"/>
              <w:pageBreakBefore w:val="0"/>
              <w:widowControl/>
              <w:numPr>
                <w:ilvl w:val="0"/>
                <w:numId w:val="6"/>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处理器：采用国产处理器，物理核心数≥8核，主频≥2.7GHz；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2.内存：≥16GB DDR4内存，提供2个DDR4 ；内存插槽满配时提供的最高内存容量≥32GB；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3.硬盘：≥512G M.2 PCIe NVMe 固态硬盘，最大支持1TB SSD；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4.显卡：集成显卡；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5.外部接口规格：配置≥2个USB3.0接口，≥2个Type-C接口，≥1个HDMI 接口，≥1个combo音频接口，1个隐私开关；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6.网卡：主板集成1000M自适应以太网卡，标配802.11ax WIFI6+BT5.2双频无线网卡；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7.显示设备规格：配置14寸IPS屏幕，分辨率≥1920*1200；</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8.整机重量≤1.45KG，最大厚度（不含脚垫）≤17mm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9.生物识别功能:支持指纹识别功能，支持指纹电源键开机登录一键完成；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10.机身材质：采用金属外壳，支持180度开合；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u w:val="none"/>
                <w:lang w:val="en-US" w:eastAsia="zh-CN" w:bidi="ar"/>
              </w:rPr>
              <w:t xml:space="preserve">.摄像头：内置≥200W摄像头，支持物理隐私保护开关；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 xml:space="preserve">.电池：≥65Wh聚合物锂电池，日常办公续航时间≥3小时；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 xml:space="preserve">.操作系统：正版国产操作系统；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245309C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20C493E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4B58B9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388F9F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384C4E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8621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AFDDFA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CCB2C2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速印机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0DE209C0">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highlight w:val="none"/>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制版方式： 数</w:t>
            </w:r>
            <w:r>
              <w:rPr>
                <w:rFonts w:hint="eastAsia" w:ascii="宋体" w:hAnsi="宋体" w:eastAsia="宋体" w:cs="宋体"/>
                <w:i w:val="0"/>
                <w:iCs w:val="0"/>
                <w:color w:val="000000"/>
                <w:kern w:val="0"/>
                <w:sz w:val="16"/>
                <w:szCs w:val="16"/>
                <w:u w:val="none"/>
                <w:lang w:val="en-US" w:eastAsia="zh-CN" w:bidi="ar"/>
              </w:rPr>
              <w:t>字热敏制版，扫描头移动扫描、记忆印刷、扫描≥A3 ；</w:t>
            </w:r>
          </w:p>
          <w:p w14:paraId="4E5619D1">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操作界面： ≥4.2 寸 LCD 液晶屏</w:t>
            </w:r>
          </w:p>
          <w:p w14:paraId="62EB46C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原稿类型：单页、二合一 、书刊；</w:t>
            </w:r>
          </w:p>
          <w:p w14:paraId="604DACA2">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4.</w:t>
            </w:r>
            <w:r>
              <w:rPr>
                <w:rFonts w:hint="eastAsia" w:ascii="宋体" w:hAnsi="宋体" w:eastAsia="宋体" w:cs="宋体"/>
                <w:i w:val="0"/>
                <w:iCs w:val="0"/>
                <w:color w:val="000000"/>
                <w:kern w:val="0"/>
                <w:sz w:val="16"/>
                <w:szCs w:val="16"/>
                <w:u w:val="none"/>
                <w:lang w:val="en-US" w:eastAsia="zh-CN" w:bidi="ar"/>
              </w:rPr>
              <w:t>分辨率 ≥300dpi×600dpi；</w:t>
            </w:r>
          </w:p>
          <w:p w14:paraId="4A8B2230">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制版时间：（A4 纵向） ≤18 秒 ;</w:t>
            </w:r>
          </w:p>
          <w:p w14:paraId="1D5FD01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原稿尺寸 ：最大≥310mm×432mm；</w:t>
            </w:r>
          </w:p>
          <w:p w14:paraId="4DC3B82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印刷面积： ≥252mm×360mm；</w:t>
            </w:r>
          </w:p>
          <w:p w14:paraId="2A7EA04A">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用纸重量：40-150g/㎡；</w:t>
            </w:r>
          </w:p>
          <w:p w14:paraId="5A758365">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进纸系统：双排进纸；</w:t>
            </w:r>
          </w:p>
          <w:p w14:paraId="660B2313">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进纸量≥1000 张（60g/㎡）接纸量 ≥1200 张（60g/ ㎡）；</w:t>
            </w:r>
          </w:p>
          <w:p w14:paraId="6BF08160">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印刷速度：最快速度≥140 张/分钟；</w:t>
            </w:r>
          </w:p>
          <w:p w14:paraId="208BD733">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卸版张数：≥40 张；</w:t>
            </w:r>
          </w:p>
          <w:p w14:paraId="4454C534">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标配： 联机打印、U 盘打印、省墨模式、密码模式、耗材用尽提示、 自动检测原稿并自动居中；</w:t>
            </w:r>
          </w:p>
          <w:p w14:paraId="2BF2708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可选功能： 自动关机、网络打印、 自动印刷压力调节</w:t>
            </w:r>
          </w:p>
          <w:p w14:paraId="210815F9">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0" w:leftChars="0"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质保期：≥2 年或者 200 万张，提供原厂售后服务承诺函；</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8F48FB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14E4DD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5C3BB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58B1493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善慧小学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2336D5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2D273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CB5494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9355C2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44C5A8D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auto"/>
                <w:kern w:val="0"/>
                <w:sz w:val="16"/>
                <w:szCs w:val="16"/>
                <w:highlight w:val="none"/>
                <w:u w:val="none"/>
                <w:lang w:val="en-US" w:eastAsia="zh-CN" w:bidi="ar"/>
              </w:rPr>
              <w:t>理器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2.7</w:t>
            </w:r>
            <w:r>
              <w:rPr>
                <w:rFonts w:hint="eastAsia" w:ascii="宋体" w:hAnsi="宋体" w:eastAsia="宋体" w:cs="宋体"/>
                <w:i w:val="0"/>
                <w:iCs w:val="0"/>
                <w:color w:val="000000"/>
                <w:kern w:val="0"/>
                <w:sz w:val="16"/>
                <w:szCs w:val="16"/>
                <w:highlight w:val="none"/>
                <w:u w:val="none"/>
                <w:lang w:val="en-US" w:eastAsia="zh-CN" w:bidi="ar"/>
              </w:rPr>
              <w:t>GHz</w:t>
            </w:r>
            <w:r>
              <w:rPr>
                <w:rFonts w:hint="eastAsia" w:ascii="宋体" w:hAnsi="宋体" w:eastAsia="宋体" w:cs="宋体"/>
                <w:i w:val="0"/>
                <w:iCs w:val="0"/>
                <w:color w:val="000000"/>
                <w:kern w:val="0"/>
                <w:sz w:val="16"/>
                <w:szCs w:val="16"/>
                <w:u w:val="none"/>
                <w:lang w:val="en-US" w:eastAsia="zh-CN" w:bidi="ar"/>
              </w:rPr>
              <w:t>，末级缓存容量≥8MB；热设计功耗≤70W；</w:t>
            </w:r>
          </w:p>
          <w:p w14:paraId="61D62AF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6F9EFE2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3B94936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6EBDB49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50F351D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455DED8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5A60822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2FF2C94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11C2857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7CFD29A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08997B6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3498EA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30EF02C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0BAD911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16CA447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548867D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07ECFC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CCD9649">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11B9C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588C22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9AF150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ABB5AC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5EC7536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1AF24E3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68C72B6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38A5280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67D3393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4E304D6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6D08201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6FA4478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06A0F10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7B2028C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B25242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E1F5A50">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65F00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036FCDE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祖庵中心校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78FF95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615BA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93B64F8">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rPr>
            </w:pP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50FD28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cs="宋体"/>
                <w:i w:val="0"/>
                <w:iCs w:val="0"/>
                <w:color w:val="auto"/>
                <w:kern w:val="0"/>
                <w:sz w:val="16"/>
                <w:szCs w:val="16"/>
                <w:u w:val="none"/>
                <w:lang w:val="en-US" w:eastAsia="zh-CN" w:bidi="ar"/>
              </w:rPr>
              <w:t>机房学电脑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C6761E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1.处理器：采用intel处理器≥i3，物理核心数≥4核，线程数≥8线程，主频≥3.3GHz，三级缓存缓存容量≥12MB；热设计功耗≤65W； </w:t>
            </w:r>
          </w:p>
          <w:p w14:paraId="633C8CC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2.芯片组：≥Intel 600芯片组 </w:t>
            </w:r>
          </w:p>
          <w:p w14:paraId="22A1CA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3.内存：≥8GB DDR4 3200MHz 内存，插槽数量≥2，最大可扩展至64GB。 </w:t>
            </w:r>
          </w:p>
          <w:p w14:paraId="2326CAD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4.硬盘：≥512G M.2 PCIe NVMe 固态硬盘；支持机械硬盘扩展；支持（SSD+HDD）硬盘混合模式组合； </w:t>
            </w:r>
          </w:p>
          <w:p w14:paraId="612C231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5.显卡： 集成显卡； </w:t>
            </w:r>
          </w:p>
          <w:p w14:paraId="1DCD056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6.声卡：集成5.1声道声卡 </w:t>
            </w:r>
          </w:p>
          <w:p w14:paraId="7CDF364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7.USB接口：USB接口总数≥8个，USB3.2≥4个； </w:t>
            </w:r>
          </w:p>
          <w:p w14:paraId="23F1D21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8.网卡：主板集成1000M自适应以太网卡； </w:t>
            </w:r>
          </w:p>
          <w:p w14:paraId="20D2D1E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9.主板扩展槽：1个PS/2接口，≥1个PCI-E*16、≥1个PCI-E*1；</w:t>
            </w:r>
          </w:p>
          <w:p w14:paraId="068CDE3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10.键鼠：同品牌USB有线键盘、光电鼠标； </w:t>
            </w:r>
          </w:p>
          <w:p w14:paraId="01EF56A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11.机箱：机箱前面板自带防尘网设计，机箱防尘等级满足不低于国际标准IP5X级，需提供检测证书复印件； </w:t>
            </w:r>
          </w:p>
          <w:p w14:paraId="2530171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12.电源：≥200W高效电源； </w:t>
            </w:r>
          </w:p>
          <w:p w14:paraId="120643A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13.显示器：同品牌显示屏尺寸≥21.5英寸，屏幕类型采用IPS材质，显示屏屏占比：≥85%，显示屏分辨率：≥1920x1080，显示屏可视角度：水平≥178 °，显示屏像素密度：≥90像素/英寸，显示屏屏幕比例：16:9，显示器外观颜色：黑色商务色系，显示屏防蓝光：支持防蓝光模式，蓝光加权辐射亮度比应≤0.0012W/(•cd•sr)（瓦每坎特拉每球面度），显示屏对比度≥1000:1，显示接口：至少支持VGA、HDMI、DVI、DP、Type-C中2种及以上显示接口（至少包含1个HDMI接口）； </w:t>
            </w:r>
          </w:p>
          <w:p w14:paraId="5468C5E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14.安全性：为防止恶劣雷电天气击穿主板网卡导致机器无法正常使用，所投产品随主机提供同品牌网络防雷模块；需提供防雷模块检测报告复印件； </w:t>
            </w:r>
          </w:p>
          <w:p w14:paraId="5C43434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15.保修服务：原厂三年免费保修；提供原厂商针对本项目服务承诺函原件； </w:t>
            </w:r>
          </w:p>
          <w:p w14:paraId="5974FE6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16.具有产品可靠性检验证书，具有国家3C认证，中国节能、环境标志产品认证证书，需提供认证证书复印件；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；产品空闲状态声功率级应≤2.6  Bel，需提供相关检测中心出具的检验检测证书复印件。</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DFA9A9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094B3F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77641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5227E4D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东关小学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6867AD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51214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FF58EC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CD0005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服务器</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9EEC3A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u w:val="none"/>
                <w:lang w:val="en-US" w:eastAsia="zh-CN" w:bidi="ar"/>
              </w:rPr>
              <w:t>采用≤1U标准机架式设计，Linux操作系统；</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主机内置处理器，内存容量≥32GB；</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主机内置≥500GB SSD，≥4TB 机械硬盘，机械硬盘最高可扩展≥16TB；</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主机具备≥2路USB 2.0原生接口，支持外接鼠标、键盘，内置≥2路USB 3.0原生接口，支持U盘及移动硬盘等；</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主机具备≥1路 HDMI及≥1路DP原生接口；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主机前面板具备电源指示灯和硬盘指示灯；</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主机支持教室端录播系统接入，支持集群部署，单机支持≥200并发点直播应用能力。</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0909DDF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E7D305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66FA0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8AA161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30C0B4" w:themeColor="accent5"/>
                <w:sz w:val="16"/>
                <w:szCs w:val="16"/>
                <w:u w:val="none"/>
                <w14:textFill>
                  <w14:solidFill>
                    <w14:schemeClr w14:val="accent5"/>
                  </w14:solidFill>
                </w14:textFill>
              </w:rPr>
            </w:pPr>
            <w:r>
              <w:rPr>
                <w:rFonts w:hint="eastAsia" w:ascii="宋体" w:hAnsi="宋体" w:eastAsia="宋体" w:cs="宋体"/>
                <w:i w:val="0"/>
                <w:iCs w:val="0"/>
                <w:color w:val="auto"/>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C7981D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30C0B4" w:themeColor="accent5"/>
                <w:sz w:val="16"/>
                <w:szCs w:val="16"/>
                <w:u w:val="none"/>
                <w14:textFill>
                  <w14:solidFill>
                    <w14:schemeClr w14:val="accent5"/>
                  </w14:solidFill>
                </w14:textFill>
              </w:rPr>
            </w:pPr>
            <w:r>
              <w:rPr>
                <w:rFonts w:hint="eastAsia" w:ascii="宋体" w:hAnsi="宋体" w:eastAsia="宋体" w:cs="宋体"/>
                <w:i w:val="0"/>
                <w:iCs w:val="0"/>
                <w:color w:val="auto"/>
                <w:kern w:val="0"/>
                <w:sz w:val="16"/>
                <w:szCs w:val="16"/>
                <w:highlight w:val="none"/>
                <w:u w:val="none"/>
                <w:lang w:val="en-US" w:eastAsia="zh-CN" w:bidi="ar"/>
              </w:rPr>
              <w:t>云资源管理应用软件</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1A652B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u w:val="none"/>
                <w:lang w:val="en-US" w:eastAsia="zh-CN" w:bidi="ar"/>
              </w:rPr>
            </w:pP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支持自定义设置门户导航目录，可通过图标排列呈现系统模块，用户点击模块图标可跳转至对应功能页面；支持自定义设置各模块显示状态及对应的图标；</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支持对教室进行管理及设备查看,支持一键跳转集控管理平台进行设备管理；</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支持自定义创建评分量表、设置量表指标及分值，支持基于已有量表进行指标添加，支持设置量表总分等于各一级指标得分×各自权重，汇总求和；</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★4</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支持录播设备接入平台实现自动转码、多画面直播及点播等，支持扫码观看直播、查看公告及浏览资源等；提供证明材料并加盖公章；</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cs="宋体"/>
                <w:i w:val="0"/>
                <w:iCs w:val="0"/>
                <w:color w:val="auto"/>
                <w:kern w:val="0"/>
                <w:sz w:val="16"/>
                <w:szCs w:val="16"/>
                <w:u w:val="none"/>
                <w:lang w:val="en-US" w:eastAsia="zh-CN" w:bidi="ar"/>
              </w:rPr>
              <w:t>5.</w:t>
            </w:r>
            <w:r>
              <w:rPr>
                <w:rFonts w:hint="eastAsia" w:ascii="宋体" w:hAnsi="宋体" w:eastAsia="宋体" w:cs="宋体"/>
                <w:i w:val="0"/>
                <w:iCs w:val="0"/>
                <w:color w:val="auto"/>
                <w:kern w:val="0"/>
                <w:sz w:val="16"/>
                <w:szCs w:val="16"/>
                <w:u w:val="none"/>
                <w:lang w:val="en-US" w:eastAsia="zh-CN" w:bidi="ar"/>
              </w:rPr>
              <w:t>支持单条资源被多级平台共同调用，支持系统自动判断当每级站点都不需要此资源时再自动删除；</w:t>
            </w:r>
          </w:p>
          <w:p w14:paraId="772A624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sz w:val="16"/>
                <w:szCs w:val="16"/>
                <w:u w:val="none"/>
              </w:rPr>
            </w:pPr>
            <w:r>
              <w:rPr>
                <w:rFonts w:hint="eastAsia" w:ascii="宋体" w:hAnsi="宋体" w:eastAsia="宋体" w:cs="宋体"/>
                <w:i w:val="0"/>
                <w:iCs w:val="0"/>
                <w:color w:val="auto"/>
                <w:kern w:val="0"/>
                <w:sz w:val="16"/>
                <w:szCs w:val="16"/>
                <w:u w:val="none"/>
                <w:lang w:val="en-US" w:eastAsia="zh-CN" w:bidi="ar"/>
              </w:rPr>
              <w:t>个人空间</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支持在个人空间针对原视频进行裁剪、编辑、合成及发布，具备文字轨道、视频轨道、台标等编辑功能；</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查看我的课表，通过在个人课表添加课表或者导入课表进行约课，支持查看我的授课班级、授课班级学生，老师可以编辑班级信息、进行学生模型训练、班级归档操作；支持查看我所加入的教研组、我的备课情况、我的磨课情况、我的视频教研情况、听课任务及记录听课进度等，支持查看我申请的优课评选及得奖课程，支持创建、编辑磨课组、添加课例等，支持查看我的教学反思、收到的反思及教学反思统计等；</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应用管理</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支持用户在点播观看视频时可通过系统提供的量表进行在线打分评价，支持自定义设置量表；</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支持用户对课堂视频录像进行量化评估，可根据实际教学评估要求设置多套评估标准，每套评估标准可设置不同总分，可设置多项评估项目，每项评估项目可设置多项评估子项，满足不同评估要求；</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课表管理</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支持根据教室和教师维度查看和添加课表、批量导入课表，支持依据日历和课表两种方式查看教室课表，支持设置教室相应的时间节次方案；</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支持课表约课时控制录像、直播、聊天室、AI分析、直播评课、直播时移、手机端直播的功能开启状态，支持设置≥4种直播访问方式。</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视频点播、直播</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支持多画面资源模式点播，支持同步播放教师画面、学生画面、课件画面，支持视频直接拖拽播放；</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支持观看视频时可通过系统提供的量表进行在线打分评价；</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3</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 xml:space="preserve">支持直播时移，直播开始后可拖动播放器时间轴回放直播； </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直播门户</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支持查看当前正在进行的直播课、将要开始的直播课、已经结束且已发布的直播课，支持按照学校、学段、学科、时间段、资源名称、作者和标签等搜索直播课，支持按时间和视频热度呈现直播课资源；</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支持统计直播门户下的所有直播课数量和播放量，支持统计不同时间周期内的直播课程数量、累计观看人数及课程；</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数据统计</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1</w:t>
            </w:r>
            <w:r>
              <w:rPr>
                <w:rFonts w:hint="eastAsia" w:ascii="宋体" w:hAnsi="宋体" w:cs="宋体"/>
                <w:i w:val="0"/>
                <w:iCs w:val="0"/>
                <w:color w:val="auto"/>
                <w:kern w:val="0"/>
                <w:sz w:val="16"/>
                <w:szCs w:val="16"/>
                <w:u w:val="none"/>
                <w:lang w:val="en-US" w:eastAsia="zh-CN" w:bidi="ar"/>
              </w:rPr>
              <w:t>.</w:t>
            </w:r>
            <w:r>
              <w:rPr>
                <w:rFonts w:hint="eastAsia" w:ascii="宋体" w:hAnsi="宋体" w:eastAsia="宋体" w:cs="宋体"/>
                <w:i w:val="0"/>
                <w:iCs w:val="0"/>
                <w:color w:val="auto"/>
                <w:kern w:val="0"/>
                <w:sz w:val="16"/>
                <w:szCs w:val="16"/>
                <w:u w:val="none"/>
                <w:lang w:val="en-US" w:eastAsia="zh-CN" w:bidi="ar"/>
              </w:rPr>
              <w:t>支持以图表形式直观显示领导及教师数量，呈现教学视频、教案、导学案、课件和其它资源数量，呈现个人备课、集体磨课、听评课数量；</w:t>
            </w:r>
            <w:r>
              <w:rPr>
                <w:rFonts w:hint="eastAsia" w:ascii="宋体" w:hAnsi="宋体" w:eastAsia="宋体" w:cs="宋体"/>
                <w:i w:val="0"/>
                <w:iCs w:val="0"/>
                <w:color w:val="auto"/>
                <w:kern w:val="0"/>
                <w:sz w:val="16"/>
                <w:szCs w:val="16"/>
                <w:u w:val="none"/>
                <w:lang w:val="en-US" w:eastAsia="zh-CN" w:bidi="ar"/>
              </w:rPr>
              <w:br w:type="textWrapping"/>
            </w:r>
            <w:r>
              <w:rPr>
                <w:rFonts w:hint="eastAsia" w:ascii="宋体" w:hAnsi="宋体" w:eastAsia="宋体" w:cs="宋体"/>
                <w:i w:val="0"/>
                <w:iCs w:val="0"/>
                <w:color w:val="auto"/>
                <w:kern w:val="0"/>
                <w:sz w:val="16"/>
                <w:szCs w:val="16"/>
                <w:u w:val="none"/>
                <w:lang w:val="en-US" w:eastAsia="zh-CN" w:bidi="ar"/>
              </w:rPr>
              <w:t>2）支持按照学校各学科、年级、学科、学段导出AI分析课程数、直播数、资源数、教研组数、个人备课数、磨课数、听评课数、量表报告数等数据；</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2FB89E1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D38890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套</w:t>
            </w:r>
          </w:p>
        </w:tc>
      </w:tr>
      <w:tr w14:paraId="56DBD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524478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A14131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录播工作站</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BDE751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采用≤1U标准机架，内嵌≥3英寸彩色液晶触控屏，支持控制录制开始/暂停/停止状态、设置主机网络地址、导出录像文件，支持查询主机系统信息、通道信息、平台信息等；</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内置≥2TB硬盘，支持课程的本地录制及存储；</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3.</w:t>
            </w:r>
            <w:r>
              <w:rPr>
                <w:rFonts w:hint="eastAsia" w:ascii="宋体" w:hAnsi="宋体" w:eastAsia="宋体" w:cs="宋体"/>
                <w:i w:val="0"/>
                <w:iCs w:val="0"/>
                <w:color w:val="000000"/>
                <w:kern w:val="0"/>
                <w:sz w:val="16"/>
                <w:szCs w:val="16"/>
                <w:highlight w:val="none"/>
                <w:u w:val="none"/>
                <w:lang w:val="en-US" w:eastAsia="zh-CN" w:bidi="ar"/>
              </w:rPr>
              <w:t>机身具备≥4个USB端口（含USB3.0接口），可导出录像资源，支持视频资源录制到U盘；</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4.</w:t>
            </w:r>
            <w:r>
              <w:rPr>
                <w:rFonts w:hint="eastAsia" w:ascii="宋体" w:hAnsi="宋体" w:eastAsia="宋体" w:cs="宋体"/>
                <w:i w:val="0"/>
                <w:iCs w:val="0"/>
                <w:color w:val="000000"/>
                <w:kern w:val="0"/>
                <w:sz w:val="16"/>
                <w:szCs w:val="16"/>
                <w:highlight w:val="none"/>
                <w:u w:val="none"/>
                <w:lang w:val="en-US" w:eastAsia="zh-CN" w:bidi="ar"/>
              </w:rPr>
              <w:t>采用硬件采集、编码方式，支持H.264、H.265、PCMA（G.711A）、PCMU（G.711U）、G.722、OPUS、AAC音视频编码；</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5.</w:t>
            </w:r>
            <w:r>
              <w:rPr>
                <w:rFonts w:hint="eastAsia" w:ascii="宋体" w:hAnsi="宋体" w:eastAsia="宋体" w:cs="宋体"/>
                <w:i w:val="0"/>
                <w:iCs w:val="0"/>
                <w:color w:val="000000"/>
                <w:kern w:val="0"/>
                <w:sz w:val="16"/>
                <w:szCs w:val="16"/>
                <w:highlight w:val="none"/>
                <w:u w:val="none"/>
                <w:lang w:val="en-US" w:eastAsia="zh-CN" w:bidi="ar"/>
              </w:rPr>
              <w:t>机身具备≥5路SDI输入接口、≥2路4K-HDMI输入接口、≥1路VGA输出接口、≥2路HDMI输出接口；</w:t>
            </w:r>
          </w:p>
          <w:p w14:paraId="1AEAEBB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cs="宋体"/>
                <w:i w:val="0"/>
                <w:iCs w:val="0"/>
                <w:color w:val="000000"/>
                <w:kern w:val="0"/>
                <w:sz w:val="16"/>
                <w:szCs w:val="16"/>
                <w:highlight w:val="none"/>
                <w:u w:val="none"/>
                <w:lang w:val="en-US" w:eastAsia="zh-CN" w:bidi="ar"/>
              </w:rPr>
              <w:t>6.</w:t>
            </w:r>
            <w:r>
              <w:rPr>
                <w:rFonts w:hint="eastAsia" w:ascii="宋体" w:hAnsi="宋体" w:eastAsia="宋体" w:cs="宋体"/>
                <w:i w:val="0"/>
                <w:iCs w:val="0"/>
                <w:color w:val="000000"/>
                <w:kern w:val="0"/>
                <w:sz w:val="16"/>
                <w:szCs w:val="16"/>
                <w:highlight w:val="none"/>
                <w:u w:val="none"/>
                <w:lang w:val="en-US" w:eastAsia="zh-CN" w:bidi="ar"/>
              </w:rPr>
              <w:t>机身具备≥8路幻象供电MIC接口、≥4路Line in输入接口、≥3路Line Out输出接口、≥1路monitor音频监听接口，支持≥1路HDMI接口音频输出；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7.</w:t>
            </w:r>
            <w:r>
              <w:rPr>
                <w:rFonts w:hint="eastAsia" w:ascii="宋体" w:hAnsi="宋体" w:eastAsia="宋体" w:cs="宋体"/>
                <w:i w:val="0"/>
                <w:iCs w:val="0"/>
                <w:color w:val="000000"/>
                <w:kern w:val="0"/>
                <w:sz w:val="16"/>
                <w:szCs w:val="16"/>
                <w:highlight w:val="none"/>
                <w:u w:val="none"/>
                <w:lang w:val="en-US" w:eastAsia="zh-CN" w:bidi="ar"/>
              </w:rPr>
              <w:t>内置专业音频处理模块，支持增益控制(AGC)、回声消除(AEC)、噪声抑制(ANS)、智能混音等专业音频处理功能，满足远程音视频互动的需求；</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8.</w:t>
            </w:r>
            <w:r>
              <w:rPr>
                <w:rFonts w:hint="eastAsia" w:ascii="宋体" w:hAnsi="宋体" w:eastAsia="宋体" w:cs="宋体"/>
                <w:i w:val="0"/>
                <w:iCs w:val="0"/>
                <w:color w:val="000000"/>
                <w:kern w:val="0"/>
                <w:sz w:val="16"/>
                <w:szCs w:val="16"/>
                <w:highlight w:val="none"/>
                <w:u w:val="none"/>
                <w:lang w:val="en-US" w:eastAsia="zh-CN" w:bidi="ar"/>
              </w:rPr>
              <w:t>机身具备≥2个10/100/1000Mbps自适应网口；；</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9.</w:t>
            </w:r>
            <w:r>
              <w:rPr>
                <w:rFonts w:hint="eastAsia" w:ascii="宋体" w:hAnsi="宋体" w:eastAsia="宋体" w:cs="宋体"/>
                <w:i w:val="0"/>
                <w:iCs w:val="0"/>
                <w:color w:val="000000"/>
                <w:kern w:val="0"/>
                <w:sz w:val="16"/>
                <w:szCs w:val="16"/>
                <w:highlight w:val="none"/>
                <w:u w:val="none"/>
                <w:lang w:val="en-US" w:eastAsia="zh-CN" w:bidi="ar"/>
              </w:rPr>
              <w:t>支持扩展内置AI硬件分析模块，扩展 AI模块后，支持实时分析教师和学生的行为；</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458F9A9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CDD8FDA">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7F4C6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C59B6F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B85AF7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全高清录播系统</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C6E839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cs="宋体"/>
                <w:i w:val="0"/>
                <w:iCs w:val="0"/>
                <w:color w:val="000000"/>
                <w:kern w:val="0"/>
                <w:sz w:val="16"/>
                <w:szCs w:val="16"/>
                <w:highlight w:val="none"/>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支持音视频信号采集、录制、导播、直播、跟踪、抠像、摄像机电源管理、LED显示屏控制等功能；</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 xml:space="preserve">支持本地导播、网页导播及集控平台客户端导播等，支持扩展导播控制台进行导播； </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3.</w:t>
            </w:r>
            <w:r>
              <w:rPr>
                <w:rFonts w:hint="eastAsia" w:ascii="宋体" w:hAnsi="宋体" w:eastAsia="宋体" w:cs="宋体"/>
                <w:i w:val="0"/>
                <w:iCs w:val="0"/>
                <w:color w:val="000000"/>
                <w:kern w:val="0"/>
                <w:sz w:val="16"/>
                <w:szCs w:val="16"/>
                <w:highlight w:val="none"/>
                <w:u w:val="none"/>
                <w:lang w:val="en-US" w:eastAsia="zh-CN" w:bidi="ar"/>
              </w:rPr>
              <w:t>支持电影模式、资源模式及“电影+资源”模式等录制、直播，资源模式支持≥6路视频图像同时录制、直播，“电影+资源”模式支持≥6路资源模式视频图像及≥1路电影模式视频图像同时录制、直播，支持录制文件自动存储到相同路径下；</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采用双导播窗口设计，支持编辑视频画面的台标、字幕、画中画等，支持推送窗口内容进行录制、直播；</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支持开启或关闭抠像功能，自定义选取≥5种抠像背景取色，设置抠像画面亮区、暗区数值等；背景类型支持视频及图片格式，支持设置背景画面视频源、背景图片文件路径，支持设置前景画面视频源；</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支持开启或关闭人物增强及AI PPT功能。打开AI PPT模式，实现PPT画面浮现不被遮挡；</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支持自动、手动及半自动三种跟踪模式，支持自定义设置软件跟踪或硬件跟踪；</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支持录制编码、录制帧率、IP地址、内置时间、视频输出、互动功能、电源控制、LED 屏显示、定时开关机、定时重启等参数设置；</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支持自定义开启双VGA、双分屏跟踪功能，支持自定义设置自动跟踪的教学大屏信号源；</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727EEAF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E9FFE9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套</w:t>
            </w:r>
          </w:p>
        </w:tc>
      </w:tr>
      <w:tr w14:paraId="37E5A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CB0514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0A84ED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高清摄像机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31E48A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信号系统：HD: 1080P60/50/30/25, 1080i60/50,720P60/50/30/25,SD: 480i, 576i；</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成像器件：≥1/2.7英寸 CMOS；有效像素：≥207万；</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扫描方式：逐行；</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镜头：12x, f3.5mm ~ 42.3mm, F1.8 ~ F2.8，32x数字变焦(可选)；</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 xml:space="preserve"> 最低照度：</w:t>
            </w:r>
            <w:r>
              <w:rPr>
                <w:rFonts w:hint="default" w:ascii="宋体" w:hAnsi="宋体" w:eastAsia="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0.5Lux @ (F1.8, AGC ON)；</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6.</w:t>
            </w:r>
            <w:r>
              <w:rPr>
                <w:rFonts w:hint="eastAsia" w:ascii="宋体" w:hAnsi="宋体" w:eastAsia="宋体" w:cs="宋体"/>
                <w:i w:val="0"/>
                <w:iCs w:val="0"/>
                <w:color w:val="000000"/>
                <w:kern w:val="0"/>
                <w:sz w:val="16"/>
                <w:szCs w:val="16"/>
                <w:highlight w:val="none"/>
                <w:u w:val="none"/>
                <w:lang w:val="en-US" w:eastAsia="zh-CN" w:bidi="ar"/>
              </w:rPr>
              <w:t>信噪比：≥55dB；</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7.</w:t>
            </w:r>
            <w:r>
              <w:rPr>
                <w:rFonts w:hint="eastAsia" w:ascii="宋体" w:hAnsi="宋体" w:eastAsia="宋体" w:cs="宋体"/>
                <w:i w:val="0"/>
                <w:iCs w:val="0"/>
                <w:color w:val="000000"/>
                <w:kern w:val="0"/>
                <w:sz w:val="16"/>
                <w:szCs w:val="16"/>
                <w:highlight w:val="none"/>
                <w:u w:val="none"/>
                <w:lang w:val="en-US" w:eastAsia="zh-CN" w:bidi="ar"/>
              </w:rPr>
              <w:t>水平转动范围：≥±170°，水平转动速度范围：≥2°~ 100°/s；</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8.</w:t>
            </w:r>
            <w:r>
              <w:rPr>
                <w:rFonts w:hint="eastAsia" w:ascii="宋体" w:hAnsi="宋体" w:eastAsia="宋体" w:cs="宋体"/>
                <w:i w:val="0"/>
                <w:iCs w:val="0"/>
                <w:color w:val="000000"/>
                <w:kern w:val="0"/>
                <w:sz w:val="16"/>
                <w:szCs w:val="16"/>
                <w:highlight w:val="none"/>
                <w:u w:val="none"/>
                <w:lang w:val="en-US" w:eastAsia="zh-CN" w:bidi="ar"/>
              </w:rPr>
              <w:t>垂直转动范围：≥-30°~ +90°，垂直转动速度范围：≥2°~ 69.9°/s；</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cs="宋体"/>
                <w:i w:val="0"/>
                <w:iCs w:val="0"/>
                <w:color w:val="000000"/>
                <w:kern w:val="0"/>
                <w:sz w:val="16"/>
                <w:szCs w:val="16"/>
                <w:highlight w:val="none"/>
                <w:u w:val="none"/>
                <w:lang w:val="en-US" w:eastAsia="zh-CN" w:bidi="ar"/>
              </w:rPr>
              <w:t>9.</w:t>
            </w:r>
            <w:r>
              <w:rPr>
                <w:rFonts w:hint="eastAsia" w:ascii="宋体" w:hAnsi="宋体" w:eastAsia="宋体" w:cs="宋体"/>
                <w:i w:val="0"/>
                <w:iCs w:val="0"/>
                <w:color w:val="000000"/>
                <w:kern w:val="0"/>
                <w:sz w:val="16"/>
                <w:szCs w:val="16"/>
                <w:highlight w:val="none"/>
                <w:u w:val="none"/>
                <w:lang w:val="en-US" w:eastAsia="zh-CN" w:bidi="ar"/>
              </w:rPr>
              <w:t xml:space="preserve"> 预置位数量：≥2</w:t>
            </w:r>
            <w:r>
              <w:rPr>
                <w:rFonts w:hint="eastAsia" w:ascii="宋体" w:hAnsi="宋体" w:cs="宋体"/>
                <w:i w:val="0"/>
                <w:iCs w:val="0"/>
                <w:color w:val="000000"/>
                <w:kern w:val="0"/>
                <w:sz w:val="16"/>
                <w:szCs w:val="16"/>
                <w:highlight w:val="none"/>
                <w:u w:val="none"/>
                <w:lang w:val="en-US" w:eastAsia="zh-CN" w:bidi="ar"/>
              </w:rPr>
              <w:t>00</w:t>
            </w:r>
            <w:r>
              <w:rPr>
                <w:rFonts w:hint="eastAsia" w:ascii="宋体" w:hAnsi="宋体" w:eastAsia="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0.</w:t>
            </w:r>
            <w:r>
              <w:rPr>
                <w:rFonts w:hint="eastAsia" w:ascii="宋体" w:hAnsi="宋体" w:eastAsia="宋体" w:cs="宋体"/>
                <w:i w:val="0"/>
                <w:iCs w:val="0"/>
                <w:color w:val="000000"/>
                <w:kern w:val="0"/>
                <w:sz w:val="16"/>
                <w:szCs w:val="16"/>
                <w:highlight w:val="none"/>
                <w:u w:val="none"/>
                <w:lang w:val="en-US" w:eastAsia="zh-CN" w:bidi="ar"/>
              </w:rPr>
              <w:t>视频输出：≥1路3G-SDI、HDMI、RJ45网络，≥3路接口可同时输出，支持≥1路CVBS输出；</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1.</w:t>
            </w:r>
            <w:r>
              <w:rPr>
                <w:rFonts w:hint="eastAsia" w:ascii="宋体" w:hAnsi="宋体" w:eastAsia="宋体" w:cs="宋体"/>
                <w:i w:val="0"/>
                <w:iCs w:val="0"/>
                <w:color w:val="000000"/>
                <w:kern w:val="0"/>
                <w:sz w:val="16"/>
                <w:szCs w:val="16"/>
                <w:highlight w:val="none"/>
                <w:u w:val="none"/>
                <w:lang w:val="en-US" w:eastAsia="zh-CN" w:bidi="ar"/>
              </w:rPr>
              <w:t xml:space="preserve"> 音频接口：≥1路 Line In, 3.5mm 音频接口；</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7FBB76A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4FCEBC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2CF4D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8872F7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268252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图像探测器</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5AE184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成像器件：≥1/3"高清CMOS；</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有效像素：≥1920(H)X1080(V)；</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信噪比：≥50db(AGC OFF)；</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网络接口：10/100M网络自适应，RJ45适配器；</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视频编码：H.264 Main Profile, Baseline 编码 MJPEG编码；</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电源：DC 12V、POE供电；</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设备功率：2W，(5W  IR)；</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16E8697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E098EC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010C5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531B94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CD0A6C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自动跟踪系统</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16B4F6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支持智能图像识别，可对录制视频图像进行跟踪，支持板书跟踪、鼠标移动侦测、教师跟踪、学生跟踪及多个互动识别跟踪；</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支持自动识别目标位置，实时控制摄像头精确定位，支持摄像机特写模式拍摄；</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支持通过图像识别进行人体特征跟踪；</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支持智能侦测网络内探测器IP地址，支持进行探测器管理与配置，支持自动获取录播主机内跟踪参数；</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支持标定教师画面探测区域、标底教师摄像机云台初始位置；支持自定义开启教师身高自适应功能，支持标底身高探测区域，支持抠除探测区域内影响元素；</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支持标定学生画面探测区域、标定学生摄像机云台初始位置；支持探测灵敏度设置；支持在探测视频时显示探测图框；</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支持标定双板书画面探测区域，标定板书摄像机云台初始位置，支持探测灵敏度设置，支持自定义设置背景更新率；</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支持自定义设置教师最长站立时长及学生站立超时时长；</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支持启用人脸检测、可手动上传人脸检测模型；支持VGA画面探测切换；</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支持手动导入、导出跟踪配置文件，支持导出到邮箱。</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310B1A7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FF17E7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套</w:t>
            </w:r>
          </w:p>
        </w:tc>
      </w:tr>
      <w:tr w14:paraId="739C6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4D8BA1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3AD9AC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导播控制台</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1C988E8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 xml:space="preserve"> 支持对≥5路摄像机的云台控制，并实现对其运动操控，操控期间镜头变化的速度可自行调整，可为每个摄像机设定≥6个预置位；</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 xml:space="preserve"> 支持对主、副各≥5路视频画面的切换控制，完成各种画中画模式的开启与关闭、画中画切换等功能，可完成特技的添加和去除；</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可与自动跟踪设备联动，具备手动、自动切换功能，可控制录像的开始、暂停、停止；</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797003C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2E7710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36FAA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0A3543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4B01B7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智能导播系统</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A754EE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1、自动跟踪</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支持借助跟踪主机来控制摄像机的动作，并自动进行多机位的视频切换；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2、录像控制</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可以控制录播工作站进行录像；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3、视频切换</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可以直接切换视频画面；可以切换两个画面视频；可以将视频画面显示为一大一小；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4、可对摄像机位置进行设置，调用预置位；可以控制摄像机云台任意运动；可以控制摄像机的镜头向上推进、向下拉远；可以切换对摄像机的控制；</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3A0349F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7C301E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套</w:t>
            </w:r>
          </w:p>
        </w:tc>
      </w:tr>
      <w:tr w14:paraId="55E0F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4803DD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C21097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阵列拾音麦克风</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79A8943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超窄指向；拾音角度：≤100°；频率范围：40Hz～18KHz；</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信噪比：≥70dB；等效噪声级：22.5dB（A）；</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最大声压级：≥130（@THD≤0.5%，1KHz）；</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4.</w:t>
            </w:r>
            <w:r>
              <w:rPr>
                <w:rFonts w:hint="eastAsia" w:ascii="宋体" w:hAnsi="宋体" w:eastAsia="宋体" w:cs="宋体"/>
                <w:i w:val="0"/>
                <w:iCs w:val="0"/>
                <w:color w:val="000000"/>
                <w:kern w:val="0"/>
                <w:sz w:val="16"/>
                <w:szCs w:val="16"/>
                <w:u w:val="none"/>
                <w:lang w:val="en-US" w:eastAsia="zh-CN" w:bidi="ar"/>
              </w:rPr>
              <w:t>动态范围：≥100dB；</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工作电压： 直流供电；</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364C21F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55EC69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48BC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5C4964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2ED302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双通道数字功放</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85E1391">
            <w:pPr>
              <w:keepNext w:val="0"/>
              <w:keepLines w:val="0"/>
              <w:pageBreakBefore w:val="0"/>
              <w:widowControl/>
              <w:numPr>
                <w:ilvl w:val="0"/>
                <w:numId w:val="7"/>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电源 ～220V ±10%  2A</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总功率（额定）:≥300W   ( 2x100W +2x50W)</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2.</w:t>
            </w:r>
            <w:r>
              <w:rPr>
                <w:rFonts w:hint="eastAsia" w:ascii="宋体" w:hAnsi="宋体" w:eastAsia="宋体" w:cs="宋体"/>
                <w:i w:val="0"/>
                <w:iCs w:val="0"/>
                <w:color w:val="000000"/>
                <w:kern w:val="0"/>
                <w:sz w:val="16"/>
                <w:szCs w:val="16"/>
                <w:u w:val="none"/>
                <w:lang w:val="en-US" w:eastAsia="zh-CN" w:bidi="ar"/>
              </w:rPr>
              <w:t xml:space="preserve">信噪比（A计权）: ≥90db </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 xml:space="preserve"> 频响（-3dB）:   22H～20KHz</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highlight w:val="green"/>
                <w:u w:val="none"/>
                <w:lang w:val="en-US" w:eastAsia="zh-CN" w:bidi="ar"/>
              </w:rPr>
              <w:br w:type="textWrapping"/>
            </w:r>
            <w:r>
              <w:rPr>
                <w:rFonts w:hint="eastAsia" w:ascii="宋体" w:hAnsi="宋体" w:cs="宋体"/>
                <w:i w:val="0"/>
                <w:iCs w:val="0"/>
                <w:color w:val="000000"/>
                <w:kern w:val="0"/>
                <w:sz w:val="16"/>
                <w:szCs w:val="16"/>
                <w:u w:val="none"/>
                <w:lang w:val="en-US" w:eastAsia="zh-CN" w:bidi="ar"/>
              </w:rPr>
              <w:t>4.</w:t>
            </w:r>
            <w:r>
              <w:rPr>
                <w:rFonts w:hint="eastAsia" w:ascii="宋体" w:hAnsi="宋体" w:eastAsia="宋体" w:cs="宋体"/>
                <w:i w:val="0"/>
                <w:iCs w:val="0"/>
                <w:color w:val="000000"/>
                <w:kern w:val="0"/>
                <w:sz w:val="16"/>
                <w:szCs w:val="16"/>
                <w:u w:val="none"/>
                <w:lang w:val="en-US" w:eastAsia="zh-CN" w:bidi="ar"/>
              </w:rPr>
              <w:t xml:space="preserve"> 1U机箱，总功率（额定） 2x100W +2x50W；</w:t>
            </w:r>
            <w:r>
              <w:rPr>
                <w:rFonts w:hint="eastAsia" w:ascii="宋体" w:hAnsi="宋体" w:eastAsia="宋体" w:cs="宋体"/>
                <w:i w:val="0"/>
                <w:iCs w:val="0"/>
                <w:color w:val="000000"/>
                <w:kern w:val="0"/>
                <w:sz w:val="16"/>
                <w:szCs w:val="16"/>
                <w:u w:val="none"/>
                <w:lang w:val="en-US" w:eastAsia="zh-CN" w:bidi="ar"/>
              </w:rPr>
              <w:br w:type="textWrapping"/>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449D79B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8537AF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37886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3BD3E9D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073532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线阵列音箱</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0A01DA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最大功率≥60 W、额定功率≥30 W；声压级：1 W（1 kHz，1 米）时，92 dB (SPL)，有效频率范围(-10 dB)，190 Hz 至 18 kHz；</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环境要求：操作温度-25°C 至 +55°C，存储温度-</w:t>
            </w: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0 ºC 至 +</w:t>
            </w:r>
            <w:r>
              <w:rPr>
                <w:rFonts w:hint="eastAsia" w:ascii="宋体" w:hAnsi="宋体" w:cs="宋体"/>
                <w:i w:val="0"/>
                <w:iCs w:val="0"/>
                <w:color w:val="000000"/>
                <w:kern w:val="0"/>
                <w:sz w:val="16"/>
                <w:szCs w:val="16"/>
                <w:u w:val="none"/>
                <w:lang w:val="en-US" w:eastAsia="zh-CN" w:bidi="ar"/>
              </w:rPr>
              <w:t>5</w:t>
            </w:r>
            <w:r>
              <w:rPr>
                <w:rFonts w:hint="eastAsia" w:ascii="宋体" w:hAnsi="宋体" w:eastAsia="宋体" w:cs="宋体"/>
                <w:i w:val="0"/>
                <w:iCs w:val="0"/>
                <w:color w:val="000000"/>
                <w:kern w:val="0"/>
                <w:sz w:val="16"/>
                <w:szCs w:val="16"/>
                <w:u w:val="none"/>
                <w:lang w:val="en-US" w:eastAsia="zh-CN" w:bidi="ar"/>
              </w:rPr>
              <w:t>0 ºC，相对湿度&lt;95%。</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4D993B6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FAB23F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18680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9A70E03">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5FBE94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录播机柜</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72782624">
            <w:pPr>
              <w:keepNext w:val="0"/>
              <w:keepLines w:val="0"/>
              <w:pageBreakBefore w:val="0"/>
              <w:widowControl/>
              <w:numPr>
                <w:ilvl w:val="0"/>
                <w:numId w:val="8"/>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一体式设计，对录播设备集中控制管理，含电源控制模块、VGA分配模块、网络模块。</w:t>
            </w:r>
          </w:p>
          <w:p w14:paraId="72F81E85">
            <w:pPr>
              <w:keepNext w:val="0"/>
              <w:keepLines w:val="0"/>
              <w:pageBreakBefore w:val="0"/>
              <w:widowControl/>
              <w:numPr>
                <w:ilvl w:val="0"/>
                <w:numId w:val="8"/>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外观：全框架结构, 配可调节支撑行走脚轮4只；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散热：旋转式散热风口，符合≥19英寸标准；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4.</w:t>
            </w:r>
            <w:r>
              <w:rPr>
                <w:rFonts w:hint="eastAsia" w:ascii="宋体" w:hAnsi="宋体" w:eastAsia="宋体" w:cs="宋体"/>
                <w:i w:val="0"/>
                <w:iCs w:val="0"/>
                <w:color w:val="000000"/>
                <w:kern w:val="0"/>
                <w:sz w:val="16"/>
                <w:szCs w:val="16"/>
                <w:u w:val="none"/>
                <w:lang w:val="en-US" w:eastAsia="zh-CN" w:bidi="ar"/>
              </w:rPr>
              <w:t>材质：SPCC优质冷扎钢板制作，喷塑处理；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5.</w:t>
            </w:r>
            <w:r>
              <w:rPr>
                <w:rFonts w:hint="eastAsia" w:ascii="宋体" w:hAnsi="宋体" w:eastAsia="宋体" w:cs="宋体"/>
                <w:i w:val="0"/>
                <w:iCs w:val="0"/>
                <w:color w:val="000000"/>
                <w:kern w:val="0"/>
                <w:sz w:val="16"/>
                <w:szCs w:val="16"/>
                <w:u w:val="none"/>
                <w:lang w:val="en-US" w:eastAsia="zh-CN" w:bidi="ar"/>
              </w:rPr>
              <w:t>内置集成电源控制箱，具备网络交换模块实现机柜内网络互联互通，整体网络调试的作用，RJ45接口可控制摄像机；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cs="宋体"/>
                <w:i w:val="0"/>
                <w:iCs w:val="0"/>
                <w:color w:val="000000"/>
                <w:kern w:val="0"/>
                <w:sz w:val="16"/>
                <w:szCs w:val="16"/>
                <w:u w:val="none"/>
                <w:lang w:val="en-US" w:eastAsia="zh-CN" w:bidi="ar"/>
              </w:rPr>
              <w:t>6.</w:t>
            </w:r>
            <w:r>
              <w:rPr>
                <w:rFonts w:hint="eastAsia" w:ascii="宋体" w:hAnsi="宋体" w:eastAsia="宋体" w:cs="宋体"/>
                <w:i w:val="0"/>
                <w:iCs w:val="0"/>
                <w:color w:val="000000"/>
                <w:kern w:val="0"/>
                <w:sz w:val="16"/>
                <w:szCs w:val="16"/>
                <w:u w:val="none"/>
                <w:lang w:val="en-US" w:eastAsia="zh-CN" w:bidi="ar"/>
              </w:rPr>
              <w:t>内置专用插排≥8组三相插头，220V；电源控制箱具备≥4组DC12V电源输出；</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6B7FC15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7E30B8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28FD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055A08D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507CA7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控制面板</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019D1D9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安装于控制台上，与录播主机连接，实现自动录播的开始、暂停、停止操作；端口：≥1*RJ45。</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11E6460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720D0F4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50665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C7B495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2D66F9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显示器及键鼠套装</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71904E7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1）≥20寸LCD显示器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2）无线键鼠一套</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3216877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4B44121">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套</w:t>
            </w:r>
          </w:p>
        </w:tc>
      </w:tr>
      <w:tr w14:paraId="4B88B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7FC4B8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1A86AB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辅材</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5F63877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满足系统布线要求、网线、电源线、HDMI线、音频线等</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0714469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04CF7D1F">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批</w:t>
            </w:r>
          </w:p>
        </w:tc>
      </w:tr>
      <w:tr w14:paraId="2FD75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A50508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5CA1E6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教学一体机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70C634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一、整体设计</w:t>
            </w:r>
          </w:p>
          <w:p w14:paraId="20AC2BF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1.整机屏幕采用≥86英寸UHD超高清液晶屏，显示比例16:9，分辨率≥3840*2160，可视角度≥178°，整机外观无任何可见内部功能模块连接线。</w:t>
            </w:r>
          </w:p>
          <w:p w14:paraId="27EF721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2.整机支持全通道4K高清显示，全通道OSD菜单及整机内置系统均支持4K图像显示。</w:t>
            </w:r>
          </w:p>
          <w:p w14:paraId="6FD33D2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3.整机屏幕采用直流背光源。</w:t>
            </w:r>
          </w:p>
          <w:p w14:paraId="0B750C6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4.整机最大屏幕亮度≥300cd/m²。</w:t>
            </w:r>
          </w:p>
          <w:p w14:paraId="75C31ED1">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5.整机采用硬件低蓝光背光技术。</w:t>
            </w:r>
          </w:p>
          <w:p w14:paraId="5EDA46BE">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ind w:leftChars="0"/>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6.整机支持多种智能护眼功能，可通过触控按键及前置物理按键进行护眼模式切换。</w:t>
            </w:r>
          </w:p>
          <w:p w14:paraId="637161B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整机支持纸质护眼模式，可在任意通道任意画面任意软件所有显示内容下实现画面纹理的实时调整；支持纸质纹理（包括但不限于牛皮纸、素描纸、水彩纸、水纹纸、宣纸）；支持透明度调节；支持色温调节。</w:t>
            </w:r>
          </w:p>
          <w:p w14:paraId="7330923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8.Type-C接口支持65W快充。</w:t>
            </w:r>
          </w:p>
          <w:p w14:paraId="1FEFB8B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★9.整机内置≥3000万非独立的高清摄像头。</w:t>
            </w:r>
          </w:p>
          <w:p w14:paraId="6C1660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★10.整机内置2.2声道音响系统。</w:t>
            </w:r>
          </w:p>
          <w:p w14:paraId="60CFB0D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11.整机支持通过物理按键、手势及触摸快捷按键等方式快捷调用半屏模式。</w:t>
            </w:r>
          </w:p>
          <w:p w14:paraId="7C8C261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12.整机内置的蓝牙及WiFi模块。</w:t>
            </w:r>
          </w:p>
          <w:p w14:paraId="6D37AA3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★13.整机支持AI数字人开启任意话题的对话，包括不限于学科问答、故事接龙、猜谜语；</w:t>
            </w:r>
          </w:p>
          <w:p w14:paraId="2F3D0E17">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14.</w:t>
            </w:r>
            <w:r>
              <w:rPr>
                <w:rFonts w:hint="eastAsia" w:ascii="宋体" w:hAnsi="宋体" w:eastAsia="宋体" w:cs="宋体"/>
                <w:i w:val="0"/>
                <w:iCs w:val="0"/>
                <w:color w:val="000000"/>
                <w:kern w:val="0"/>
                <w:sz w:val="16"/>
                <w:szCs w:val="16"/>
                <w:highlight w:val="none"/>
                <w:u w:val="none"/>
                <w:lang w:val="en-US" w:eastAsia="zh-CN" w:bidi="ar"/>
              </w:rPr>
              <w:t>整机支持形象切换功能，提供≥2种数字人形象，可根据用户需求自行切换。</w:t>
            </w:r>
          </w:p>
          <w:p w14:paraId="5EE7CCCF">
            <w:pPr>
              <w:keepNext w:val="0"/>
              <w:keepLines w:val="0"/>
              <w:pageBreakBefore w:val="0"/>
              <w:widowControl/>
              <w:numPr>
                <w:ilvl w:val="0"/>
                <w:numId w:val="0"/>
              </w:numPr>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cs="宋体"/>
                <w:i w:val="0"/>
                <w:iCs w:val="0"/>
                <w:color w:val="000000"/>
                <w:kern w:val="0"/>
                <w:sz w:val="16"/>
                <w:szCs w:val="16"/>
                <w:highlight w:val="none"/>
                <w:u w:val="none"/>
                <w:lang w:val="en-US" w:eastAsia="zh-CN" w:bidi="ar"/>
              </w:rPr>
              <w:t>15.</w:t>
            </w:r>
            <w:r>
              <w:rPr>
                <w:rFonts w:hint="eastAsia" w:ascii="宋体" w:hAnsi="宋体" w:eastAsia="宋体" w:cs="宋体"/>
                <w:i w:val="0"/>
                <w:iCs w:val="0"/>
                <w:color w:val="000000"/>
                <w:kern w:val="0"/>
                <w:sz w:val="16"/>
                <w:szCs w:val="16"/>
                <w:highlight w:val="none"/>
                <w:u w:val="none"/>
                <w:lang w:val="en-US" w:eastAsia="zh-CN" w:bidi="ar"/>
              </w:rPr>
              <w:t>整机嵌入式安卓系统版本不低于Android 14，内存≥4GB，存储空间≥32GB，并具备内存可扩展设备，根据需要可升级至2T。</w:t>
            </w:r>
          </w:p>
          <w:p w14:paraId="1E8BD64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二、内置电脑配置</w:t>
            </w:r>
          </w:p>
          <w:p w14:paraId="0D715B6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PC 模块可抽拉式插入整机，可实现无单独接线的插拔；</w:t>
            </w:r>
          </w:p>
          <w:p w14:paraId="7D9743E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主板搭载Intel 酷睿系列 i5及以上 CPU，内存≥8G，硬盘≥256G SSD；</w:t>
            </w:r>
          </w:p>
          <w:p w14:paraId="6947BBF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具有独立非外扩展的视频输出接口：≥1路 HDMI，≥1路 DP；具有独立非外扩展的电脑 USB接口 ：≥3 路 USB3.0， ≥1 路USB2.0；</w:t>
            </w:r>
          </w:p>
          <w:p w14:paraId="6CA832F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三、软件部分</w:t>
            </w:r>
          </w:p>
          <w:p w14:paraId="29BEBEC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支持账号密码、手机扫码登录方式，支持多终端同时登陆；支持手机号码快速找回密码；支持客户端、微信扫码注册并绑定手机号。</w:t>
            </w:r>
          </w:p>
          <w:p w14:paraId="2B2D5C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采用备授课一体化设计，且操作界面根据备课和授课使用场景不同而区别设计。支持老师个人账号注册登录使用。教师可根据教学场景自由切换类PPT界面的备课模式与触控交互教学模式。同时支持教师略过备课模式进行快捷授课。</w:t>
            </w:r>
          </w:p>
          <w:p w14:paraId="01CBF20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支持用户无需登录可打开授课界面；教学工具（画笔、橡皮擦、通用工具、学科工具、在线资源、画布模板等）开放使用；支持导入、打开本地课件、图片等资源；</w:t>
            </w:r>
          </w:p>
          <w:p w14:paraId="33611B6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语文、数学、英语、物理、化学、生物、地理、音乐、美术、信息技术、历史、体育、政治、科学、劳动技术、心理健康≥15种科目模式；提供≥10种不同类别的教学模板：如五线格、方格、四线三格、米字格、田字格。</w:t>
            </w:r>
          </w:p>
          <w:p w14:paraId="5F26622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支持将主题背景快速应用全部页面，支持恢复默认主题背景。课件背景:提供背景颜色设置；提供多种图片背景模板，支持自定义图片背景，可利用AI备课助手快速生成背景图片</w:t>
            </w:r>
          </w:p>
          <w:p w14:paraId="19DC666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14:paraId="0BDB6FF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软件具备语文、英语、数学、化学、几何、地理、物理等学科工具,提供仿真实验、地球仪动画可一键插入课件，支持一键全屏播放，支持批注标记。提供相关的学科备课资源，内嵌学科思维导图功能，每种学科工具下方标注中文提示。</w:t>
            </w:r>
          </w:p>
          <w:p w14:paraId="1644CCA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课堂活动工具提供多种课堂活动设计模板，包括判断对错、趣味分类、趣味选择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14:paraId="5FA033F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在线资源包含名校、名师、统编版教材三大类。名校≥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180+份资源。</w:t>
            </w:r>
          </w:p>
          <w:p w14:paraId="40E969B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模拟实验支持调取数学、物理、化学、生物共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14:paraId="593930C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red"/>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w:t>
            </w:r>
            <w:r>
              <w:rPr>
                <w:rFonts w:hint="eastAsia" w:ascii="宋体" w:hAnsi="宋体" w:cs="宋体"/>
                <w:i w:val="0"/>
                <w:iCs w:val="0"/>
                <w:color w:val="000000"/>
                <w:kern w:val="0"/>
                <w:sz w:val="16"/>
                <w:szCs w:val="16"/>
                <w:highlight w:val="none"/>
                <w:u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中学支持专题教育（党史学习、宪法法制、品德教育等），支持中学全课段、全学科的电子教材，支持课后服务（科普教育、体育锻炼、文化艺术等），支持教师研修和家庭教育</w:t>
            </w:r>
          </w:p>
          <w:p w14:paraId="326C510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4E70A65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09E4BF9">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23D46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A60AE2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18</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6F4C71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移动支架</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993140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承重：≥180kg，升降范围：≥1200MM,孔距：横向≤1100MM纵向≤600MM，材质：冷轧钢，配置：摄像头托盘、中控盘、储物盒。</w:t>
            </w: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27F82A0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68F16B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个</w:t>
            </w:r>
          </w:p>
        </w:tc>
      </w:tr>
      <w:tr w14:paraId="63B32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0DA7CA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19</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3EEE2A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3P空调</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F17A3F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一级能效、立式柜机;</w:t>
            </w:r>
          </w:p>
          <w:p w14:paraId="7BF5BDD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1.制冷量：≥7310W;</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2.制冷功率：≥1900W；</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3.制热量：≥9820W;</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4.制热功率：≥2800W；</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5.电辅热功率：≥2200W，能效比≥4.50，循环风量：≥1400m³/h;</w:t>
            </w:r>
            <w:r>
              <w:rPr>
                <w:rFonts w:hint="eastAsia" w:ascii="宋体" w:hAnsi="宋体" w:eastAsia="宋体" w:cs="宋体"/>
                <w:i w:val="0"/>
                <w:iCs w:val="0"/>
                <w:color w:val="000000"/>
                <w:kern w:val="0"/>
                <w:sz w:val="16"/>
                <w:szCs w:val="16"/>
                <w:highlight w:val="none"/>
                <w:u w:val="none"/>
                <w:lang w:val="en-US" w:eastAsia="zh-CN" w:bidi="ar"/>
              </w:rPr>
              <w:br w:type="textWrapping"/>
            </w:r>
            <w:r>
              <w:rPr>
                <w:rFonts w:hint="eastAsia" w:ascii="宋体" w:hAnsi="宋体" w:eastAsia="宋体" w:cs="宋体"/>
                <w:i w:val="0"/>
                <w:iCs w:val="0"/>
                <w:color w:val="000000"/>
                <w:kern w:val="0"/>
                <w:sz w:val="16"/>
                <w:szCs w:val="16"/>
                <w:highlight w:val="none"/>
                <w:u w:val="none"/>
                <w:lang w:val="en-US" w:eastAsia="zh-CN" w:bidi="ar"/>
              </w:rPr>
              <w:t>6.室内机噪音：</w:t>
            </w:r>
            <w:r>
              <w:rPr>
                <w:rStyle w:val="12"/>
                <w:rFonts w:hint="eastAsia" w:eastAsia="宋体"/>
                <w:sz w:val="16"/>
                <w:szCs w:val="16"/>
                <w:highlight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45dB;</w:t>
            </w:r>
          </w:p>
          <w:p w14:paraId="08AF822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7.室外机噪音：</w:t>
            </w:r>
            <w:r>
              <w:rPr>
                <w:rStyle w:val="12"/>
                <w:rFonts w:hint="eastAsia" w:eastAsia="宋体"/>
                <w:sz w:val="16"/>
                <w:szCs w:val="16"/>
                <w:highlight w:val="none"/>
                <w:lang w:val="en-US" w:eastAsia="zh-CN" w:bidi="ar"/>
              </w:rPr>
              <w:t>≤</w:t>
            </w:r>
            <w:r>
              <w:rPr>
                <w:rFonts w:hint="eastAsia" w:ascii="宋体" w:hAnsi="宋体" w:eastAsia="宋体" w:cs="宋体"/>
                <w:i w:val="0"/>
                <w:iCs w:val="0"/>
                <w:color w:val="000000"/>
                <w:kern w:val="0"/>
                <w:sz w:val="16"/>
                <w:szCs w:val="16"/>
                <w:highlight w:val="none"/>
                <w:u w:val="none"/>
                <w:lang w:val="en-US" w:eastAsia="zh-CN" w:bidi="ar"/>
              </w:rPr>
              <w:t>56dB;</w:t>
            </w:r>
          </w:p>
          <w:p w14:paraId="3734C92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需提供节能强制认证证书</w:t>
            </w:r>
          </w:p>
          <w:p w14:paraId="093E41C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453" w:type="dxa"/>
            <w:tcBorders>
              <w:top w:val="single" w:color="000000" w:sz="4" w:space="0"/>
              <w:left w:val="single" w:color="000000" w:sz="4" w:space="0"/>
              <w:bottom w:val="single" w:color="000000" w:sz="4" w:space="0"/>
              <w:right w:val="single" w:color="000000" w:sz="4" w:space="0"/>
            </w:tcBorders>
            <w:noWrap w:val="0"/>
            <w:vAlign w:val="center"/>
          </w:tcPr>
          <w:p w14:paraId="3210EA6D">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42CFE72">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42464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544E227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涝店中心校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419C0C3">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556C8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6752A7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596311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1A682B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000000"/>
                <w:kern w:val="0"/>
                <w:sz w:val="16"/>
                <w:szCs w:val="16"/>
                <w:highlight w:val="none"/>
                <w:u w:val="none"/>
                <w:lang w:val="en-US" w:eastAsia="zh-CN" w:bidi="ar"/>
              </w:rPr>
              <w:t>理</w:t>
            </w:r>
            <w:r>
              <w:rPr>
                <w:rFonts w:hint="eastAsia" w:ascii="宋体" w:hAnsi="宋体" w:eastAsia="宋体" w:cs="宋体"/>
                <w:i w:val="0"/>
                <w:iCs w:val="0"/>
                <w:color w:val="auto"/>
                <w:kern w:val="0"/>
                <w:sz w:val="16"/>
                <w:szCs w:val="16"/>
                <w:highlight w:val="none"/>
                <w:u w:val="none"/>
                <w:lang w:val="en-US" w:eastAsia="zh-CN" w:bidi="ar"/>
              </w:rPr>
              <w:t>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w:t>
            </w:r>
            <w:r>
              <w:rPr>
                <w:rFonts w:hint="eastAsia" w:ascii="宋体" w:hAnsi="宋体" w:eastAsia="宋体" w:cs="宋体"/>
                <w:i w:val="0"/>
                <w:iCs w:val="0"/>
                <w:color w:val="000000"/>
                <w:kern w:val="0"/>
                <w:sz w:val="16"/>
                <w:szCs w:val="16"/>
                <w:highlight w:val="none"/>
                <w:u w:val="none"/>
                <w:lang w:val="en-US" w:eastAsia="zh-CN" w:bidi="ar"/>
              </w:rPr>
              <w:t>.7GHz</w:t>
            </w:r>
            <w:r>
              <w:rPr>
                <w:rFonts w:hint="eastAsia" w:ascii="宋体" w:hAnsi="宋体" w:eastAsia="宋体" w:cs="宋体"/>
                <w:i w:val="0"/>
                <w:iCs w:val="0"/>
                <w:color w:val="000000"/>
                <w:kern w:val="0"/>
                <w:sz w:val="16"/>
                <w:szCs w:val="16"/>
                <w:u w:val="none"/>
                <w:lang w:val="en-US" w:eastAsia="zh-CN" w:bidi="ar"/>
              </w:rPr>
              <w:t>，末级缓存容量≥8MB；热设计功耗≤70W；</w:t>
            </w:r>
          </w:p>
          <w:p w14:paraId="023DDAB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1D06B70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43D41F0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6D3DA86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6F6A949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5AB3FF5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2BA443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57347F3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4579189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0314F74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70A793D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4CF9851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2E7354A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0785A50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2FC7AB7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1377C77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618051E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20153C9">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EF5B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31AC75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B4D004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7BEA24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699CD7B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5AF9E61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528DAFB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20E86FE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340047F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7E18474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21D3DBB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3FD1495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7B09AE6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248A0C3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A796FC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E48ECF3">
            <w:pPr>
              <w:keepNext w:val="0"/>
              <w:keepLines w:val="0"/>
              <w:pageBreakBefore w:val="0"/>
              <w:widowControl/>
              <w:kinsoku/>
              <w:wordWrap/>
              <w:overflowPunct/>
              <w:topLinePunct w:val="0"/>
              <w:autoSpaceDE/>
              <w:autoSpaceDN/>
              <w:bidi w:val="0"/>
              <w:adjustRightInd/>
              <w:snapToGrid/>
              <w:spacing w:line="220" w:lineRule="exact"/>
              <w:jc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475C1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943A09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10D516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A4打印机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5E516C9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highlight w:val="none"/>
                <w:u w:val="none"/>
                <w:lang w:val="en-US" w:eastAsia="zh-CN" w:bidi="ar"/>
              </w:rPr>
              <w:t>单打印功能，打印速度≥20页/min,打印分辨率：≥600x600 dpi，内存：≥256MB，纸张输入容量：≥150页，支持自动双面打印，接口：USB2.0、无线WIFI。鼓粉一体</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4AC9AF8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DB960E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5CAB3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57A8518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甘河中心校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2D040B3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9669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6BC8210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A067FA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数码摄像机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76E0614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采用 CMOS传感器 ，支持4K分辨率视频拍摄、传感器尺寸≥1/3英寸，最大像素≥500万、配备12倍光学变焦镜头，支持数字变焦100倍、实际焦距范围f=4.9-59mm，最大光圈F1.8-F4.0、搭载≥3.1英寸 IPS触控屏 ，支持参数调节、支持 WiFi图传 和 Type-C快充 ，连续拍摄时长可达≥8.5小时、具备防抖功能，采样率≥2000Hz实现动态补偿。配备≥128G存储卡、摄像包、备用电池及座充。</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BE136D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DD182D0">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2D08E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038ED49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太平学校</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2950CCB">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227C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53F96C46">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02C0561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机房教师机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14273B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1.处理器：采用intel处理器≥i5，物理核心数≥6核，线程数≥12线程，主频≥2.5GHz，缓存容量≥18MB；热设计功耗≤70W； </w:t>
            </w:r>
          </w:p>
          <w:p w14:paraId="73C2032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2.芯片组：≥Intel 600芯片组 </w:t>
            </w:r>
          </w:p>
          <w:p w14:paraId="6E7A670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3.内存：≥16GB DDR4 3200MHz 内存，插槽数量≥2，最大可扩展至≥64GB。 </w:t>
            </w:r>
          </w:p>
          <w:p w14:paraId="336C2C5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4.硬盘：≥512G M.2 PCIe NVMe 固态硬盘；支持机械硬盘扩展；支持（SSD+HDD）硬盘混合模式组合； </w:t>
            </w:r>
          </w:p>
          <w:p w14:paraId="6B6183F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5.显卡： 集成显卡，显示接口：VGA+HDMI，所有接口非转接； </w:t>
            </w:r>
          </w:p>
          <w:p w14:paraId="66CBF50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6.声卡：集成5.1声道声卡 </w:t>
            </w:r>
          </w:p>
          <w:p w14:paraId="24DBBCF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7.USB接口：USB接口总数≥8个，USB3.2≥4个； </w:t>
            </w:r>
          </w:p>
          <w:p w14:paraId="6CB2C4F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8.网卡：主板集成1000M自适应以太网卡； </w:t>
            </w:r>
          </w:p>
          <w:p w14:paraId="1BA2F72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9.主板扩展槽：主板扩展槽：≥1个PS/2接口，≥1个PCI-E*16、≥1个PCI-E*1；  </w:t>
            </w:r>
          </w:p>
          <w:p w14:paraId="32CB697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10.键鼠：USB有线键盘、光电鼠标； </w:t>
            </w:r>
          </w:p>
          <w:p w14:paraId="55474B1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11.机箱：机箱自带防尘网设计，机箱防尘等级满足不低于国际标准IP5X级； </w:t>
            </w:r>
          </w:p>
          <w:p w14:paraId="6BA2A84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12.电源：≥200W高效电源； </w:t>
            </w:r>
          </w:p>
          <w:p w14:paraId="18967B9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010CB34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14.网络同传系统、硬盘保护系统、网络管理.</w:t>
            </w:r>
          </w:p>
          <w:p w14:paraId="4294A6A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15.安全性：提供网络防雷模块(需提供防雷模块检测报告复印件)；</w:t>
            </w:r>
          </w:p>
          <w:p w14:paraId="0B42D45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 xml:space="preserve">16.保修服务：原厂三年免费保修；提供原厂商针对本项目服务承诺函原件； </w:t>
            </w:r>
          </w:p>
          <w:p w14:paraId="0EB6802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66DFF0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F228A1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4882D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01AD86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4CD6534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机房学生电脑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564FB4A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1.处理器：采用intel处理器≥i3，物理核心数≥4核，线程数≥8线程，主频≥2.3GHz，缓存容量≥12MB；热设计功耗≤65W； </w:t>
            </w:r>
          </w:p>
          <w:p w14:paraId="4D3C807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2.芯片组：≥Intel 600芯片组 </w:t>
            </w:r>
          </w:p>
          <w:p w14:paraId="19A7BE5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3.内存：≥8GB DDR4 3200MHz 内存，插槽数量≥2，最大可扩展至64GB。 </w:t>
            </w:r>
          </w:p>
          <w:p w14:paraId="3844B5C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4.硬盘：≥512G M.2 PCIe NVMe 固态硬盘；支持机械硬盘扩展；支持（SSD+HDD）硬盘混合模式组合； </w:t>
            </w:r>
          </w:p>
          <w:p w14:paraId="3845159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5.显卡： 集成显卡； </w:t>
            </w:r>
          </w:p>
          <w:p w14:paraId="2035FD6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6.声卡：集成5.1声道声卡 </w:t>
            </w:r>
          </w:p>
          <w:p w14:paraId="633AC13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7.USB接口：USB接口总数≥8个，USB3.2≥4个； </w:t>
            </w:r>
          </w:p>
          <w:p w14:paraId="30418F0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8.网卡：主板集成1000M自适应以太网卡； </w:t>
            </w:r>
          </w:p>
          <w:p w14:paraId="0A94093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9.主板扩展槽：主板扩展槽：≥1个PS/2接口，≥1个PCI-E*16、≥1个PCI-E*1； </w:t>
            </w:r>
          </w:p>
          <w:p w14:paraId="2D2AA83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10.键鼠：USB有线键盘、光电鼠标； </w:t>
            </w:r>
          </w:p>
          <w:p w14:paraId="6930632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11.机箱：自带防尘网设计，机箱防尘等级满足不低于国际标准IP5X级； </w:t>
            </w:r>
          </w:p>
          <w:p w14:paraId="10208A6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12.电源：≥200W高效电源； </w:t>
            </w:r>
          </w:p>
          <w:p w14:paraId="39E45D6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 </w:t>
            </w:r>
          </w:p>
          <w:p w14:paraId="56539B4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14.安全性：提供网络防雷模块；需提供防雷模块检测报告复印件； </w:t>
            </w:r>
          </w:p>
          <w:p w14:paraId="1A40C14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15.保修服务：原厂三年免费保修；提供原厂商针对本项目服务承诺函原件； </w:t>
            </w:r>
          </w:p>
          <w:p w14:paraId="69D551D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B54466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63EEF6A6">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台</w:t>
            </w:r>
          </w:p>
        </w:tc>
      </w:tr>
      <w:tr w14:paraId="7CF0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5F9765D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0C42CCC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耗材</w:t>
            </w:r>
          </w:p>
        </w:tc>
        <w:tc>
          <w:tcPr>
            <w:tcW w:w="6932" w:type="dxa"/>
            <w:tcBorders>
              <w:top w:val="single" w:color="000000" w:sz="4" w:space="0"/>
              <w:left w:val="single" w:color="000000" w:sz="4" w:space="0"/>
              <w:bottom w:val="single" w:color="000000" w:sz="4" w:space="0"/>
              <w:right w:val="single" w:color="000000" w:sz="4" w:space="0"/>
            </w:tcBorders>
            <w:shd w:val="clear" w:color="auto" w:fill="E7E6E6"/>
            <w:noWrap w:val="0"/>
            <w:vAlign w:val="center"/>
          </w:tcPr>
          <w:p w14:paraId="49D014B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线材、插板、机柜以及其他设备环境所需耗材</w:t>
            </w:r>
          </w:p>
        </w:tc>
        <w:tc>
          <w:tcPr>
            <w:tcW w:w="453"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5345686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461F9E5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lang w:val="en-US" w:eastAsia="zh-CN"/>
              </w:rPr>
            </w:pPr>
            <w:r>
              <w:rPr>
                <w:rFonts w:hint="eastAsia" w:ascii="宋体" w:hAnsi="宋体" w:cs="宋体"/>
                <w:b/>
                <w:bCs/>
                <w:i w:val="0"/>
                <w:iCs w:val="0"/>
                <w:color w:val="000000"/>
                <w:sz w:val="16"/>
                <w:szCs w:val="16"/>
                <w:u w:val="none"/>
                <w:lang w:val="en-US" w:eastAsia="zh-CN"/>
              </w:rPr>
              <w:t>批</w:t>
            </w:r>
          </w:p>
        </w:tc>
      </w:tr>
      <w:tr w14:paraId="1909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2757F68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268A540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green"/>
                <w:u w:val="none"/>
              </w:rPr>
            </w:pPr>
            <w:r>
              <w:rPr>
                <w:rFonts w:hint="eastAsia" w:ascii="宋体" w:hAnsi="宋体" w:eastAsia="宋体" w:cs="宋体"/>
                <w:i w:val="0"/>
                <w:iCs w:val="0"/>
                <w:color w:val="000000"/>
                <w:kern w:val="0"/>
                <w:sz w:val="16"/>
                <w:szCs w:val="16"/>
                <w:highlight w:val="none"/>
                <w:u w:val="none"/>
                <w:lang w:val="en-US" w:eastAsia="zh-CN" w:bidi="ar"/>
              </w:rPr>
              <w:t>24口千兆交换机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1DFB523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green"/>
                <w:u w:val="none"/>
              </w:rPr>
            </w:pPr>
            <w:r>
              <w:rPr>
                <w:rFonts w:hint="eastAsia" w:ascii="宋体" w:hAnsi="宋体" w:eastAsia="宋体" w:cs="宋体"/>
                <w:i w:val="0"/>
                <w:iCs w:val="0"/>
                <w:color w:val="auto"/>
                <w:kern w:val="0"/>
                <w:sz w:val="16"/>
                <w:szCs w:val="16"/>
                <w:highlight w:val="none"/>
                <w:u w:val="none"/>
                <w:lang w:val="en-US" w:eastAsia="zh-CN" w:bidi="ar"/>
              </w:rPr>
              <w:t>全千兆24口，光口≥</w:t>
            </w:r>
            <w:r>
              <w:rPr>
                <w:rFonts w:hint="eastAsia" w:ascii="宋体" w:hAnsi="宋体" w:cs="宋体"/>
                <w:i w:val="0"/>
                <w:iCs w:val="0"/>
                <w:color w:val="auto"/>
                <w:kern w:val="0"/>
                <w:sz w:val="16"/>
                <w:szCs w:val="16"/>
                <w:highlight w:val="none"/>
                <w:u w:val="none"/>
                <w:lang w:val="en-US" w:eastAsia="zh-CN" w:bidi="ar"/>
              </w:rPr>
              <w:t>2</w:t>
            </w:r>
            <w:r>
              <w:rPr>
                <w:rFonts w:hint="eastAsia" w:ascii="宋体" w:hAnsi="宋体" w:eastAsia="宋体" w:cs="宋体"/>
                <w:i w:val="0"/>
                <w:iCs w:val="0"/>
                <w:color w:val="auto"/>
                <w:kern w:val="0"/>
                <w:sz w:val="16"/>
                <w:szCs w:val="16"/>
                <w:highlight w:val="none"/>
                <w:u w:val="none"/>
                <w:lang w:val="en-US" w:eastAsia="zh-CN" w:bidi="ar"/>
              </w:rPr>
              <w:t>口，电口≥</w:t>
            </w:r>
            <w:r>
              <w:rPr>
                <w:rFonts w:hint="eastAsia" w:ascii="宋体" w:hAnsi="宋体" w:cs="宋体"/>
                <w:i w:val="0"/>
                <w:iCs w:val="0"/>
                <w:color w:val="auto"/>
                <w:kern w:val="0"/>
                <w:sz w:val="16"/>
                <w:szCs w:val="16"/>
                <w:highlight w:val="none"/>
                <w:u w:val="none"/>
                <w:lang w:val="en-US" w:eastAsia="zh-CN" w:bidi="ar"/>
              </w:rPr>
              <w:t>24</w:t>
            </w:r>
            <w:r>
              <w:rPr>
                <w:rFonts w:hint="eastAsia" w:ascii="宋体" w:hAnsi="宋体" w:eastAsia="宋体" w:cs="宋体"/>
                <w:i w:val="0"/>
                <w:iCs w:val="0"/>
                <w:color w:val="auto"/>
                <w:kern w:val="0"/>
                <w:sz w:val="16"/>
                <w:szCs w:val="16"/>
                <w:highlight w:val="none"/>
                <w:u w:val="none"/>
                <w:lang w:val="en-US" w:eastAsia="zh-CN" w:bidi="ar"/>
              </w:rPr>
              <w:t>口，传输速率≥</w:t>
            </w:r>
            <w:r>
              <w:rPr>
                <w:rFonts w:hint="eastAsia" w:ascii="宋体" w:hAnsi="宋体" w:cs="宋体"/>
                <w:i w:val="0"/>
                <w:iCs w:val="0"/>
                <w:color w:val="auto"/>
                <w:kern w:val="0"/>
                <w:sz w:val="16"/>
                <w:szCs w:val="16"/>
                <w:highlight w:val="none"/>
                <w:u w:val="none"/>
                <w:lang w:val="en-US" w:eastAsia="zh-CN" w:bidi="ar"/>
              </w:rPr>
              <w:t>1000M</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5A6DAE3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89AA67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195A7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EEEC62B">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3C1E8462">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数码照相机</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7460D58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 xml:space="preserve">传感器类型≥1英寸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CE03E60">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113DE10F">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5527D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64C81D58">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青阳小学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A0AAC34">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007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1E3DACB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7F2E791A">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彩色打印机</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3ED94A60">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 功能：彩色打印</w:t>
            </w:r>
          </w:p>
          <w:p w14:paraId="536BC3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 打印速度（A4）：黑彩同速≥20页/分钟；</w:t>
            </w:r>
          </w:p>
          <w:p w14:paraId="68A5D71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 首页打印时间：黑白10S；彩色12S</w:t>
            </w:r>
          </w:p>
          <w:p w14:paraId="1020C5D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4. 最大月打印量：≥30000页;</w:t>
            </w:r>
          </w:p>
          <w:p w14:paraId="1D489AF7">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5. 分辨率（dpi）：≥600*600dpi</w:t>
            </w:r>
          </w:p>
          <w:p w14:paraId="19C3588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 处理器≥500GHz；内存≥512MB</w:t>
            </w:r>
          </w:p>
          <w:p w14:paraId="785CA26B">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 双面打印：自动双面</w:t>
            </w:r>
          </w:p>
          <w:p w14:paraId="39EBDD3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8. 显示屏：两行LCD</w:t>
            </w:r>
          </w:p>
          <w:p w14:paraId="58EA552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 其他功能：支持多页合一打印、海报打印、水印打印、小册子打印、以黑色打印彩色文本、红色增强打印、静音打印、骑缝章打印、网络共享打印</w:t>
            </w:r>
          </w:p>
          <w:p w14:paraId="1212F4D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 纸张输入容量：自动纸盒：≥250页;手动进纸器：1页；纸张输出容量：100页</w:t>
            </w:r>
          </w:p>
          <w:p w14:paraId="5217FAC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auto"/>
                <w:kern w:val="0"/>
                <w:sz w:val="16"/>
                <w:szCs w:val="16"/>
                <w:highlight w:val="none"/>
                <w:u w:val="none"/>
                <w:lang w:val="en-US" w:eastAsia="zh-CN" w:bidi="ar"/>
              </w:rPr>
              <w:t>11. 接口类型：高速USB 2.0；10/100Base-Tx</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2A8F1111">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D3FD41C">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r w14:paraId="34C6D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022" w:type="dxa"/>
            <w:gridSpan w:val="4"/>
            <w:tcBorders>
              <w:top w:val="single" w:color="000000" w:sz="4" w:space="0"/>
              <w:left w:val="single" w:color="000000" w:sz="4" w:space="0"/>
              <w:bottom w:val="single" w:color="000000" w:sz="4" w:space="0"/>
              <w:right w:val="single" w:color="000000" w:sz="4" w:space="0"/>
            </w:tcBorders>
            <w:noWrap/>
            <w:vAlign w:val="center"/>
          </w:tcPr>
          <w:p w14:paraId="6296A364">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外国语实验小学</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5D78074A">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b/>
                <w:bCs/>
                <w:i w:val="0"/>
                <w:iCs w:val="0"/>
                <w:color w:val="000000"/>
                <w:sz w:val="16"/>
                <w:szCs w:val="16"/>
                <w:u w:val="none"/>
              </w:rPr>
            </w:pPr>
          </w:p>
        </w:tc>
      </w:tr>
      <w:tr w14:paraId="36AFC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44C3FC7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106978C5">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无线网卡</w:t>
            </w:r>
          </w:p>
        </w:tc>
        <w:tc>
          <w:tcPr>
            <w:tcW w:w="6932" w:type="dxa"/>
            <w:tcBorders>
              <w:top w:val="single" w:color="000000" w:sz="4" w:space="0"/>
              <w:left w:val="single" w:color="000000" w:sz="4" w:space="0"/>
              <w:bottom w:val="single" w:color="000000" w:sz="4" w:space="0"/>
              <w:right w:val="single" w:color="000000" w:sz="4" w:space="0"/>
            </w:tcBorders>
            <w:noWrap/>
            <w:vAlign w:val="center"/>
          </w:tcPr>
          <w:p w14:paraId="7C3801D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免驱动，双频抗干扰，WiFi接收/发射</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3B2AB09C">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4F296B85">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个</w:t>
            </w:r>
          </w:p>
        </w:tc>
      </w:tr>
      <w:tr w14:paraId="77F20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361" w:type="dxa"/>
            <w:tcBorders>
              <w:top w:val="single" w:color="000000" w:sz="4" w:space="0"/>
              <w:left w:val="single" w:color="000000" w:sz="4" w:space="0"/>
              <w:bottom w:val="single" w:color="000000" w:sz="4" w:space="0"/>
              <w:right w:val="single" w:color="000000" w:sz="4" w:space="0"/>
            </w:tcBorders>
            <w:noWrap/>
            <w:vAlign w:val="center"/>
          </w:tcPr>
          <w:p w14:paraId="71BC3FA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noWrap/>
            <w:vAlign w:val="center"/>
          </w:tcPr>
          <w:p w14:paraId="69C1895F">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教师备课电脑</w:t>
            </w:r>
          </w:p>
        </w:tc>
        <w:tc>
          <w:tcPr>
            <w:tcW w:w="6932" w:type="dxa"/>
            <w:tcBorders>
              <w:top w:val="single" w:color="000000" w:sz="4" w:space="0"/>
              <w:left w:val="single" w:color="000000" w:sz="4" w:space="0"/>
              <w:bottom w:val="single" w:color="000000" w:sz="4" w:space="0"/>
              <w:right w:val="single" w:color="000000" w:sz="4" w:space="0"/>
            </w:tcBorders>
            <w:noWrap w:val="0"/>
            <w:vAlign w:val="center"/>
          </w:tcPr>
          <w:p w14:paraId="232048C6">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1.处理器：采用国产处</w:t>
            </w:r>
            <w:r>
              <w:rPr>
                <w:rFonts w:hint="eastAsia" w:ascii="宋体" w:hAnsi="宋体" w:eastAsia="宋体" w:cs="宋体"/>
                <w:i w:val="0"/>
                <w:iCs w:val="0"/>
                <w:color w:val="auto"/>
                <w:kern w:val="0"/>
                <w:sz w:val="16"/>
                <w:szCs w:val="16"/>
                <w:highlight w:val="none"/>
                <w:u w:val="none"/>
                <w:lang w:val="en-US" w:eastAsia="zh-CN" w:bidi="ar"/>
              </w:rPr>
              <w:t>理器</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8核，主频</w:t>
            </w:r>
            <w:r>
              <w:rPr>
                <w:rFonts w:hint="default" w:ascii="Arial" w:hAnsi="Arial" w:eastAsia="宋体" w:cs="Arial"/>
                <w:i w:val="0"/>
                <w:iCs w:val="0"/>
                <w:color w:val="auto"/>
                <w:kern w:val="0"/>
                <w:sz w:val="16"/>
                <w:szCs w:val="16"/>
                <w:highlight w:val="none"/>
                <w:u w:val="none"/>
                <w:lang w:val="en-US" w:eastAsia="zh-CN" w:bidi="ar"/>
              </w:rPr>
              <w:t>≥</w:t>
            </w:r>
            <w:r>
              <w:rPr>
                <w:rFonts w:hint="eastAsia" w:ascii="宋体" w:hAnsi="宋体" w:eastAsia="宋体" w:cs="宋体"/>
                <w:i w:val="0"/>
                <w:iCs w:val="0"/>
                <w:color w:val="auto"/>
                <w:kern w:val="0"/>
                <w:sz w:val="16"/>
                <w:szCs w:val="16"/>
                <w:highlight w:val="none"/>
                <w:u w:val="none"/>
                <w:lang w:val="en-US" w:eastAsia="zh-CN" w:bidi="ar"/>
              </w:rPr>
              <w:t>2.7GHz</w:t>
            </w:r>
            <w:r>
              <w:rPr>
                <w:rFonts w:hint="eastAsia" w:ascii="宋体" w:hAnsi="宋体" w:eastAsia="宋体" w:cs="宋体"/>
                <w:i w:val="0"/>
                <w:iCs w:val="0"/>
                <w:color w:val="auto"/>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末级缓存容量≥8MB；热设计功耗≤70W；</w:t>
            </w:r>
          </w:p>
          <w:p w14:paraId="61841691">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2.内存：≥8GB DDR4内存，内存插槽数量≥2，单内存最大支持容量≥16GB，内存插槽满配时提供的最高内存容量≥64GB； </w:t>
            </w:r>
          </w:p>
          <w:p w14:paraId="4275E2BF">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3.硬盘：≥512G 固态硬盘；支持机械硬盘扩展；支持（SSD+HDD）硬盘混合模式组合； </w:t>
            </w:r>
          </w:p>
          <w:p w14:paraId="330031E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4.显卡：集成显卡； </w:t>
            </w:r>
          </w:p>
          <w:p w14:paraId="5A09B73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5.USB接口总数≥8个，其中≥4个USB3.2 Gen 1；</w:t>
            </w:r>
          </w:p>
          <w:p w14:paraId="38100645">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6.网卡：主板集成1000M自适应以太网卡； </w:t>
            </w:r>
          </w:p>
          <w:p w14:paraId="3E910F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7.主板扩展槽：PCIe 插槽≥2个，PCIe x6 ≥1个；</w:t>
            </w:r>
          </w:p>
          <w:p w14:paraId="1914D9C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8.主板其他内置接口：≥1个M.2接口；≥2个SATA3.0接口，≥1个COM接口，≥1个PS/2接口，板载VGA +HDMI+DP显示接口，前置1组耳机和麦克接口，后置1组音频接口（1*耳机接口、1*麦克接口、1*音频输入）； </w:t>
            </w:r>
          </w:p>
          <w:p w14:paraId="5045153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9.键鼠：USB有线键盘、光电鼠标；  </w:t>
            </w:r>
          </w:p>
          <w:p w14:paraId="0F0C8DB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10.电源：≥200;</w:t>
            </w:r>
          </w:p>
          <w:p w14:paraId="2FB5F4AD">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11.机箱：等级不低于国际标准IP5X级； </w:t>
            </w:r>
          </w:p>
          <w:p w14:paraId="7F0F4798">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12.显示器：尺寸≥23.8英寸，显示屏屏占比：≥85%，分辨率：≥1920x1080，显示屏可视角度：水平≥178 °，显示屏对比度≥1000:1，显示接口：至少支持VGA、HDMI、DVI、DP、Type-C中2种及以上显示接口（至少包含1个HDMI接口）； </w:t>
            </w:r>
          </w:p>
          <w:p w14:paraId="3BAD9CA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13.操作系统：正版国产操作系统； </w:t>
            </w:r>
          </w:p>
          <w:p w14:paraId="5A5384C2">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14.保修服务：原厂三年免费保修；提供原厂商针对本项目服务承诺函原件。</w:t>
            </w:r>
          </w:p>
          <w:p w14:paraId="2BC4A5CE">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15.安全性：提供网络防雷模块(需提供防雷模块检测报告复印件)；</w:t>
            </w:r>
          </w:p>
          <w:p w14:paraId="702EEE3C">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16.保修服务：原厂三年免费保修；提供原厂商针对本项目服务承诺函原件； </w:t>
            </w:r>
          </w:p>
          <w:p w14:paraId="5B85DC79">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w="453" w:type="dxa"/>
            <w:tcBorders>
              <w:top w:val="single" w:color="000000" w:sz="4" w:space="0"/>
              <w:left w:val="single" w:color="000000" w:sz="4" w:space="0"/>
              <w:bottom w:val="single" w:color="000000" w:sz="4" w:space="0"/>
              <w:right w:val="single" w:color="000000" w:sz="4" w:space="0"/>
            </w:tcBorders>
            <w:noWrap/>
            <w:vAlign w:val="center"/>
          </w:tcPr>
          <w:p w14:paraId="19042387">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432" w:type="dxa"/>
            <w:tcBorders>
              <w:top w:val="single" w:color="000000" w:sz="4" w:space="0"/>
              <w:left w:val="single" w:color="000000" w:sz="4" w:space="0"/>
              <w:bottom w:val="single" w:color="000000" w:sz="4" w:space="0"/>
              <w:right w:val="single" w:color="000000" w:sz="4" w:space="0"/>
            </w:tcBorders>
            <w:noWrap/>
            <w:vAlign w:val="center"/>
          </w:tcPr>
          <w:p w14:paraId="3950BF07">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r>
    </w:tbl>
    <w:p w14:paraId="7412A3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0675B"/>
    <w:multiLevelType w:val="singleLevel"/>
    <w:tmpl w:val="A5E0675B"/>
    <w:lvl w:ilvl="0" w:tentative="0">
      <w:start w:val="1"/>
      <w:numFmt w:val="decimal"/>
      <w:lvlText w:val="%1."/>
      <w:lvlJc w:val="left"/>
      <w:pPr>
        <w:tabs>
          <w:tab w:val="left" w:pos="312"/>
        </w:tabs>
      </w:pPr>
    </w:lvl>
  </w:abstractNum>
  <w:abstractNum w:abstractNumId="1">
    <w:nsid w:val="B86CDAEC"/>
    <w:multiLevelType w:val="singleLevel"/>
    <w:tmpl w:val="B86CDAEC"/>
    <w:lvl w:ilvl="0" w:tentative="0">
      <w:start w:val="1"/>
      <w:numFmt w:val="decimal"/>
      <w:lvlText w:val="%1."/>
      <w:lvlJc w:val="left"/>
      <w:pPr>
        <w:tabs>
          <w:tab w:val="left" w:pos="312"/>
        </w:tabs>
      </w:pPr>
    </w:lvl>
  </w:abstractNum>
  <w:abstractNum w:abstractNumId="2">
    <w:nsid w:val="C1FD74A1"/>
    <w:multiLevelType w:val="singleLevel"/>
    <w:tmpl w:val="C1FD74A1"/>
    <w:lvl w:ilvl="0" w:tentative="0">
      <w:start w:val="1"/>
      <w:numFmt w:val="decimal"/>
      <w:lvlText w:val="%1."/>
      <w:lvlJc w:val="left"/>
      <w:pPr>
        <w:tabs>
          <w:tab w:val="left" w:pos="312"/>
        </w:tabs>
      </w:pPr>
    </w:lvl>
  </w:abstractNum>
  <w:abstractNum w:abstractNumId="3">
    <w:nsid w:val="C7FD7351"/>
    <w:multiLevelType w:val="singleLevel"/>
    <w:tmpl w:val="C7FD7351"/>
    <w:lvl w:ilvl="0" w:tentative="0">
      <w:start w:val="1"/>
      <w:numFmt w:val="decimal"/>
      <w:lvlText w:val="%1."/>
      <w:lvlJc w:val="left"/>
      <w:pPr>
        <w:tabs>
          <w:tab w:val="left" w:pos="312"/>
        </w:tabs>
      </w:pPr>
    </w:lvl>
  </w:abstractNum>
  <w:abstractNum w:abstractNumId="4">
    <w:nsid w:val="DD9BC828"/>
    <w:multiLevelType w:val="singleLevel"/>
    <w:tmpl w:val="DD9BC828"/>
    <w:lvl w:ilvl="0" w:tentative="0">
      <w:start w:val="1"/>
      <w:numFmt w:val="decimal"/>
      <w:lvlText w:val="%1."/>
      <w:lvlJc w:val="left"/>
      <w:pPr>
        <w:tabs>
          <w:tab w:val="left" w:pos="312"/>
        </w:tabs>
      </w:pPr>
    </w:lvl>
  </w:abstractNum>
  <w:abstractNum w:abstractNumId="5">
    <w:nsid w:val="F0C0783F"/>
    <w:multiLevelType w:val="singleLevel"/>
    <w:tmpl w:val="F0C0783F"/>
    <w:lvl w:ilvl="0" w:tentative="0">
      <w:start w:val="1"/>
      <w:numFmt w:val="decimal"/>
      <w:lvlText w:val="%1."/>
      <w:lvlJc w:val="left"/>
      <w:pPr>
        <w:tabs>
          <w:tab w:val="left" w:pos="312"/>
        </w:tabs>
      </w:pPr>
    </w:lvl>
  </w:abstractNum>
  <w:abstractNum w:abstractNumId="6">
    <w:nsid w:val="09A3DD8B"/>
    <w:multiLevelType w:val="singleLevel"/>
    <w:tmpl w:val="09A3DD8B"/>
    <w:lvl w:ilvl="0" w:tentative="0">
      <w:start w:val="14"/>
      <w:numFmt w:val="decimal"/>
      <w:lvlText w:val="%1."/>
      <w:lvlJc w:val="left"/>
      <w:pPr>
        <w:tabs>
          <w:tab w:val="left" w:pos="312"/>
        </w:tabs>
      </w:pPr>
    </w:lvl>
  </w:abstractNum>
  <w:abstractNum w:abstractNumId="7">
    <w:nsid w:val="4FB5BCE9"/>
    <w:multiLevelType w:val="multilevel"/>
    <w:tmpl w:val="4FB5BCE9"/>
    <w:lvl w:ilvl="0" w:tentative="0">
      <w:start w:val="1"/>
      <w:numFmt w:val="chineseCountingThousand"/>
      <w:pStyle w:val="2"/>
      <w:suff w:val="space"/>
      <w:lvlText w:val="%1、"/>
      <w:lvlJc w:val="left"/>
      <w:pPr>
        <w:ind w:left="654" w:firstLine="0"/>
      </w:pPr>
      <w:rPr>
        <w:rFonts w:hint="eastAsia" w:hAnsi="Times New Roman" w:cs="Times New Roman"/>
        <w:b w:val="0"/>
        <w:bCs w:val="0"/>
        <w:i w:val="0"/>
        <w:iCs w:val="0"/>
        <w:caps w:val="0"/>
        <w:smallCaps w:val="0"/>
        <w:strike w:val="0"/>
        <w:dstrike w:val="0"/>
        <w:vanish w:val="0"/>
        <w:spacing w:val="0"/>
        <w:kern w:val="0"/>
        <w:position w:val="0"/>
        <w:u w:val="none"/>
        <w:vertAlign w:val="baseline"/>
      </w:rPr>
    </w:lvl>
    <w:lvl w:ilvl="1" w:tentative="0">
      <w:start w:val="1"/>
      <w:numFmt w:val="decimal"/>
      <w:pStyle w:val="3"/>
      <w:suff w:val="space"/>
      <w:lvlText w:val="%2. "/>
      <w:lvlJc w:val="left"/>
      <w:pPr>
        <w:ind w:left="852" w:firstLine="0"/>
      </w:pPr>
      <w:rPr>
        <w:rFonts w:hint="eastAsia" w:ascii="Cambria" w:hAnsi="Cambria" w:eastAsia="宋体"/>
      </w:rPr>
    </w:lvl>
    <w:lvl w:ilvl="2" w:tentative="0">
      <w:start w:val="1"/>
      <w:numFmt w:val="decimal"/>
      <w:pStyle w:val="4"/>
      <w:suff w:val="space"/>
      <w:lvlText w:val="%2.%3 "/>
      <w:lvlJc w:val="left"/>
      <w:pPr>
        <w:ind w:left="850" w:firstLine="0"/>
      </w:pPr>
      <w:rPr>
        <w:rFonts w:hint="eastAsia" w:ascii="宋体" w:hAnsi="宋体" w:eastAsia="宋体"/>
        <w:b/>
        <w:bCs w:val="0"/>
        <w:i w:val="0"/>
      </w:rPr>
    </w:lvl>
    <w:lvl w:ilvl="3" w:tentative="0">
      <w:start w:val="1"/>
      <w:numFmt w:val="decimal"/>
      <w:pStyle w:val="5"/>
      <w:lvlText w:val="%4、"/>
      <w:lvlJc w:val="left"/>
      <w:pPr>
        <w:ind w:left="1090" w:hanging="720"/>
      </w:pPr>
      <w:rPr>
        <w:rFonts w:hint="eastAsia"/>
      </w:rPr>
    </w:lvl>
    <w:lvl w:ilvl="4" w:tentative="0">
      <w:start w:val="1"/>
      <w:numFmt w:val="decimal"/>
      <w:pStyle w:val="6"/>
      <w:suff w:val="space"/>
      <w:lvlText w:val="%2.%3.%4.%5 "/>
      <w:lvlJc w:val="left"/>
      <w:pPr>
        <w:ind w:left="370" w:firstLine="0"/>
      </w:pPr>
      <w:rPr>
        <w:rFonts w:hint="eastAsia" w:ascii="Cambria" w:hAnsi="Cambria"/>
        <w:b w:val="0"/>
        <w:i w:val="0"/>
        <w:sz w:val="28"/>
      </w:rPr>
    </w:lvl>
    <w:lvl w:ilvl="5" w:tentative="0">
      <w:start w:val="1"/>
      <w:numFmt w:val="decimal"/>
      <w:suff w:val="space"/>
      <w:lvlText w:val="（%6）"/>
      <w:lvlJc w:val="left"/>
      <w:pPr>
        <w:ind w:left="370" w:firstLine="0"/>
      </w:pPr>
      <w:rPr>
        <w:rFonts w:hint="eastAsia"/>
      </w:rPr>
    </w:lvl>
    <w:lvl w:ilvl="6" w:tentative="0">
      <w:start w:val="1"/>
      <w:numFmt w:val="decimal"/>
      <w:lvlRestart w:val="5"/>
      <w:pStyle w:val="7"/>
      <w:suff w:val="space"/>
      <w:lvlText w:val="%7）"/>
      <w:lvlJc w:val="left"/>
      <w:pPr>
        <w:ind w:left="370" w:firstLine="0"/>
      </w:pPr>
      <w:rPr>
        <w:rFonts w:hint="eastAsia"/>
      </w:rPr>
    </w:lvl>
    <w:lvl w:ilvl="7" w:tentative="0">
      <w:start w:val="1"/>
      <w:numFmt w:val="decimal"/>
      <w:lvlRestart w:val="2"/>
      <w:pStyle w:val="8"/>
      <w:isLgl/>
      <w:suff w:val="space"/>
      <w:lvlText w:val="图%2-%8"/>
      <w:lvlJc w:val="left"/>
      <w:pPr>
        <w:ind w:left="370" w:firstLine="0"/>
      </w:pPr>
      <w:rPr>
        <w:rFonts w:hint="eastAsia"/>
      </w:rPr>
    </w:lvl>
    <w:lvl w:ilvl="8" w:tentative="0">
      <w:start w:val="1"/>
      <w:numFmt w:val="decimal"/>
      <w:lvlRestart w:val="2"/>
      <w:suff w:val="space"/>
      <w:lvlText w:val="表%2-%9"/>
      <w:lvlJc w:val="left"/>
      <w:pPr>
        <w:ind w:left="370" w:firstLine="0"/>
      </w:pPr>
      <w:rPr>
        <w:rFonts w:hint="eastAsia" w:cs="Times New Roman"/>
        <w:b w:val="0"/>
        <w:bCs w:val="0"/>
        <w:i w:val="0"/>
        <w:iCs w:val="0"/>
        <w:caps w:val="0"/>
        <w:smallCaps w:val="0"/>
        <w:strike w:val="0"/>
        <w:dstrike w:val="0"/>
        <w:vanish w:val="0"/>
        <w:spacing w:val="0"/>
        <w:kern w:val="0"/>
        <w:position w:val="0"/>
        <w:u w:val="none"/>
        <w:vertAlign w:val="baseline"/>
      </w:rPr>
    </w:lvl>
  </w:abstractNum>
  <w:num w:numId="1">
    <w:abstractNumId w:val="7"/>
  </w:num>
  <w:num w:numId="2">
    <w:abstractNumId w:val="6"/>
  </w:num>
  <w:num w:numId="3">
    <w:abstractNumId w:val="3"/>
  </w:num>
  <w:num w:numId="4">
    <w:abstractNumId w:val="5"/>
  </w:num>
  <w:num w:numId="5">
    <w:abstractNumId w:val="1"/>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51856"/>
    <w:rsid w:val="1E551856"/>
    <w:rsid w:val="23700025"/>
    <w:rsid w:val="2406240C"/>
    <w:rsid w:val="25DD571A"/>
    <w:rsid w:val="312E5CD8"/>
    <w:rsid w:val="511770CE"/>
    <w:rsid w:val="5AD73E18"/>
    <w:rsid w:val="5F2B7B6F"/>
    <w:rsid w:val="6613017B"/>
    <w:rsid w:val="66DF1098"/>
    <w:rsid w:val="6ECC3197"/>
    <w:rsid w:val="75BE1AE4"/>
    <w:rsid w:val="77865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spacing w:line="360" w:lineRule="auto"/>
      <w:ind w:left="654"/>
      <w:jc w:val="center"/>
      <w:outlineLvl w:val="0"/>
    </w:pPr>
    <w:rPr>
      <w:rFonts w:ascii="Times New Roman" w:hAnsi="Times New Roman" w:eastAsia="仿宋_GB2312"/>
      <w:sz w:val="28"/>
      <w:szCs w:val="24"/>
    </w:rPr>
  </w:style>
  <w:style w:type="paragraph" w:styleId="3">
    <w:name w:val="heading 2"/>
    <w:basedOn w:val="1"/>
    <w:next w:val="1"/>
    <w:semiHidden/>
    <w:unhideWhenUsed/>
    <w:qFormat/>
    <w:uiPriority w:val="0"/>
    <w:pPr>
      <w:keepNext/>
      <w:keepLines/>
      <w:numPr>
        <w:ilvl w:val="1"/>
        <w:numId w:val="1"/>
      </w:numPr>
      <w:spacing w:before="260" w:beforeLines="0" w:beforeAutospacing="0" w:after="260" w:afterLines="0" w:afterAutospacing="0" w:line="413" w:lineRule="auto"/>
      <w:ind w:left="852"/>
      <w:outlineLvl w:val="1"/>
    </w:pPr>
    <w:rPr>
      <w:rFonts w:ascii="Arial" w:hAnsi="Arial" w:eastAsia="黑体"/>
      <w:b/>
      <w:sz w:val="32"/>
    </w:rPr>
  </w:style>
  <w:style w:type="paragraph" w:styleId="4">
    <w:name w:val="heading 3"/>
    <w:basedOn w:val="1"/>
    <w:next w:val="1"/>
    <w:link w:val="11"/>
    <w:semiHidden/>
    <w:unhideWhenUsed/>
    <w:qFormat/>
    <w:uiPriority w:val="0"/>
    <w:pPr>
      <w:keepNext/>
      <w:keepLines/>
      <w:numPr>
        <w:ilvl w:val="2"/>
        <w:numId w:val="1"/>
      </w:numPr>
      <w:adjustRightInd/>
      <w:spacing w:line="440" w:lineRule="atLeast"/>
      <w:ind w:left="0" w:firstLine="723" w:firstLineChars="200"/>
      <w:outlineLvl w:val="2"/>
    </w:pPr>
    <w:rPr>
      <w:rFonts w:ascii="宋体" w:hAnsi="宋体" w:eastAsia="宋体" w:cs="Times New Roman"/>
      <w:b/>
      <w:bCs/>
      <w:color w:val="000000" w:themeColor="text1"/>
      <w:sz w:val="24"/>
      <w:szCs w:val="24"/>
      <w:highlight w:val="none"/>
      <w14:textFill>
        <w14:solidFill>
          <w14:schemeClr w14:val="tx1"/>
        </w14:solidFill>
      </w14:textFill>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1090" w:hanging="720"/>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370"/>
      <w:outlineLvl w:val="4"/>
    </w:pPr>
    <w:rPr>
      <w:b/>
      <w:sz w:val="28"/>
    </w:rPr>
  </w:style>
  <w:style w:type="paragraph" w:styleId="7">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370"/>
      <w:outlineLvl w:val="6"/>
    </w:pPr>
    <w:rPr>
      <w:b/>
      <w:sz w:val="24"/>
    </w:rPr>
  </w:style>
  <w:style w:type="paragraph" w:styleId="8">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370"/>
      <w:outlineLvl w:val="7"/>
    </w:pPr>
    <w:rPr>
      <w:rFonts w:ascii="Arial" w:hAnsi="Arial" w:eastAsia="黑体"/>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character" w:customStyle="1" w:styleId="11">
    <w:name w:val="标题 3 字符"/>
    <w:link w:val="4"/>
    <w:autoRedefine/>
    <w:qFormat/>
    <w:uiPriority w:val="0"/>
    <w:rPr>
      <w:rFonts w:ascii="宋体" w:hAnsi="宋体" w:eastAsia="宋体" w:cs="Times New Roman"/>
      <w:b/>
      <w:bCs/>
      <w:color w:val="000000" w:themeColor="text1"/>
      <w:sz w:val="24"/>
      <w:szCs w:val="24"/>
      <w:highlight w:val="none"/>
      <w:lang w:val="en-US" w:eastAsia="zh-CN" w:bidi="ar-SA"/>
      <w14:textFill>
        <w14:solidFill>
          <w14:schemeClr w14:val="tx1"/>
        </w14:solidFill>
      </w14:textFill>
    </w:rPr>
  </w:style>
  <w:style w:type="character" w:customStyle="1" w:styleId="12">
    <w:name w:val="font21"/>
    <w:basedOn w:val="10"/>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31170</Words>
  <Characters>36982</Characters>
  <Lines>0</Lines>
  <Paragraphs>0</Paragraphs>
  <TotalTime>1</TotalTime>
  <ScaleCrop>false</ScaleCrop>
  <LinksUpToDate>false</LinksUpToDate>
  <CharactersWithSpaces>37806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2025-07-11T03:53:00Z</dcterms:created>
  <dc:creator>一个人看熊出没</dc:creator>
  <cp:lastModifiedBy>一个人看熊出没</cp:lastModifiedBy>
  <dcterms:modified xsi:type="dcterms:W3CDTF">2025-07-13T10:25:27Z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E33729DB22A644F09273752BD5E64306_13</vt:lpwstr>
  </property>
  <property fmtid="{D5CDD505-2E9C-101B-9397-08002B2CF9AE}" pid="4" name="KSOTemplateDocerSaveRecord">
    <vt:lpwstr>eyJoZGlkIjoiYjJkMDZlZGEzOWJmOGM2MDg5MjQ4NjYwNjYzOGYxODQiLCJ1c2VySWQiOiIzMDcyMjg3NjcifQ==</vt:lpwstr>
  </property>
</Properties>
</file>