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9EC133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商务条款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偏离表</w:t>
      </w:r>
      <w:bookmarkStart w:id="0" w:name="_GoBack"/>
      <w:bookmarkEnd w:id="0"/>
    </w:p>
    <w:p w14:paraId="165A6FF3">
      <w:pPr>
        <w:pStyle w:val="6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项目编号：</w:t>
      </w:r>
    </w:p>
    <w:p w14:paraId="14A7DB9F">
      <w:pPr>
        <w:pStyle w:val="6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项目名称：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064F6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2320F">
            <w:pPr>
              <w:pStyle w:val="6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7A679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61C5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5286B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9DA44">
            <w:pPr>
              <w:pStyle w:val="6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45F97">
            <w:pPr>
              <w:pStyle w:val="6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说明</w:t>
            </w:r>
          </w:p>
        </w:tc>
      </w:tr>
      <w:tr w14:paraId="7FDA4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547AB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6228B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6199A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8429F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AE187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FACD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580F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83136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CB57F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14BDB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F8558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8945B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AA424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563E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50DC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6C91D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8D771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A7535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C3C8D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57699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3035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1A945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A6E7E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4820B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3F020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CC7D4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D4CC7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B619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717F1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506A0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EC47D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881A4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9C05E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75EA7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A068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E53BD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6E116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2C89B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CEE63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C520B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B16D4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1F7F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697A6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76B82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550C0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220FF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9883C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01695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59012586">
      <w:pPr>
        <w:pStyle w:val="6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说明：</w:t>
      </w:r>
    </w:p>
    <w:p w14:paraId="7757EBB3">
      <w:pPr>
        <w:pStyle w:val="6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496D1251">
      <w:pPr>
        <w:pStyle w:val="6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2.供应商必须据实填写，不得虚假响应，否则将取消其磋商或成交资格，并按有关规定进行处罚。</w:t>
      </w:r>
    </w:p>
    <w:p w14:paraId="72F94E3B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Cs w:val="24"/>
          <w:highlight w:val="none"/>
        </w:rPr>
        <w:t>（加盖单位公章）</w:t>
      </w:r>
    </w:p>
    <w:p w14:paraId="0599F3E2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法定代表人或委托代理人</w:t>
      </w:r>
      <w:r>
        <w:rPr>
          <w:rFonts w:hint="eastAsia" w:ascii="仿宋" w:hAnsi="仿宋" w:eastAsia="仿宋" w:cs="仿宋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Cs w:val="24"/>
          <w:highlight w:val="none"/>
        </w:rPr>
        <w:t>（签字或盖章）</w:t>
      </w:r>
    </w:p>
    <w:p w14:paraId="512837EE">
      <w:r>
        <w:rPr>
          <w:rFonts w:hint="eastAsia" w:ascii="仿宋" w:hAnsi="仿宋" w:eastAsia="仿宋" w:cs="仿宋"/>
          <w:highlight w:val="none"/>
        </w:rPr>
        <w:t>日期：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Cs w:val="24"/>
          <w:highlight w:val="none"/>
        </w:rPr>
        <w:t>年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F624C4"/>
    <w:rsid w:val="2E2E0688"/>
    <w:rsid w:val="35F624C4"/>
    <w:rsid w:val="36F14590"/>
    <w:rsid w:val="3C0A4E36"/>
    <w:rsid w:val="6ED8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Body Text First Indent 2"/>
    <w:basedOn w:val="5"/>
    <w:next w:val="2"/>
    <w:unhideWhenUsed/>
    <w:qFormat/>
    <w:uiPriority w:val="0"/>
    <w:pPr>
      <w:ind w:firstLine="420"/>
    </w:pPr>
  </w:style>
  <w:style w:type="paragraph" w:styleId="5">
    <w:name w:val="Body Text Indent"/>
    <w:basedOn w:val="1"/>
    <w:next w:val="4"/>
    <w:qFormat/>
    <w:uiPriority w:val="0"/>
    <w:pPr>
      <w:ind w:firstLine="652" w:firstLineChars="233"/>
    </w:pPr>
    <w:rPr>
      <w:rFonts w:ascii="Times New Roman"/>
      <w:sz w:val="28"/>
    </w:rPr>
  </w:style>
  <w:style w:type="paragraph" w:styleId="6">
    <w:name w:val="Normal (Web)"/>
    <w:basedOn w:val="1"/>
    <w:qFormat/>
    <w:uiPriority w:val="0"/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215</Characters>
  <Lines>0</Lines>
  <Paragraphs>0</Paragraphs>
  <TotalTime>0</TotalTime>
  <ScaleCrop>false</ScaleCrop>
  <LinksUpToDate>false</LinksUpToDate>
  <CharactersWithSpaces>248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2025-04-10T08:57:00Z</dcterms:created>
  <dc:creator>苍白假面</dc:creator>
  <cp:lastModifiedBy>江迪洲</cp:lastModifiedBy>
  <dcterms:modified xsi:type="dcterms:W3CDTF">2025-08-21T08:25:44Z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DB393B864B8747D6973DD7D24C1E54B8_11</vt:lpwstr>
  </property>
  <property fmtid="{D5CDD505-2E9C-101B-9397-08002B2CF9AE}" pid="4" name="KSOTemplateDocerSaveRecord">
    <vt:lpwstr>eyJoZGlkIjoiMjc4OTk4Nzg5NDA1ODQ5ZDMwZmJlMGZlMzgwOGIwMWIiLCJ1c2VySWQiOiI3MTE2NjU5NDMifQ==</vt:lpwstr>
  </property>
</Properties>
</file>