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3556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分项报价表</w:t>
      </w:r>
    </w:p>
    <w:p w14:paraId="338E1D68">
      <w:pPr>
        <w:pStyle w:val="2"/>
        <w:jc w:val="righ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单位：元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27"/>
        <w:gridCol w:w="984"/>
      </w:tblGrid>
      <w:tr w14:paraId="5CB2CA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26FFA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一</w:t>
            </w:r>
          </w:p>
        </w:tc>
        <w:tc>
          <w:tcPr>
            <w:tcW w:w="8207" w:type="dxa"/>
            <w:gridSpan w:val="9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2001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产品购置费</w:t>
            </w:r>
          </w:p>
        </w:tc>
      </w:tr>
      <w:tr w14:paraId="2B209F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68F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0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D30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产品</w:t>
            </w:r>
          </w:p>
          <w:p w14:paraId="2DA426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5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3240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33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E7A2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规格</w:t>
            </w:r>
          </w:p>
          <w:p w14:paraId="066F8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949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B07A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产地及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制造商名称</w:t>
            </w:r>
          </w:p>
        </w:tc>
        <w:tc>
          <w:tcPr>
            <w:tcW w:w="950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161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38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BEF8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7EAAE2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</w:tc>
      </w:tr>
      <w:tr w14:paraId="43E999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DBF2E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F1918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45766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63CDE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7D3E7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80EA0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5D18E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vAlign w:val="center"/>
          </w:tcPr>
          <w:p w14:paraId="070A6B1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36A17E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A1DA3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75702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CCBC7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5B513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09677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5EDCF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9AE0F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vAlign w:val="center"/>
          </w:tcPr>
          <w:p w14:paraId="0A75B31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03B491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A4AFD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039C9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43CB5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69B22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4E1CD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BF07E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924C5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vAlign w:val="center"/>
          </w:tcPr>
          <w:p w14:paraId="558713F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3D71CA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91E6D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  <w:bookmarkStart w:id="0" w:name="_GoBack" w:colFirst="0" w:colLast="7"/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二</w:t>
            </w:r>
          </w:p>
        </w:tc>
        <w:tc>
          <w:tcPr>
            <w:tcW w:w="8207" w:type="dxa"/>
            <w:gridSpan w:val="9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696E8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其他费用</w:t>
            </w:r>
          </w:p>
        </w:tc>
      </w:tr>
      <w:bookmarkEnd w:id="0"/>
      <w:tr w14:paraId="6E1C0C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A1093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F96DF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费用名称</w:t>
            </w: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F25BA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费用描述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16E1E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2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50CAF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984" w:type="dxa"/>
            <w:vAlign w:val="center"/>
          </w:tcPr>
          <w:p w14:paraId="0DDBC20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总价</w:t>
            </w:r>
          </w:p>
        </w:tc>
      </w:tr>
      <w:tr w14:paraId="34112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5A522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FAFF8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48C0D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BE818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FECD2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vAlign w:val="center"/>
          </w:tcPr>
          <w:p w14:paraId="1680E76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DD147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06BB6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83C0E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92D9A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AD0CD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AEA2F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vAlign w:val="center"/>
          </w:tcPr>
          <w:p w14:paraId="31600B9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631D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884" w:type="dxa"/>
            <w:gridSpan w:val="9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528C5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984" w:type="dxa"/>
            <w:vAlign w:val="center"/>
          </w:tcPr>
          <w:p w14:paraId="1136C29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144723D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注：表格空间不足时，可自行扩展。</w:t>
      </w:r>
    </w:p>
    <w:p w14:paraId="0CE90FBE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7BD819E9">
      <w:pPr>
        <w:spacing w:line="560" w:lineRule="exact"/>
        <w:ind w:firstLine="480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：（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全称并加盖公章）</w:t>
      </w:r>
    </w:p>
    <w:p w14:paraId="0DFE5150">
      <w:pPr>
        <w:spacing w:line="560" w:lineRule="exact"/>
        <w:ind w:firstLine="480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  期：    年  月  日</w:t>
      </w:r>
    </w:p>
    <w:p w14:paraId="7141BB7A"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br w:type="page"/>
      </w:r>
    </w:p>
    <w:p w14:paraId="352738C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配套耗材或主要易损耗零配件</w:t>
      </w:r>
    </w:p>
    <w:p w14:paraId="251154E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报价明细表</w:t>
      </w:r>
    </w:p>
    <w:p w14:paraId="09E4F95C">
      <w:pPr>
        <w:pStyle w:val="2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2"/>
          <w:szCs w:val="22"/>
          <w:highlight w:val="none"/>
          <w:lang w:val="en-US" w:eastAsia="zh-CN"/>
        </w:rPr>
        <w:t>（格式自拟）</w:t>
      </w:r>
    </w:p>
    <w:p w14:paraId="7C8B5644"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br w:type="page"/>
      </w:r>
    </w:p>
    <w:p w14:paraId="0C2CC1F2"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以下非磋商文件正文，只起说明作用</w:t>
      </w:r>
    </w:p>
    <w:p w14:paraId="6147E6F1">
      <w:pPr>
        <w:pStyle w:val="2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 w14:paraId="02A137DF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说明：</w:t>
      </w:r>
    </w:p>
    <w:p w14:paraId="43767E7D">
      <w:pPr>
        <w:pStyle w:val="2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因系统原因，“标的清单”表格无法扩展，各供应商均按总价金额填报，可参考以下形式填写：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14:paraId="1C18A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 w14:paraId="16E30E2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品目号</w:t>
            </w:r>
          </w:p>
        </w:tc>
        <w:tc>
          <w:tcPr>
            <w:tcW w:w="852" w:type="dxa"/>
            <w:vAlign w:val="center"/>
          </w:tcPr>
          <w:p w14:paraId="2A9DB40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852" w:type="dxa"/>
            <w:vAlign w:val="center"/>
          </w:tcPr>
          <w:p w14:paraId="3477ECC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货物</w:t>
            </w:r>
          </w:p>
          <w:p w14:paraId="2075380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852" w:type="dxa"/>
            <w:vAlign w:val="center"/>
          </w:tcPr>
          <w:p w14:paraId="2B00661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规格</w:t>
            </w:r>
          </w:p>
          <w:p w14:paraId="31998E9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型号</w:t>
            </w:r>
          </w:p>
        </w:tc>
        <w:tc>
          <w:tcPr>
            <w:tcW w:w="852" w:type="dxa"/>
            <w:vAlign w:val="center"/>
          </w:tcPr>
          <w:p w14:paraId="2D4F221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852" w:type="dxa"/>
            <w:vAlign w:val="center"/>
          </w:tcPr>
          <w:p w14:paraId="6B44F43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852" w:type="dxa"/>
            <w:vAlign w:val="center"/>
          </w:tcPr>
          <w:p w14:paraId="75408D8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852" w:type="dxa"/>
            <w:vAlign w:val="center"/>
          </w:tcPr>
          <w:p w14:paraId="3DC0F4C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853" w:type="dxa"/>
            <w:vAlign w:val="center"/>
          </w:tcPr>
          <w:p w14:paraId="54C73FB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853" w:type="dxa"/>
            <w:vAlign w:val="center"/>
          </w:tcPr>
          <w:p w14:paraId="22BC12D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总价</w:t>
            </w:r>
          </w:p>
        </w:tc>
      </w:tr>
      <w:tr w14:paraId="5D692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</w:trPr>
        <w:tc>
          <w:tcPr>
            <w:tcW w:w="852" w:type="dxa"/>
            <w:vAlign w:val="center"/>
          </w:tcPr>
          <w:p w14:paraId="5325502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1-1</w:t>
            </w:r>
          </w:p>
        </w:tc>
        <w:tc>
          <w:tcPr>
            <w:tcW w:w="852" w:type="dxa"/>
            <w:vAlign w:val="center"/>
          </w:tcPr>
          <w:p w14:paraId="724B84C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  <w:vAlign w:val="center"/>
          </w:tcPr>
          <w:p w14:paraId="1150AEC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购置“公立医统综合改革”建设相关医疗设备项目</w:t>
            </w:r>
          </w:p>
        </w:tc>
        <w:tc>
          <w:tcPr>
            <w:tcW w:w="852" w:type="dxa"/>
            <w:vAlign w:val="center"/>
          </w:tcPr>
          <w:p w14:paraId="05A67ED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具体详见分项报价表</w:t>
            </w:r>
          </w:p>
        </w:tc>
        <w:tc>
          <w:tcPr>
            <w:tcW w:w="852" w:type="dxa"/>
            <w:vAlign w:val="center"/>
          </w:tcPr>
          <w:p w14:paraId="73C557E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具体详见分项报价表</w:t>
            </w:r>
          </w:p>
        </w:tc>
        <w:tc>
          <w:tcPr>
            <w:tcW w:w="852" w:type="dxa"/>
            <w:vAlign w:val="center"/>
          </w:tcPr>
          <w:p w14:paraId="623B9FD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具体详见分项报价表</w:t>
            </w:r>
          </w:p>
        </w:tc>
        <w:tc>
          <w:tcPr>
            <w:tcW w:w="852" w:type="dxa"/>
            <w:vAlign w:val="center"/>
          </w:tcPr>
          <w:p w14:paraId="0B7B1A5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具体详见分项报价表</w:t>
            </w:r>
          </w:p>
        </w:tc>
        <w:tc>
          <w:tcPr>
            <w:tcW w:w="852" w:type="dxa"/>
            <w:vAlign w:val="center"/>
          </w:tcPr>
          <w:p w14:paraId="56C0AC5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vAlign w:val="center"/>
          </w:tcPr>
          <w:p w14:paraId="5F2F8C7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（批）</w:t>
            </w:r>
          </w:p>
        </w:tc>
        <w:tc>
          <w:tcPr>
            <w:tcW w:w="853" w:type="dxa"/>
            <w:vAlign w:val="center"/>
          </w:tcPr>
          <w:p w14:paraId="197095D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 w14:paraId="73FE2F8C">
      <w:pPr>
        <w:rPr>
          <w:rFonts w:hint="eastAsia" w:asciiTheme="minorEastAsia" w:hAnsiTheme="minorEastAsia" w:eastAsiaTheme="minorEastAsia" w:cstheme="minorEastAsia"/>
          <w:lang w:val="en-US" w:eastAsia="zh-CN"/>
        </w:rPr>
      </w:pPr>
    </w:p>
    <w:p w14:paraId="5749DA81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0768045D"/>
    <w:rsid w:val="09442803"/>
    <w:rsid w:val="0B8550A2"/>
    <w:rsid w:val="0E764BA6"/>
    <w:rsid w:val="0ECE5049"/>
    <w:rsid w:val="144865C2"/>
    <w:rsid w:val="146B19D5"/>
    <w:rsid w:val="15E1247E"/>
    <w:rsid w:val="1E4A3C59"/>
    <w:rsid w:val="222C310A"/>
    <w:rsid w:val="2C820DC9"/>
    <w:rsid w:val="300D69D2"/>
    <w:rsid w:val="3F4B4546"/>
    <w:rsid w:val="491F3208"/>
    <w:rsid w:val="4A0B3566"/>
    <w:rsid w:val="4AAB1FF6"/>
    <w:rsid w:val="4D445B9D"/>
    <w:rsid w:val="4FB91487"/>
    <w:rsid w:val="52E82C19"/>
    <w:rsid w:val="53035F10"/>
    <w:rsid w:val="58046F2A"/>
    <w:rsid w:val="58A130C4"/>
    <w:rsid w:val="65BC6B1F"/>
    <w:rsid w:val="6E2A554D"/>
    <w:rsid w:val="6FC64E0A"/>
    <w:rsid w:val="701E6F88"/>
    <w:rsid w:val="7152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/>
      <w:spacing w:line="360" w:lineRule="auto"/>
    </w:pPr>
    <w:rPr>
      <w:rFonts w:ascii="Tahoma" w:hAnsi="Tahoma" w:eastAsia="仿宋" w:cs="Tahoma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294</Words>
  <Characters>313</Characters>
  <Lines>0</Lines>
  <Paragraphs>0</Paragraphs>
  <TotalTime>1</TotalTime>
  <ScaleCrop>false</ScaleCrop>
  <LinksUpToDate>false</LinksUpToDate>
  <CharactersWithSpaces>369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2023-11-10T08:08:00Z</dcterms:created>
  <dc:creator>Administrator</dc:creator>
  <cp:lastModifiedBy>Jorva</cp:lastModifiedBy>
  <dcterms:modified xsi:type="dcterms:W3CDTF">2025-09-05T05:30:06Z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196E749BA80A4A238AD86A9E03A08C5E_12</vt:lpwstr>
  </property>
  <property fmtid="{D5CDD505-2E9C-101B-9397-08002B2CF9AE}" pid="4" name="KSOTemplateDocerSaveRecord">
    <vt:lpwstr>eyJoZGlkIjoiYzc3ODQ1MzE1OGZjNzcwNzc3YmIwNjMxNjMwODEyNjciLCJ1c2VySWQiOiI2NDA5NzM0MDYifQ==</vt:lpwstr>
  </property>
</Properties>
</file>