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86F97">
      <w:pPr>
        <w:adjustRightInd w:val="0"/>
        <w:snapToGrid w:val="0"/>
        <w:spacing w:line="336" w:lineRule="auto"/>
        <w:jc w:val="center"/>
        <w:outlineLvl w:val="9"/>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资格证明文件</w:t>
      </w:r>
    </w:p>
    <w:p w14:paraId="1F9C53F2">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按照招标文件第一章《</w:t>
      </w:r>
      <w:r>
        <w:rPr>
          <w:rFonts w:hint="eastAsia" w:ascii="宋体" w:hAnsi="宋体" w:eastAsia="宋体" w:cs="宋体"/>
          <w:sz w:val="24"/>
          <w:szCs w:val="24"/>
          <w:highlight w:val="none"/>
          <w:lang w:eastAsia="zh-CN"/>
        </w:rPr>
        <w:t>竞争性磋商公告</w:t>
      </w:r>
      <w:r>
        <w:rPr>
          <w:rFonts w:hint="eastAsia" w:ascii="宋体" w:hAnsi="宋体" w:eastAsia="宋体" w:cs="宋体"/>
          <w:sz w:val="24"/>
          <w:szCs w:val="24"/>
          <w:highlight w:val="none"/>
        </w:rPr>
        <w:t>》所列“</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资格要求”及《</w:t>
      </w:r>
      <w:r>
        <w:rPr>
          <w:rFonts w:hint="eastAsia" w:ascii="宋体" w:hAnsi="宋体" w:eastAsia="宋体" w:cs="宋体"/>
          <w:sz w:val="24"/>
          <w:szCs w:val="24"/>
          <w:highlight w:val="none"/>
          <w:lang w:eastAsia="zh-CN"/>
        </w:rPr>
        <w:t>资格审查</w:t>
      </w:r>
      <w:r>
        <w:rPr>
          <w:rFonts w:hint="eastAsia" w:ascii="宋体" w:hAnsi="宋体" w:eastAsia="宋体" w:cs="宋体"/>
          <w:sz w:val="24"/>
          <w:szCs w:val="24"/>
          <w:highlight w:val="none"/>
        </w:rPr>
        <w:t>》提供各项资格证明文件，未按要求提供的，其</w:t>
      </w:r>
      <w:r>
        <w:rPr>
          <w:rFonts w:hint="eastAsia" w:ascii="宋体" w:hAnsi="宋体" w:eastAsia="宋体" w:cs="宋体"/>
          <w:sz w:val="24"/>
          <w:szCs w:val="24"/>
          <w:highlight w:val="none"/>
          <w:lang w:eastAsia="zh-CN"/>
        </w:rPr>
        <w:t>响应</w:t>
      </w:r>
      <w:r>
        <w:rPr>
          <w:rFonts w:hint="eastAsia" w:ascii="宋体" w:hAnsi="宋体" w:eastAsia="宋体" w:cs="宋体"/>
          <w:sz w:val="24"/>
          <w:szCs w:val="24"/>
          <w:highlight w:val="none"/>
        </w:rPr>
        <w:t>文件将被视为无效文件。</w:t>
      </w:r>
    </w:p>
    <w:p w14:paraId="110503AE">
      <w:pPr>
        <w:adjustRightInd w:val="0"/>
        <w:spacing w:line="336"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（一）主体资格证明文件</w:t>
      </w:r>
    </w:p>
    <w:p w14:paraId="17C58854">
      <w:pPr>
        <w:adjustRightInd w:val="0"/>
        <w:spacing w:line="336" w:lineRule="auto"/>
        <w:ind w:firstLine="482" w:firstLineChars="200"/>
        <w:rPr>
          <w:rFonts w:hint="eastAsia" w:ascii="宋体" w:hAnsi="宋体" w:eastAsia="宋体" w:cs="宋体"/>
          <w:b/>
          <w:bCs/>
          <w:sz w:val="24"/>
          <w:szCs w:val="24"/>
          <w:highlight w:val="none"/>
        </w:rPr>
      </w:pPr>
    </w:p>
    <w:p w14:paraId="47931186">
      <w:pPr>
        <w:snapToGrid w:val="0"/>
        <w:spacing w:line="360" w:lineRule="auto"/>
        <w:ind w:firstLine="480" w:firstLineChars="200"/>
        <w:rPr>
          <w:rFonts w:hint="eastAsia" w:ascii="宋体" w:hAnsi="宋体" w:eastAsia="宋体" w:cs="宋体"/>
          <w:sz w:val="24"/>
          <w:szCs w:val="24"/>
          <w:highlight w:val="none"/>
        </w:rPr>
      </w:pPr>
    </w:p>
    <w:p w14:paraId="70A03DD6">
      <w:pPr>
        <w:snapToGrid w:val="0"/>
        <w:spacing w:line="360" w:lineRule="auto"/>
        <w:ind w:firstLine="480" w:firstLineChars="200"/>
        <w:rPr>
          <w:rFonts w:hint="eastAsia" w:ascii="宋体" w:hAnsi="宋体" w:eastAsia="宋体" w:cs="宋体"/>
          <w:sz w:val="24"/>
          <w:szCs w:val="24"/>
          <w:highlight w:val="none"/>
        </w:rPr>
      </w:pPr>
    </w:p>
    <w:p w14:paraId="65C189A8">
      <w:pPr>
        <w:adjustRightInd w:val="0"/>
        <w:spacing w:line="336" w:lineRule="auto"/>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二</w:t>
      </w:r>
      <w:r>
        <w:rPr>
          <w:rFonts w:hint="eastAsia" w:ascii="宋体" w:hAnsi="宋体" w:eastAsia="宋体" w:cs="宋体"/>
          <w:b/>
          <w:bCs/>
          <w:sz w:val="24"/>
          <w:szCs w:val="24"/>
          <w:highlight w:val="none"/>
        </w:rPr>
        <w:t>）财务状况报告</w:t>
      </w:r>
    </w:p>
    <w:p w14:paraId="0861271F">
      <w:pPr>
        <w:rPr>
          <w:rFonts w:hint="eastAsia" w:ascii="宋体" w:hAnsi="宋体" w:eastAsia="宋体" w:cs="宋体"/>
          <w:sz w:val="24"/>
          <w:szCs w:val="24"/>
          <w:highlight w:val="none"/>
        </w:rPr>
      </w:pPr>
    </w:p>
    <w:p w14:paraId="5C093C1D">
      <w:pPr>
        <w:pStyle w:val="4"/>
        <w:rPr>
          <w:rFonts w:hint="eastAsia" w:ascii="宋体" w:hAnsi="宋体" w:eastAsia="宋体" w:cs="宋体"/>
          <w:sz w:val="24"/>
          <w:szCs w:val="24"/>
          <w:highlight w:val="none"/>
        </w:rPr>
      </w:pPr>
    </w:p>
    <w:p w14:paraId="07C25868">
      <w:pPr>
        <w:pStyle w:val="4"/>
        <w:rPr>
          <w:rFonts w:hint="eastAsia" w:ascii="宋体" w:hAnsi="宋体" w:eastAsia="宋体" w:cs="宋体"/>
          <w:sz w:val="24"/>
          <w:szCs w:val="24"/>
          <w:highlight w:val="none"/>
        </w:rPr>
      </w:pPr>
    </w:p>
    <w:p w14:paraId="2C3EB2B3">
      <w:pPr>
        <w:rPr>
          <w:rFonts w:hint="eastAsia" w:ascii="宋体" w:hAnsi="宋体" w:eastAsia="宋体" w:cs="宋体"/>
          <w:sz w:val="24"/>
          <w:szCs w:val="24"/>
          <w:highlight w:val="none"/>
        </w:rPr>
      </w:pPr>
    </w:p>
    <w:p w14:paraId="7154F084">
      <w:pPr>
        <w:pStyle w:val="4"/>
        <w:rPr>
          <w:rFonts w:hint="eastAsia" w:ascii="宋体" w:hAnsi="宋体" w:eastAsia="宋体" w:cs="宋体"/>
          <w:highlight w:val="none"/>
        </w:rPr>
      </w:pPr>
    </w:p>
    <w:p w14:paraId="2B93BF93">
      <w:pPr>
        <w:adjustRightInd w:val="0"/>
        <w:spacing w:line="336" w:lineRule="auto"/>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rPr>
        <w:t>）税收缴纳证明</w:t>
      </w:r>
    </w:p>
    <w:p w14:paraId="4F452BC2">
      <w:pPr>
        <w:snapToGrid w:val="0"/>
        <w:spacing w:line="360" w:lineRule="auto"/>
        <w:ind w:firstLine="480" w:firstLineChars="200"/>
        <w:rPr>
          <w:rFonts w:hint="eastAsia" w:ascii="宋体" w:hAnsi="宋体" w:eastAsia="宋体" w:cs="宋体"/>
          <w:sz w:val="24"/>
          <w:szCs w:val="24"/>
          <w:highlight w:val="none"/>
        </w:rPr>
      </w:pPr>
    </w:p>
    <w:p w14:paraId="1580FAC4">
      <w:pPr>
        <w:rPr>
          <w:rFonts w:hint="eastAsia" w:ascii="宋体" w:hAnsi="宋体" w:eastAsia="宋体" w:cs="宋体"/>
          <w:highlight w:val="none"/>
        </w:rPr>
      </w:pPr>
    </w:p>
    <w:p w14:paraId="5E2049CE">
      <w:pPr>
        <w:pStyle w:val="7"/>
        <w:rPr>
          <w:rFonts w:hint="eastAsia" w:ascii="宋体" w:hAnsi="宋体" w:eastAsia="宋体" w:cs="宋体"/>
          <w:highlight w:val="none"/>
        </w:rPr>
      </w:pPr>
    </w:p>
    <w:p w14:paraId="26FA839A">
      <w:pPr>
        <w:pStyle w:val="4"/>
        <w:rPr>
          <w:rFonts w:hint="eastAsia" w:ascii="宋体" w:hAnsi="宋体" w:eastAsia="宋体" w:cs="宋体"/>
          <w:highlight w:val="none"/>
        </w:rPr>
      </w:pPr>
    </w:p>
    <w:p w14:paraId="03D69F5C">
      <w:pPr>
        <w:snapToGrid w:val="0"/>
        <w:spacing w:line="360" w:lineRule="auto"/>
        <w:ind w:firstLine="480" w:firstLineChars="200"/>
        <w:rPr>
          <w:rFonts w:hint="eastAsia" w:ascii="宋体" w:hAnsi="宋体" w:eastAsia="宋体" w:cs="宋体"/>
          <w:sz w:val="24"/>
          <w:szCs w:val="24"/>
          <w:highlight w:val="none"/>
        </w:rPr>
      </w:pPr>
    </w:p>
    <w:p w14:paraId="0F72C929">
      <w:pPr>
        <w:numPr>
          <w:ilvl w:val="0"/>
          <w:numId w:val="0"/>
        </w:numPr>
        <w:adjustRightInd w:val="0"/>
        <w:spacing w:line="336" w:lineRule="auto"/>
        <w:ind w:firstLine="643" w:firstLineChars="0"/>
        <w:rPr>
          <w:rFonts w:hint="eastAsia" w:ascii="宋体" w:hAnsi="宋体" w:eastAsia="宋体" w:cs="宋体"/>
          <w:b/>
          <w:bCs/>
          <w:sz w:val="24"/>
          <w:szCs w:val="24"/>
          <w:highlight w:val="none"/>
        </w:rPr>
      </w:pPr>
      <w:r>
        <w:rPr>
          <w:rFonts w:hint="eastAsia" w:ascii="宋体" w:hAnsi="宋体" w:eastAsia="宋体" w:cs="宋体"/>
          <w:b/>
          <w:bCs/>
          <w:kern w:val="2"/>
          <w:sz w:val="24"/>
          <w:szCs w:val="24"/>
          <w:highlight w:val="none"/>
          <w:lang w:val="en-US" w:eastAsia="zh-CN" w:bidi="ar-SA"/>
        </w:rPr>
        <w:t>（四）</w:t>
      </w:r>
      <w:r>
        <w:rPr>
          <w:rFonts w:hint="eastAsia" w:ascii="宋体" w:hAnsi="宋体" w:eastAsia="宋体" w:cs="宋体"/>
          <w:b/>
          <w:bCs/>
          <w:sz w:val="24"/>
          <w:szCs w:val="24"/>
          <w:highlight w:val="none"/>
        </w:rPr>
        <w:t>社会保障资金缴纳证明</w:t>
      </w:r>
    </w:p>
    <w:p w14:paraId="207AFA05">
      <w:pPr>
        <w:pStyle w:val="10"/>
        <w:numPr>
          <w:ilvl w:val="0"/>
          <w:numId w:val="0"/>
        </w:numPr>
        <w:rPr>
          <w:rFonts w:hint="eastAsia" w:ascii="宋体" w:hAnsi="宋体" w:eastAsia="宋体" w:cs="宋体"/>
          <w:highlight w:val="none"/>
        </w:rPr>
      </w:pPr>
    </w:p>
    <w:p w14:paraId="4DFAED8C">
      <w:pPr>
        <w:adjustRightInd w:val="0"/>
        <w:spacing w:line="336" w:lineRule="auto"/>
        <w:ind w:firstLine="643"/>
        <w:rPr>
          <w:rFonts w:hint="eastAsia" w:ascii="宋体" w:hAnsi="宋体" w:eastAsia="宋体" w:cs="宋体"/>
          <w:b/>
          <w:bCs/>
          <w:sz w:val="24"/>
          <w:szCs w:val="24"/>
          <w:highlight w:val="none"/>
        </w:rPr>
      </w:pPr>
    </w:p>
    <w:p w14:paraId="594C472A">
      <w:pPr>
        <w:adjustRightInd w:val="0"/>
        <w:spacing w:line="336" w:lineRule="auto"/>
        <w:ind w:firstLine="643"/>
        <w:rPr>
          <w:rFonts w:hint="eastAsia" w:ascii="宋体" w:hAnsi="宋体" w:eastAsia="宋体" w:cs="宋体"/>
          <w:b/>
          <w:bCs/>
          <w:sz w:val="24"/>
          <w:szCs w:val="24"/>
          <w:highlight w:val="none"/>
        </w:rPr>
      </w:pPr>
    </w:p>
    <w:p w14:paraId="64CE6E98">
      <w:pPr>
        <w:adjustRightInd w:val="0"/>
        <w:spacing w:line="336" w:lineRule="auto"/>
        <w:ind w:firstLine="643"/>
        <w:rPr>
          <w:rFonts w:hint="eastAsia" w:ascii="宋体" w:hAnsi="宋体" w:eastAsia="宋体" w:cs="宋体"/>
          <w:b/>
          <w:bCs/>
          <w:sz w:val="24"/>
          <w:szCs w:val="24"/>
          <w:highlight w:val="none"/>
        </w:rPr>
      </w:pPr>
    </w:p>
    <w:p w14:paraId="3F2BE353">
      <w:pPr>
        <w:pStyle w:val="4"/>
        <w:rPr>
          <w:rFonts w:hint="eastAsia" w:ascii="宋体" w:hAnsi="宋体" w:eastAsia="宋体" w:cs="宋体"/>
          <w:b/>
          <w:bCs/>
          <w:sz w:val="24"/>
          <w:szCs w:val="24"/>
          <w:highlight w:val="none"/>
        </w:rPr>
      </w:pPr>
    </w:p>
    <w:p w14:paraId="03128B1D">
      <w:pPr>
        <w:rPr>
          <w:rFonts w:hint="eastAsia" w:ascii="宋体" w:hAnsi="宋体" w:eastAsia="宋体" w:cs="宋体"/>
          <w:b/>
          <w:bCs/>
          <w:sz w:val="24"/>
          <w:szCs w:val="24"/>
          <w:highlight w:val="none"/>
        </w:rPr>
      </w:pPr>
    </w:p>
    <w:p w14:paraId="3C4F1329">
      <w:pPr>
        <w:rPr>
          <w:rFonts w:hint="eastAsia" w:ascii="宋体" w:hAnsi="宋体" w:eastAsia="宋体" w:cs="宋体"/>
          <w:b/>
          <w:bCs/>
          <w:sz w:val="24"/>
          <w:szCs w:val="24"/>
          <w:highlight w:val="none"/>
        </w:rPr>
      </w:pPr>
    </w:p>
    <w:p w14:paraId="371D68DF">
      <w:pPr>
        <w:rPr>
          <w:rFonts w:hint="eastAsia" w:ascii="宋体" w:hAnsi="宋体" w:eastAsia="宋体" w:cs="宋体"/>
          <w:b/>
          <w:bCs/>
          <w:sz w:val="24"/>
          <w:szCs w:val="24"/>
          <w:highlight w:val="none"/>
        </w:rPr>
      </w:pPr>
    </w:p>
    <w:p w14:paraId="7D62DEA1">
      <w:pPr>
        <w:rPr>
          <w:rFonts w:hint="eastAsia" w:ascii="宋体" w:hAnsi="宋体" w:eastAsia="宋体" w:cs="宋体"/>
          <w:b/>
          <w:bCs/>
          <w:sz w:val="24"/>
          <w:szCs w:val="24"/>
          <w:highlight w:val="none"/>
        </w:rPr>
      </w:pPr>
    </w:p>
    <w:p w14:paraId="5A40C3AF">
      <w:pPr>
        <w:rPr>
          <w:rFonts w:hint="eastAsia" w:ascii="宋体" w:hAnsi="宋体" w:eastAsia="宋体" w:cs="宋体"/>
          <w:b/>
          <w:bCs/>
          <w:sz w:val="24"/>
          <w:szCs w:val="24"/>
          <w:highlight w:val="none"/>
        </w:rPr>
      </w:pPr>
    </w:p>
    <w:p w14:paraId="7D845D45">
      <w:pPr>
        <w:rPr>
          <w:rFonts w:hint="eastAsia" w:ascii="宋体" w:hAnsi="宋体" w:eastAsia="宋体" w:cs="宋体"/>
          <w:b/>
          <w:bCs/>
          <w:sz w:val="24"/>
          <w:szCs w:val="24"/>
          <w:highlight w:val="none"/>
        </w:rPr>
      </w:pPr>
    </w:p>
    <w:p w14:paraId="72982DC4">
      <w:pPr>
        <w:rPr>
          <w:rFonts w:hint="eastAsia" w:ascii="宋体" w:hAnsi="宋体" w:eastAsia="宋体" w:cs="宋体"/>
          <w:b/>
          <w:bCs/>
          <w:sz w:val="24"/>
          <w:szCs w:val="24"/>
          <w:highlight w:val="none"/>
        </w:rPr>
      </w:pPr>
    </w:p>
    <w:p w14:paraId="4FDF109F">
      <w:pPr>
        <w:rPr>
          <w:rFonts w:hint="eastAsia" w:ascii="宋体" w:hAnsi="宋体" w:eastAsia="宋体" w:cs="宋体"/>
          <w:b/>
          <w:bCs/>
          <w:sz w:val="24"/>
          <w:szCs w:val="24"/>
          <w:highlight w:val="none"/>
        </w:rPr>
      </w:pPr>
    </w:p>
    <w:p w14:paraId="483FF58D">
      <w:pPr>
        <w:rPr>
          <w:rFonts w:hint="eastAsia" w:ascii="宋体" w:hAnsi="宋体" w:eastAsia="宋体" w:cs="宋体"/>
          <w:b/>
          <w:bCs/>
          <w:sz w:val="24"/>
          <w:szCs w:val="24"/>
          <w:highlight w:val="none"/>
        </w:rPr>
      </w:pPr>
    </w:p>
    <w:p w14:paraId="16DC04ED">
      <w:pPr>
        <w:numPr>
          <w:ilvl w:val="0"/>
          <w:numId w:val="0"/>
        </w:numPr>
        <w:adjustRightInd w:val="0"/>
        <w:spacing w:line="336" w:lineRule="auto"/>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（五）具有履行合同所必需的设备和专业技术能力的承诺</w:t>
      </w:r>
    </w:p>
    <w:p w14:paraId="0C72E234">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24B9CB25">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775DA4D2">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6398E353">
      <w:pPr>
        <w:keepLines w:val="0"/>
        <w:pageBreakBefore w:val="0"/>
        <w:wordWrap/>
        <w:overflowPunct/>
        <w:topLinePunct w:val="0"/>
        <w:bidi w:val="0"/>
        <w:spacing w:line="360" w:lineRule="auto"/>
        <w:jc w:val="left"/>
        <w:textAlignment w:val="auto"/>
        <w:rPr>
          <w:rFonts w:hint="eastAsia" w:ascii="宋体" w:hAnsi="宋体" w:eastAsia="宋体" w:cs="宋体"/>
          <w:b/>
          <w:bCs/>
          <w:sz w:val="24"/>
          <w:szCs w:val="24"/>
          <w:highlight w:val="none"/>
        </w:rPr>
      </w:pPr>
    </w:p>
    <w:p w14:paraId="2E364560">
      <w:pPr>
        <w:keepLines w:val="0"/>
        <w:pageBreakBefore w:val="0"/>
        <w:wordWrap/>
        <w:overflowPunct/>
        <w:topLinePunct w:val="0"/>
        <w:bidi w:val="0"/>
        <w:spacing w:line="360" w:lineRule="auto"/>
        <w:jc w:val="lef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致：</w:t>
      </w:r>
      <w:r>
        <w:rPr>
          <w:rFonts w:hint="eastAsia" w:ascii="宋体" w:hAnsi="宋体" w:eastAsia="宋体" w:cs="宋体"/>
          <w:b/>
          <w:bCs/>
          <w:sz w:val="24"/>
          <w:szCs w:val="24"/>
          <w:highlight w:val="none"/>
          <w:lang w:eastAsia="zh-CN"/>
        </w:rPr>
        <w:t>西安市鄠邑区民政局</w:t>
      </w:r>
    </w:p>
    <w:p w14:paraId="2B253208">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作为参加贵公司组织的招标项目的投标人，本公司郑重申告并承诺：我公司</w:t>
      </w:r>
    </w:p>
    <w:p w14:paraId="68F52FAB">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（具备/不具备</w:t>
      </w:r>
      <w:r>
        <w:rPr>
          <w:rFonts w:hint="eastAsia" w:ascii="宋体" w:hAnsi="宋体" w:eastAsia="宋体" w:cs="宋体"/>
          <w:sz w:val="24"/>
          <w:szCs w:val="24"/>
          <w:highlight w:val="none"/>
        </w:rPr>
        <w:t>）履行合同所必须的设备和专业技术能力，如有隐瞒或违反，同意接受主业及行政主管部门处理和处罚决定。</w:t>
      </w:r>
    </w:p>
    <w:p w14:paraId="3D442345">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p>
    <w:p w14:paraId="43E3842B">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p>
    <w:p w14:paraId="7C072652">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p>
    <w:p w14:paraId="6F209EC5">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（公章）：</w:t>
      </w:r>
    </w:p>
    <w:p w14:paraId="5871ACBD">
      <w:pPr>
        <w:spacing w:line="560" w:lineRule="exact"/>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法定代表人（主要负责人）</w:t>
      </w:r>
      <w:r>
        <w:rPr>
          <w:rFonts w:hint="eastAsia" w:ascii="宋体" w:hAnsi="宋体" w:eastAsia="宋体" w:cs="宋体"/>
          <w:sz w:val="24"/>
          <w:szCs w:val="24"/>
          <w:highlight w:val="none"/>
        </w:rPr>
        <w:t>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06F22102">
      <w:pPr>
        <w:keepLines w:val="0"/>
        <w:pageBreakBefore w:val="0"/>
        <w:wordWrap/>
        <w:overflowPunct/>
        <w:topLinePunct w:val="0"/>
        <w:bidi w:val="0"/>
        <w:spacing w:line="360" w:lineRule="auto"/>
        <w:jc w:val="left"/>
        <w:textAlignment w:val="auto"/>
        <w:rPr>
          <w:rFonts w:hint="eastAsia" w:ascii="宋体" w:hAnsi="宋体" w:eastAsia="宋体" w:cs="宋体"/>
          <w:b/>
          <w:sz w:val="24"/>
          <w:szCs w:val="24"/>
          <w:highlight w:val="none"/>
        </w:rPr>
      </w:pPr>
    </w:p>
    <w:p w14:paraId="63248EAD">
      <w:pPr>
        <w:keepLines w:val="0"/>
        <w:pageBreakBefore w:val="0"/>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B3F5CF8">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7E2E4175">
      <w:pPr>
        <w:pStyle w:val="11"/>
        <w:keepLines w:val="0"/>
        <w:pageBreakBefore w:val="0"/>
        <w:wordWrap/>
        <w:overflowPunct/>
        <w:topLinePunct w:val="0"/>
        <w:bidi w:val="0"/>
        <w:spacing w:line="360" w:lineRule="auto"/>
        <w:ind w:firstLine="400"/>
        <w:textAlignment w:val="auto"/>
        <w:rPr>
          <w:rFonts w:hint="eastAsia" w:ascii="宋体" w:hAnsi="宋体" w:eastAsia="宋体" w:cs="宋体"/>
          <w:sz w:val="24"/>
          <w:szCs w:val="24"/>
          <w:highlight w:val="none"/>
        </w:rPr>
      </w:pPr>
    </w:p>
    <w:p w14:paraId="3E1DFD4C">
      <w:pPr>
        <w:pStyle w:val="11"/>
        <w:keepLines w:val="0"/>
        <w:pageBreakBefore w:val="0"/>
        <w:wordWrap/>
        <w:overflowPunct/>
        <w:topLinePunct w:val="0"/>
        <w:bidi w:val="0"/>
        <w:spacing w:line="360" w:lineRule="auto"/>
        <w:ind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备注：投标人须根据自身实际情况作出真实声明。</w:t>
      </w:r>
    </w:p>
    <w:p w14:paraId="2310C699">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53BFB044">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0A6D3294">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7B34E179">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08DBB263">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632D2E70">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1989F95F">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41AF51B0">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3BAE4833">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20EB6E27">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20201C98">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442B4295">
      <w:pPr>
        <w:numPr>
          <w:ilvl w:val="0"/>
          <w:numId w:val="0"/>
        </w:numPr>
        <w:adjustRightInd w:val="0"/>
        <w:spacing w:line="336" w:lineRule="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（六）出具参加本次政府采购活动前三年内在经营活动中没有重大违法记录的</w:t>
      </w:r>
    </w:p>
    <w:p w14:paraId="5BBACA74">
      <w:pPr>
        <w:numPr>
          <w:ilvl w:val="0"/>
          <w:numId w:val="0"/>
        </w:numPr>
        <w:adjustRightInd w:val="0"/>
        <w:spacing w:line="336" w:lineRule="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书面声明</w:t>
      </w:r>
    </w:p>
    <w:p w14:paraId="3A77C710">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337CEB4D">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54412EE7">
      <w:pPr>
        <w:keepLines w:val="0"/>
        <w:pageBreakBefore w:val="0"/>
        <w:wordWrap/>
        <w:overflowPunct/>
        <w:topLinePunct w:val="0"/>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致：</w:t>
      </w:r>
      <w:r>
        <w:rPr>
          <w:rFonts w:hint="eastAsia" w:ascii="宋体" w:hAnsi="宋体" w:eastAsia="宋体" w:cs="宋体"/>
          <w:b/>
          <w:sz w:val="24"/>
          <w:szCs w:val="24"/>
          <w:highlight w:val="none"/>
          <w:lang w:eastAsia="zh-CN"/>
        </w:rPr>
        <w:t>西安市鄠邑区民政局</w:t>
      </w:r>
    </w:p>
    <w:p w14:paraId="172E2419">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作为参加贵公司组织的招标项目的投标人，本公司郑重声明：近三年未受到有关行政主管部门的行政处理、无不良行为，产生的重大违法记录为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（没有填“零”）次。如有隐瞒或违反，同意接受主业及行政主管部门处理和处罚决定。</w:t>
      </w:r>
    </w:p>
    <w:p w14:paraId="44B2E2D8">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p>
    <w:p w14:paraId="29462B67">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p>
    <w:p w14:paraId="2C7A1361">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供应商名称</w:t>
      </w:r>
      <w:r>
        <w:rPr>
          <w:rFonts w:hint="eastAsia" w:ascii="宋体" w:hAnsi="宋体" w:eastAsia="宋体" w:cs="宋体"/>
          <w:sz w:val="24"/>
          <w:szCs w:val="24"/>
          <w:highlight w:val="none"/>
        </w:rPr>
        <w:t>（公章）：</w:t>
      </w:r>
    </w:p>
    <w:p w14:paraId="18FCD4D6">
      <w:pPr>
        <w:spacing w:line="560" w:lineRule="exact"/>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法定代表人（主要负责人）</w:t>
      </w:r>
      <w:r>
        <w:rPr>
          <w:rFonts w:hint="eastAsia" w:ascii="宋体" w:hAnsi="宋体" w:eastAsia="宋体" w:cs="宋体"/>
          <w:sz w:val="24"/>
          <w:szCs w:val="24"/>
          <w:highlight w:val="none"/>
        </w:rPr>
        <w:t>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20242315">
      <w:pPr>
        <w:keepLines w:val="0"/>
        <w:pageBreakBefore w:val="0"/>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6BC1298">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6EE6BF0D">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3E8FC00D">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593C64AC">
      <w:pPr>
        <w:pStyle w:val="11"/>
        <w:keepLines w:val="0"/>
        <w:pageBreakBefore w:val="0"/>
        <w:wordWrap/>
        <w:overflowPunct/>
        <w:topLinePunct w:val="0"/>
        <w:bidi w:val="0"/>
        <w:spacing w:line="360" w:lineRule="auto"/>
        <w:ind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备注：1.投标人须根据自身实际情况作出真实声明。2.重大违法记录，是指投标人因违法经营受到刑事处罚或者责令停产停业、吊销许可证或者执照、较大数额罚款等行政处罚。</w:t>
      </w:r>
    </w:p>
    <w:p w14:paraId="7B3F757B">
      <w:pPr>
        <w:numPr>
          <w:ilvl w:val="0"/>
          <w:numId w:val="0"/>
        </w:numPr>
        <w:adjustRightInd w:val="0"/>
        <w:spacing w:line="336" w:lineRule="auto"/>
        <w:rPr>
          <w:rFonts w:hint="eastAsia" w:ascii="宋体" w:hAnsi="宋体" w:eastAsia="宋体" w:cs="宋体"/>
          <w:b/>
          <w:bCs/>
          <w:kern w:val="2"/>
          <w:sz w:val="24"/>
          <w:szCs w:val="24"/>
          <w:lang w:val="en-US" w:eastAsia="zh-CN" w:bidi="ar-SA"/>
        </w:rPr>
      </w:pPr>
    </w:p>
    <w:p w14:paraId="6943A73A">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65011B91">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5E4159B3">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4883F566">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096BC5C6">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2F0749B3">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059E480E">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751FA68F">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3144DB68">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6B5A8A5C">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1F25CD06">
      <w:pPr>
        <w:numPr>
          <w:ilvl w:val="0"/>
          <w:numId w:val="0"/>
        </w:numPr>
        <w:adjustRightInd w:val="0"/>
        <w:spacing w:line="336" w:lineRule="auto"/>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（七）</w:t>
      </w:r>
      <w:r>
        <w:rPr>
          <w:rFonts w:hint="eastAsia" w:ascii="宋体" w:hAnsi="宋体" w:eastAsia="宋体" w:cs="宋体"/>
          <w:b/>
          <w:bCs/>
          <w:kern w:val="2"/>
          <w:sz w:val="24"/>
          <w:szCs w:val="24"/>
          <w:lang w:val="en-US" w:eastAsia="zh-CN" w:bidi="ar-SA"/>
        </w:rPr>
        <w:t>信誉要求</w:t>
      </w:r>
    </w:p>
    <w:p w14:paraId="0B1BB98F">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6C5BC247">
      <w:pPr>
        <w:numPr>
          <w:ilvl w:val="0"/>
          <w:numId w:val="0"/>
        </w:numPr>
        <w:adjustRightInd w:val="0"/>
        <w:spacing w:line="336" w:lineRule="auto"/>
        <w:ind w:firstLine="643" w:firstLineChars="0"/>
        <w:rPr>
          <w:rFonts w:hint="eastAsia" w:ascii="宋体" w:hAnsi="宋体" w:eastAsia="宋体" w:cs="宋体"/>
          <w:lang w:val="en-US" w:eastAsia="zh-CN"/>
        </w:rPr>
      </w:pPr>
      <w:r>
        <w:rPr>
          <w:rFonts w:hint="eastAsia" w:ascii="宋体" w:hAnsi="宋体" w:eastAsia="宋体" w:cs="宋体"/>
          <w:lang w:val="en-US" w:eastAsia="zh-CN"/>
        </w:rPr>
        <w:t>投标人未被列入“中国执行信息公开网”（http://zxgk.court.gov.cn/shixin/）失信被执行人名单，未被列入“信用中国”网站（www.creditchina.gov.cn）重大税收违法失信主体，未被列入“中国政府采购网”（www.ccgp.gov.cn）政府采购严重违法失信行为记录名单</w:t>
      </w:r>
    </w:p>
    <w:p w14:paraId="7CB382A6">
      <w:pPr>
        <w:numPr>
          <w:ilvl w:val="0"/>
          <w:numId w:val="0"/>
        </w:numPr>
        <w:adjustRightInd w:val="0"/>
        <w:spacing w:line="336" w:lineRule="auto"/>
        <w:ind w:firstLine="643" w:firstLineChars="0"/>
        <w:rPr>
          <w:rFonts w:hint="eastAsia" w:ascii="宋体" w:hAnsi="宋体" w:eastAsia="宋体" w:cs="宋体"/>
          <w:lang w:val="en-US" w:eastAsia="zh-CN"/>
        </w:rPr>
      </w:pPr>
    </w:p>
    <w:p w14:paraId="48E56DB9">
      <w:pPr>
        <w:numPr>
          <w:ilvl w:val="0"/>
          <w:numId w:val="0"/>
        </w:numPr>
        <w:adjustRightInd w:val="0"/>
        <w:spacing w:line="336" w:lineRule="auto"/>
        <w:ind w:firstLine="643" w:firstLineChars="0"/>
        <w:rPr>
          <w:rFonts w:hint="eastAsia" w:ascii="宋体" w:hAnsi="宋体" w:eastAsia="宋体" w:cs="宋体"/>
          <w:lang w:val="en-US" w:eastAsia="zh-CN"/>
        </w:rPr>
      </w:pPr>
    </w:p>
    <w:p w14:paraId="3460F65D">
      <w:pPr>
        <w:numPr>
          <w:ilvl w:val="0"/>
          <w:numId w:val="0"/>
        </w:numPr>
        <w:adjustRightInd w:val="0"/>
        <w:spacing w:line="336" w:lineRule="auto"/>
        <w:ind w:firstLine="643" w:firstLineChars="0"/>
        <w:rPr>
          <w:rFonts w:hint="eastAsia" w:ascii="宋体" w:hAnsi="宋体" w:eastAsia="宋体" w:cs="宋体"/>
          <w:lang w:val="en-US" w:eastAsia="zh-CN"/>
        </w:rPr>
      </w:pPr>
    </w:p>
    <w:p w14:paraId="737EFBEC">
      <w:pPr>
        <w:numPr>
          <w:ilvl w:val="0"/>
          <w:numId w:val="0"/>
        </w:numPr>
        <w:adjustRightInd w:val="0"/>
        <w:spacing w:line="336" w:lineRule="auto"/>
        <w:ind w:firstLine="643" w:firstLineChars="0"/>
        <w:rPr>
          <w:rFonts w:hint="eastAsia" w:ascii="宋体" w:hAnsi="宋体" w:eastAsia="宋体" w:cs="宋体"/>
          <w:lang w:val="en-US" w:eastAsia="zh-CN"/>
        </w:rPr>
      </w:pPr>
    </w:p>
    <w:p w14:paraId="6CBE15B8">
      <w:pPr>
        <w:numPr>
          <w:ilvl w:val="0"/>
          <w:numId w:val="0"/>
        </w:numPr>
        <w:adjustRightInd w:val="0"/>
        <w:spacing w:line="336" w:lineRule="auto"/>
        <w:ind w:firstLine="643" w:firstLineChars="0"/>
        <w:rPr>
          <w:rFonts w:hint="eastAsia" w:ascii="宋体" w:hAnsi="宋体" w:eastAsia="宋体" w:cs="宋体"/>
          <w:lang w:val="en-US" w:eastAsia="zh-CN"/>
        </w:rPr>
      </w:pPr>
    </w:p>
    <w:p w14:paraId="6299A80A">
      <w:pPr>
        <w:numPr>
          <w:ilvl w:val="0"/>
          <w:numId w:val="0"/>
        </w:numPr>
        <w:adjustRightInd w:val="0"/>
        <w:spacing w:line="336" w:lineRule="auto"/>
        <w:ind w:firstLine="643" w:firstLineChars="0"/>
        <w:rPr>
          <w:rFonts w:hint="eastAsia" w:ascii="宋体" w:hAnsi="宋体" w:eastAsia="宋体" w:cs="宋体"/>
          <w:lang w:val="en-US" w:eastAsia="zh-CN"/>
        </w:rPr>
      </w:pPr>
    </w:p>
    <w:p w14:paraId="4386EF03">
      <w:pPr>
        <w:numPr>
          <w:ilvl w:val="0"/>
          <w:numId w:val="0"/>
        </w:numPr>
        <w:adjustRightInd w:val="0"/>
        <w:spacing w:line="336" w:lineRule="auto"/>
        <w:ind w:firstLine="643" w:firstLineChars="0"/>
        <w:rPr>
          <w:rFonts w:hint="eastAsia" w:ascii="宋体" w:hAnsi="宋体" w:eastAsia="宋体" w:cs="宋体"/>
          <w:lang w:val="en-US" w:eastAsia="zh-CN"/>
        </w:rPr>
      </w:pPr>
    </w:p>
    <w:p w14:paraId="174BCCFD">
      <w:pPr>
        <w:numPr>
          <w:ilvl w:val="0"/>
          <w:numId w:val="0"/>
        </w:numPr>
        <w:adjustRightInd w:val="0"/>
        <w:spacing w:line="336" w:lineRule="auto"/>
        <w:ind w:firstLine="643" w:firstLineChars="0"/>
        <w:rPr>
          <w:rFonts w:hint="eastAsia" w:ascii="宋体" w:hAnsi="宋体" w:eastAsia="宋体" w:cs="宋体"/>
          <w:lang w:val="en-US" w:eastAsia="zh-CN"/>
        </w:rPr>
      </w:pPr>
    </w:p>
    <w:p w14:paraId="2407B850">
      <w:pPr>
        <w:numPr>
          <w:ilvl w:val="0"/>
          <w:numId w:val="0"/>
        </w:numPr>
        <w:adjustRightInd w:val="0"/>
        <w:spacing w:line="336" w:lineRule="auto"/>
        <w:ind w:firstLine="643" w:firstLineChars="0"/>
        <w:rPr>
          <w:rFonts w:hint="eastAsia" w:ascii="宋体" w:hAnsi="宋体" w:eastAsia="宋体" w:cs="宋体"/>
          <w:lang w:val="en-US" w:eastAsia="zh-CN"/>
        </w:rPr>
      </w:pPr>
    </w:p>
    <w:p w14:paraId="1C2A704C">
      <w:pPr>
        <w:numPr>
          <w:ilvl w:val="0"/>
          <w:numId w:val="0"/>
        </w:numPr>
        <w:adjustRightInd w:val="0"/>
        <w:spacing w:line="336" w:lineRule="auto"/>
        <w:ind w:firstLine="643" w:firstLineChars="0"/>
        <w:rPr>
          <w:rFonts w:hint="eastAsia" w:ascii="宋体" w:hAnsi="宋体" w:eastAsia="宋体" w:cs="宋体"/>
          <w:lang w:val="en-US" w:eastAsia="zh-CN"/>
        </w:rPr>
      </w:pPr>
    </w:p>
    <w:p w14:paraId="7816C138">
      <w:pPr>
        <w:numPr>
          <w:ilvl w:val="0"/>
          <w:numId w:val="0"/>
        </w:numPr>
        <w:adjustRightInd w:val="0"/>
        <w:spacing w:line="336" w:lineRule="auto"/>
        <w:ind w:firstLine="643" w:firstLineChars="0"/>
        <w:rPr>
          <w:rFonts w:hint="eastAsia" w:ascii="宋体" w:hAnsi="宋体" w:eastAsia="宋体" w:cs="宋体"/>
          <w:lang w:val="en-US" w:eastAsia="zh-CN"/>
        </w:rPr>
      </w:pPr>
    </w:p>
    <w:p w14:paraId="1BAB9700">
      <w:pPr>
        <w:numPr>
          <w:ilvl w:val="0"/>
          <w:numId w:val="0"/>
        </w:numPr>
        <w:adjustRightInd w:val="0"/>
        <w:spacing w:line="336" w:lineRule="auto"/>
        <w:ind w:firstLine="643" w:firstLineChars="0"/>
        <w:rPr>
          <w:rFonts w:hint="eastAsia" w:ascii="宋体" w:hAnsi="宋体" w:eastAsia="宋体" w:cs="宋体"/>
          <w:lang w:val="en-US" w:eastAsia="zh-CN"/>
        </w:rPr>
      </w:pPr>
    </w:p>
    <w:p w14:paraId="4B8C543E">
      <w:pPr>
        <w:numPr>
          <w:ilvl w:val="0"/>
          <w:numId w:val="0"/>
        </w:numPr>
        <w:adjustRightInd w:val="0"/>
        <w:spacing w:line="336" w:lineRule="auto"/>
        <w:ind w:firstLine="643" w:firstLineChars="0"/>
        <w:rPr>
          <w:rFonts w:hint="eastAsia" w:ascii="宋体" w:hAnsi="宋体" w:eastAsia="宋体" w:cs="宋体"/>
          <w:lang w:val="en-US" w:eastAsia="zh-CN"/>
        </w:rPr>
      </w:pPr>
    </w:p>
    <w:p w14:paraId="2E3AD303">
      <w:pPr>
        <w:numPr>
          <w:ilvl w:val="0"/>
          <w:numId w:val="0"/>
        </w:numPr>
        <w:adjustRightInd w:val="0"/>
        <w:spacing w:line="336" w:lineRule="auto"/>
        <w:ind w:firstLine="643" w:firstLineChars="0"/>
        <w:rPr>
          <w:rFonts w:hint="eastAsia" w:ascii="宋体" w:hAnsi="宋体" w:eastAsia="宋体" w:cs="宋体"/>
          <w:lang w:val="en-US" w:eastAsia="zh-CN"/>
        </w:rPr>
      </w:pPr>
    </w:p>
    <w:p w14:paraId="3838A5BD">
      <w:pPr>
        <w:numPr>
          <w:ilvl w:val="0"/>
          <w:numId w:val="0"/>
        </w:numPr>
        <w:adjustRightInd w:val="0"/>
        <w:spacing w:line="336" w:lineRule="auto"/>
        <w:ind w:firstLine="643" w:firstLineChars="0"/>
        <w:rPr>
          <w:rFonts w:hint="eastAsia" w:ascii="宋体" w:hAnsi="宋体" w:eastAsia="宋体" w:cs="宋体"/>
          <w:lang w:val="en-US" w:eastAsia="zh-CN"/>
        </w:rPr>
      </w:pPr>
    </w:p>
    <w:p w14:paraId="4F150B89">
      <w:pPr>
        <w:numPr>
          <w:ilvl w:val="0"/>
          <w:numId w:val="0"/>
        </w:numPr>
        <w:adjustRightInd w:val="0"/>
        <w:spacing w:line="336" w:lineRule="auto"/>
        <w:ind w:firstLine="643" w:firstLineChars="0"/>
        <w:rPr>
          <w:rFonts w:hint="eastAsia" w:ascii="宋体" w:hAnsi="宋体" w:eastAsia="宋体" w:cs="宋体"/>
          <w:lang w:val="en-US" w:eastAsia="zh-CN"/>
        </w:rPr>
      </w:pPr>
    </w:p>
    <w:p w14:paraId="597997F0">
      <w:pPr>
        <w:numPr>
          <w:ilvl w:val="0"/>
          <w:numId w:val="0"/>
        </w:numPr>
        <w:adjustRightInd w:val="0"/>
        <w:spacing w:line="336" w:lineRule="auto"/>
        <w:ind w:firstLine="643" w:firstLineChars="0"/>
        <w:rPr>
          <w:rFonts w:hint="eastAsia" w:ascii="宋体" w:hAnsi="宋体" w:eastAsia="宋体" w:cs="宋体"/>
          <w:lang w:val="en-US" w:eastAsia="zh-CN"/>
        </w:rPr>
      </w:pPr>
    </w:p>
    <w:p w14:paraId="5D1B2D15">
      <w:pPr>
        <w:numPr>
          <w:ilvl w:val="0"/>
          <w:numId w:val="0"/>
        </w:numPr>
        <w:adjustRightInd w:val="0"/>
        <w:spacing w:line="336" w:lineRule="auto"/>
        <w:ind w:firstLine="643" w:firstLineChars="0"/>
        <w:rPr>
          <w:rFonts w:hint="eastAsia" w:ascii="宋体" w:hAnsi="宋体" w:eastAsia="宋体" w:cs="宋体"/>
          <w:lang w:val="en-US" w:eastAsia="zh-CN"/>
        </w:rPr>
      </w:pPr>
    </w:p>
    <w:p w14:paraId="44712F26">
      <w:pPr>
        <w:numPr>
          <w:ilvl w:val="0"/>
          <w:numId w:val="0"/>
        </w:numPr>
        <w:adjustRightInd w:val="0"/>
        <w:spacing w:line="336" w:lineRule="auto"/>
        <w:ind w:firstLine="643" w:firstLineChars="0"/>
        <w:rPr>
          <w:rFonts w:hint="eastAsia" w:ascii="宋体" w:hAnsi="宋体" w:eastAsia="宋体" w:cs="宋体"/>
          <w:lang w:val="en-US" w:eastAsia="zh-CN"/>
        </w:rPr>
      </w:pPr>
    </w:p>
    <w:p w14:paraId="632C6C07">
      <w:pPr>
        <w:numPr>
          <w:ilvl w:val="0"/>
          <w:numId w:val="0"/>
        </w:numPr>
        <w:adjustRightInd w:val="0"/>
        <w:spacing w:line="336" w:lineRule="auto"/>
        <w:ind w:firstLine="643" w:firstLineChars="0"/>
        <w:rPr>
          <w:rFonts w:hint="eastAsia" w:ascii="宋体" w:hAnsi="宋体" w:eastAsia="宋体" w:cs="宋体"/>
          <w:lang w:val="en-US" w:eastAsia="zh-CN"/>
        </w:rPr>
      </w:pPr>
    </w:p>
    <w:p w14:paraId="4985F2C2">
      <w:pPr>
        <w:numPr>
          <w:ilvl w:val="0"/>
          <w:numId w:val="0"/>
        </w:numPr>
        <w:adjustRightInd w:val="0"/>
        <w:spacing w:line="336" w:lineRule="auto"/>
        <w:ind w:firstLine="643" w:firstLineChars="0"/>
        <w:rPr>
          <w:rFonts w:hint="eastAsia" w:ascii="宋体" w:hAnsi="宋体" w:eastAsia="宋体" w:cs="宋体"/>
          <w:lang w:val="en-US" w:eastAsia="zh-CN"/>
        </w:rPr>
      </w:pPr>
    </w:p>
    <w:p w14:paraId="65215320">
      <w:pPr>
        <w:numPr>
          <w:ilvl w:val="0"/>
          <w:numId w:val="0"/>
        </w:numPr>
        <w:adjustRightInd w:val="0"/>
        <w:spacing w:line="336" w:lineRule="auto"/>
        <w:ind w:firstLine="643" w:firstLineChars="0"/>
        <w:rPr>
          <w:rFonts w:hint="eastAsia" w:ascii="宋体" w:hAnsi="宋体" w:eastAsia="宋体" w:cs="宋体"/>
          <w:lang w:val="en-US" w:eastAsia="zh-CN"/>
        </w:rPr>
      </w:pPr>
    </w:p>
    <w:p w14:paraId="5998E771">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7C239305">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5559ED2D">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2503451F">
      <w:pPr>
        <w:numPr>
          <w:ilvl w:val="0"/>
          <w:numId w:val="0"/>
        </w:numPr>
        <w:adjustRightInd w:val="0"/>
        <w:spacing w:line="336" w:lineRule="auto"/>
        <w:ind w:firstLine="643" w:firstLineChars="0"/>
        <w:rPr>
          <w:rFonts w:hint="eastAsia" w:ascii="宋体" w:hAnsi="宋体" w:eastAsia="宋体" w:cs="宋体"/>
          <w:b/>
          <w:bCs/>
          <w:kern w:val="2"/>
          <w:sz w:val="24"/>
          <w:szCs w:val="24"/>
          <w:lang w:val="en-US" w:eastAsia="zh-CN" w:bidi="ar-SA"/>
        </w:rPr>
      </w:pPr>
    </w:p>
    <w:p w14:paraId="0194A9B9">
      <w:pPr>
        <w:numPr>
          <w:ilvl w:val="0"/>
          <w:numId w:val="0"/>
        </w:numPr>
        <w:adjustRightInd w:val="0"/>
        <w:spacing w:line="336" w:lineRule="auto"/>
        <w:ind w:firstLine="643" w:firstLineChars="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 </w:t>
      </w:r>
    </w:p>
    <w:p w14:paraId="604481CC">
      <w:pPr>
        <w:snapToGrid w:val="0"/>
        <w:spacing w:line="360" w:lineRule="auto"/>
        <w:jc w:val="center"/>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八</w:t>
      </w:r>
      <w:r>
        <w:rPr>
          <w:rFonts w:hint="eastAsia" w:ascii="宋体" w:hAnsi="宋体" w:eastAsia="宋体" w:cs="宋体"/>
          <w:b/>
          <w:bCs/>
          <w:sz w:val="24"/>
          <w:szCs w:val="24"/>
          <w:highlight w:val="none"/>
        </w:rPr>
        <w:t>）法定代表人（主要负责人）委托授权书\身份证明</w:t>
      </w:r>
    </w:p>
    <w:p w14:paraId="47642033">
      <w:pPr>
        <w:snapToGrid w:val="0"/>
        <w:spacing w:line="360" w:lineRule="auto"/>
        <w:ind w:firstLine="480" w:firstLineChars="200"/>
        <w:rPr>
          <w:rFonts w:hint="eastAsia" w:ascii="宋体" w:hAnsi="宋体" w:eastAsia="宋体" w:cs="宋体"/>
          <w:sz w:val="24"/>
          <w:szCs w:val="24"/>
          <w:highlight w:val="none"/>
        </w:rPr>
      </w:pPr>
    </w:p>
    <w:p w14:paraId="3682C4B3">
      <w:pPr>
        <w:snapToGrid w:val="0"/>
        <w:spacing w:line="360" w:lineRule="auto"/>
        <w:jc w:val="center"/>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法定代表人（主要负责人）身份证明（格式）</w:t>
      </w:r>
    </w:p>
    <w:p w14:paraId="7544D7C6">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7084CD82">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〈法定代表人（主要负责人）姓名〉系〈</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6B8FCF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4850C215">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w:t>
            </w:r>
          </w:p>
          <w:p w14:paraId="0BF70D5F">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3BACE486">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r>
    </w:tbl>
    <w:p w14:paraId="49C44AB3">
      <w:pPr>
        <w:snapToGrid w:val="0"/>
        <w:spacing w:line="360" w:lineRule="auto"/>
        <w:ind w:firstLine="3840" w:firstLineChars="1600"/>
        <w:rPr>
          <w:rFonts w:hint="eastAsia" w:ascii="宋体" w:hAnsi="宋体" w:eastAsia="宋体" w:cs="宋体"/>
          <w:sz w:val="24"/>
          <w:szCs w:val="24"/>
          <w:highlight w:val="none"/>
        </w:rPr>
      </w:pPr>
    </w:p>
    <w:p w14:paraId="3AD4ED86">
      <w:pPr>
        <w:snapToGrid w:val="0"/>
        <w:spacing w:line="360" w:lineRule="auto"/>
        <w:ind w:firstLine="3840" w:firstLineChars="1600"/>
        <w:rPr>
          <w:rFonts w:hint="eastAsia" w:ascii="宋体" w:hAnsi="宋体" w:eastAsia="宋体" w:cs="宋体"/>
          <w:sz w:val="24"/>
          <w:szCs w:val="24"/>
          <w:highlight w:val="none"/>
        </w:rPr>
      </w:pPr>
    </w:p>
    <w:p w14:paraId="38338D2C">
      <w:pPr>
        <w:snapToGrid w:val="0"/>
        <w:spacing w:line="360" w:lineRule="auto"/>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4F092930">
      <w:pPr>
        <w:spacing w:line="560" w:lineRule="exact"/>
        <w:ind w:firstLine="2762" w:firstLineChars="1151"/>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586676C">
      <w:pPr>
        <w:pStyle w:val="3"/>
        <w:numPr>
          <w:ilvl w:val="0"/>
          <w:numId w:val="0"/>
        </w:numPr>
        <w:outlineLvl w:val="9"/>
        <w:rPr>
          <w:rFonts w:hint="eastAsia" w:ascii="宋体" w:hAnsi="宋体" w:eastAsia="宋体" w:cs="宋体"/>
          <w:highlight w:val="none"/>
        </w:rPr>
      </w:pPr>
    </w:p>
    <w:p w14:paraId="309C3608">
      <w:pPr>
        <w:rPr>
          <w:rFonts w:hint="eastAsia" w:ascii="宋体" w:hAnsi="宋体" w:eastAsia="宋体" w:cs="宋体"/>
          <w:sz w:val="24"/>
          <w:szCs w:val="24"/>
          <w:highlight w:val="none"/>
        </w:rPr>
      </w:pPr>
    </w:p>
    <w:p w14:paraId="26E53EEF">
      <w:pPr>
        <w:pStyle w:val="3"/>
        <w:numPr>
          <w:ilvl w:val="0"/>
          <w:numId w:val="0"/>
        </w:numPr>
        <w:outlineLvl w:val="9"/>
        <w:rPr>
          <w:rFonts w:hint="eastAsia" w:ascii="宋体" w:hAnsi="宋体" w:eastAsia="宋体" w:cs="宋体"/>
          <w:highlight w:val="none"/>
        </w:rPr>
      </w:pPr>
    </w:p>
    <w:p w14:paraId="3A3B11FC">
      <w:pPr>
        <w:rPr>
          <w:rFonts w:hint="eastAsia" w:ascii="宋体" w:hAnsi="宋体" w:eastAsia="宋体" w:cs="宋体"/>
          <w:highlight w:val="none"/>
        </w:rPr>
      </w:pPr>
    </w:p>
    <w:p w14:paraId="58023C17">
      <w:pPr>
        <w:rPr>
          <w:rFonts w:hint="eastAsia" w:ascii="宋体" w:hAnsi="宋体" w:eastAsia="宋体" w:cs="宋体"/>
          <w:sz w:val="24"/>
          <w:szCs w:val="24"/>
          <w:highlight w:val="none"/>
        </w:rPr>
      </w:pPr>
    </w:p>
    <w:p w14:paraId="22BB96CE">
      <w:pPr>
        <w:rPr>
          <w:rFonts w:hint="eastAsia" w:ascii="宋体" w:hAnsi="宋体" w:eastAsia="宋体" w:cs="宋体"/>
          <w:sz w:val="24"/>
          <w:szCs w:val="24"/>
          <w:highlight w:val="none"/>
        </w:rPr>
      </w:pPr>
    </w:p>
    <w:p w14:paraId="4507A7E8">
      <w:pPr>
        <w:rPr>
          <w:rFonts w:hint="eastAsia" w:ascii="宋体" w:hAnsi="宋体" w:eastAsia="宋体" w:cs="宋体"/>
          <w:highlight w:val="none"/>
        </w:rPr>
      </w:pPr>
    </w:p>
    <w:p w14:paraId="0EC1AE15">
      <w:pPr>
        <w:snapToGrid w:val="0"/>
        <w:spacing w:line="360" w:lineRule="auto"/>
        <w:jc w:val="center"/>
        <w:rPr>
          <w:rFonts w:hint="eastAsia" w:ascii="宋体" w:hAnsi="宋体" w:eastAsia="宋体" w:cs="宋体"/>
          <w:b/>
          <w:bCs/>
          <w:sz w:val="24"/>
          <w:szCs w:val="24"/>
          <w:highlight w:val="none"/>
        </w:rPr>
      </w:pPr>
    </w:p>
    <w:p w14:paraId="57A9CEF7">
      <w:pPr>
        <w:pStyle w:val="4"/>
        <w:rPr>
          <w:rFonts w:hint="eastAsia" w:ascii="宋体" w:hAnsi="宋体" w:eastAsia="宋体" w:cs="宋体"/>
          <w:b/>
          <w:bCs/>
          <w:sz w:val="24"/>
          <w:szCs w:val="24"/>
          <w:highlight w:val="none"/>
        </w:rPr>
      </w:pPr>
    </w:p>
    <w:p w14:paraId="2BD99661">
      <w:pPr>
        <w:rPr>
          <w:rFonts w:hint="eastAsia" w:ascii="宋体" w:hAnsi="宋体" w:eastAsia="宋体" w:cs="宋体"/>
          <w:highlight w:val="none"/>
        </w:rPr>
      </w:pPr>
    </w:p>
    <w:p w14:paraId="04CBD1D1">
      <w:pPr>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法定代表人（主要负责人）委托授权书（格式）</w:t>
      </w:r>
    </w:p>
    <w:p w14:paraId="1AEC2835">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4067CD54">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〈代理人姓名〉</w:t>
      </w:r>
      <w:r>
        <w:rPr>
          <w:rFonts w:hint="eastAsia" w:ascii="宋体" w:hAnsi="宋体" w:eastAsia="宋体" w:cs="宋体"/>
          <w:sz w:val="24"/>
          <w:szCs w:val="24"/>
          <w:highlight w:val="none"/>
        </w:rPr>
        <w:t>代表我方参加贵中心组织的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项目</w:t>
      </w:r>
      <w:r>
        <w:rPr>
          <w:rFonts w:hint="eastAsia" w:ascii="宋体" w:hAnsi="宋体" w:eastAsia="宋体" w:cs="宋体"/>
          <w:sz w:val="24"/>
          <w:szCs w:val="24"/>
          <w:highlight w:val="none"/>
          <w:u w:val="single"/>
        </w:rPr>
        <w:t>编号）</w:t>
      </w:r>
      <w:r>
        <w:rPr>
          <w:rFonts w:hint="eastAsia" w:ascii="宋体" w:hAnsi="宋体" w:eastAsia="宋体" w:cs="宋体"/>
          <w:sz w:val="24"/>
          <w:szCs w:val="24"/>
          <w:highlight w:val="none"/>
        </w:rPr>
        <w:t>政府采购活动，以我方名义签署、澄清、确认、递交、撤回、修改</w:t>
      </w:r>
      <w:r>
        <w:rPr>
          <w:rFonts w:hint="eastAsia" w:ascii="宋体" w:hAnsi="宋体" w:eastAsia="宋体" w:cs="宋体"/>
          <w:sz w:val="24"/>
          <w:szCs w:val="24"/>
          <w:highlight w:val="none"/>
          <w:lang w:eastAsia="zh-CN"/>
        </w:rPr>
        <w:t>响应</w:t>
      </w:r>
      <w:r>
        <w:rPr>
          <w:rFonts w:hint="eastAsia" w:ascii="宋体" w:hAnsi="宋体" w:eastAsia="宋体" w:cs="宋体"/>
          <w:sz w:val="24"/>
          <w:szCs w:val="24"/>
          <w:highlight w:val="none"/>
        </w:rPr>
        <w:t>文件，签订合同和全权处理一切与之有关的事宜，其法律后果由我方承担。</w:t>
      </w:r>
    </w:p>
    <w:p w14:paraId="4A155609">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本授权有效期与投标文件有效期一致。代理人无转委托权。</w:t>
      </w:r>
    </w:p>
    <w:p w14:paraId="6837A9E1">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代理人姓名：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rPr>
        <w:t xml:space="preserve">                    </w:t>
      </w:r>
    </w:p>
    <w:p w14:paraId="1B6F150A">
      <w:pPr>
        <w:snapToGrid w:val="0"/>
        <w:spacing w:line="36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身份证（护照）号码：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 xml:space="preserve"> 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0EB9E939">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763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1D9137B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w:t>
            </w:r>
          </w:p>
          <w:p w14:paraId="7058FE4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61E3D14A">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26521830">
            <w:pPr>
              <w:snapToGrid w:val="0"/>
              <w:spacing w:line="360" w:lineRule="auto"/>
              <w:ind w:firstLine="480" w:firstLineChars="200"/>
              <w:jc w:val="center"/>
              <w:rPr>
                <w:rFonts w:hint="eastAsia" w:ascii="宋体" w:hAnsi="宋体" w:eastAsia="宋体" w:cs="宋体"/>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8E82BC9">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w:t>
            </w:r>
          </w:p>
          <w:p w14:paraId="26E84AC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6262AE2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r>
      <w:tr w14:paraId="1D4F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5327FE2B">
            <w:pPr>
              <w:snapToGrid w:val="0"/>
              <w:spacing w:line="360" w:lineRule="auto"/>
              <w:ind w:firstLine="480" w:firstLineChars="200"/>
              <w:jc w:val="center"/>
              <w:rPr>
                <w:rFonts w:hint="eastAsia" w:ascii="宋体" w:hAnsi="宋体" w:eastAsia="宋体" w:cs="宋体"/>
                <w:sz w:val="24"/>
                <w:szCs w:val="24"/>
                <w:highlight w:val="none"/>
              </w:rPr>
            </w:pPr>
          </w:p>
        </w:tc>
        <w:tc>
          <w:tcPr>
            <w:tcW w:w="236" w:type="dxa"/>
            <w:tcBorders>
              <w:top w:val="nil"/>
              <w:left w:val="single" w:color="auto" w:sz="12" w:space="0"/>
              <w:bottom w:val="nil"/>
              <w:right w:val="single" w:color="auto" w:sz="12" w:space="0"/>
            </w:tcBorders>
            <w:noWrap w:val="0"/>
            <w:vAlign w:val="center"/>
          </w:tcPr>
          <w:p w14:paraId="75B8DCFB">
            <w:pPr>
              <w:snapToGrid w:val="0"/>
              <w:spacing w:line="360" w:lineRule="auto"/>
              <w:ind w:firstLine="480" w:firstLineChars="200"/>
              <w:jc w:val="center"/>
              <w:rPr>
                <w:rFonts w:hint="eastAsia" w:ascii="宋体" w:hAnsi="宋体" w:eastAsia="宋体" w:cs="宋体"/>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12AD385B">
            <w:pPr>
              <w:snapToGrid w:val="0"/>
              <w:spacing w:line="360" w:lineRule="auto"/>
              <w:ind w:firstLine="480" w:firstLineChars="200"/>
              <w:jc w:val="center"/>
              <w:rPr>
                <w:rFonts w:hint="eastAsia" w:ascii="宋体" w:hAnsi="宋体" w:eastAsia="宋体" w:cs="宋体"/>
                <w:sz w:val="24"/>
                <w:szCs w:val="24"/>
                <w:highlight w:val="none"/>
              </w:rPr>
            </w:pPr>
          </w:p>
        </w:tc>
      </w:tr>
    </w:tbl>
    <w:p w14:paraId="4B35EE83">
      <w:pPr>
        <w:snapToGrid w:val="0"/>
        <w:spacing w:line="360" w:lineRule="auto"/>
        <w:ind w:firstLine="480" w:firstLineChars="200"/>
        <w:rPr>
          <w:rFonts w:hint="eastAsia" w:ascii="宋体" w:hAnsi="宋体" w:eastAsia="宋体" w:cs="宋体"/>
          <w:sz w:val="24"/>
          <w:szCs w:val="24"/>
          <w:highlight w:val="none"/>
        </w:rPr>
      </w:pPr>
    </w:p>
    <w:p w14:paraId="21A5C477">
      <w:pPr>
        <w:snapToGrid w:val="0"/>
        <w:spacing w:line="360" w:lineRule="auto"/>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65E2C3B1">
      <w:pPr>
        <w:spacing w:line="560" w:lineRule="exact"/>
        <w:ind w:firstLine="2762" w:firstLineChars="1151"/>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928B21D">
      <w:pPr>
        <w:spacing w:line="560" w:lineRule="exact"/>
        <w:ind w:firstLine="2762" w:firstLineChars="1151"/>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7658B0AF">
      <w:pPr>
        <w:spacing w:line="560" w:lineRule="exact"/>
        <w:ind w:firstLine="2762" w:firstLineChars="1151"/>
        <w:jc w:val="right"/>
        <w:rPr>
          <w:rFonts w:hint="eastAsia" w:ascii="宋体" w:hAnsi="宋体" w:eastAsia="宋体" w:cs="宋体"/>
          <w:sz w:val="24"/>
          <w:szCs w:val="24"/>
          <w:highlight w:val="none"/>
        </w:rPr>
      </w:pPr>
    </w:p>
    <w:p w14:paraId="62D9DAE4">
      <w:pPr>
        <w:adjustRightInd w:val="0"/>
        <w:spacing w:line="336" w:lineRule="auto"/>
        <w:ind w:firstLine="643"/>
        <w:rPr>
          <w:rFonts w:hint="eastAsia" w:ascii="宋体" w:hAnsi="宋体" w:eastAsia="宋体" w:cs="宋体"/>
          <w:b/>
          <w:bCs/>
          <w:sz w:val="24"/>
          <w:szCs w:val="24"/>
          <w:highlight w:val="none"/>
        </w:rPr>
      </w:pPr>
    </w:p>
    <w:p w14:paraId="3F272CCD">
      <w:pPr>
        <w:snapToGrid w:val="0"/>
        <w:spacing w:line="360" w:lineRule="auto"/>
        <w:jc w:val="center"/>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（九）</w:t>
      </w:r>
      <w:r>
        <w:rPr>
          <w:rFonts w:hint="eastAsia" w:ascii="宋体" w:hAnsi="宋体" w:eastAsia="宋体" w:cs="宋体"/>
          <w:b/>
          <w:bCs/>
          <w:sz w:val="24"/>
          <w:szCs w:val="24"/>
          <w:highlight w:val="none"/>
        </w:rPr>
        <w:t>非联合体投标承诺书</w:t>
      </w:r>
    </w:p>
    <w:p w14:paraId="36C9E0F4">
      <w:pPr>
        <w:snapToGrid w:val="0"/>
        <w:spacing w:line="480" w:lineRule="auto"/>
        <w:rPr>
          <w:rFonts w:hint="eastAsia" w:ascii="宋体" w:hAnsi="宋体" w:eastAsia="宋体" w:cs="宋体"/>
          <w:sz w:val="24"/>
          <w:szCs w:val="24"/>
          <w:highlight w:val="none"/>
          <w:u w:val="single"/>
        </w:rPr>
      </w:pPr>
    </w:p>
    <w:p w14:paraId="666B0AC9">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lang w:eastAsia="zh-CN"/>
        </w:rPr>
        <w:t>西安市鄠邑区民政局</w:t>
      </w:r>
      <w:r>
        <w:rPr>
          <w:rFonts w:hint="eastAsia" w:ascii="宋体" w:hAnsi="宋体" w:eastAsia="宋体" w:cs="宋体"/>
          <w:sz w:val="24"/>
          <w:szCs w:val="24"/>
          <w:highlight w:val="none"/>
          <w:u w:val="single"/>
        </w:rPr>
        <w:t xml:space="preserve"> ： </w:t>
      </w:r>
    </w:p>
    <w:p w14:paraId="7F4EC8DD">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〈项目名称〉（项目编号）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，本公司郑重承诺： </w:t>
      </w:r>
    </w:p>
    <w:p w14:paraId="45B9A325">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我方参加本项目</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为非联合体</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 xml:space="preserve">，保证资质文件的真实、合法、有效， 如隐瞒实情，愿承担一切责任及后果。 </w:t>
      </w:r>
    </w:p>
    <w:p w14:paraId="380A4541">
      <w:pPr>
        <w:snapToGrid w:val="0"/>
        <w:spacing w:line="480" w:lineRule="auto"/>
        <w:rPr>
          <w:rFonts w:hint="eastAsia" w:ascii="宋体" w:hAnsi="宋体" w:eastAsia="宋体" w:cs="宋体"/>
          <w:sz w:val="24"/>
          <w:szCs w:val="24"/>
          <w:highlight w:val="none"/>
        </w:rPr>
      </w:pPr>
    </w:p>
    <w:p w14:paraId="5CD71F16">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w:t>
      </w:r>
      <w:r>
        <w:rPr>
          <w:rFonts w:hint="eastAsia" w:ascii="宋体" w:hAnsi="宋体" w:eastAsia="宋体" w:cs="宋体"/>
          <w:sz w:val="24"/>
          <w:szCs w:val="24"/>
          <w:highlight w:val="none"/>
          <w:lang w:eastAsia="zh-CN"/>
        </w:rPr>
        <w:t>盖章</w:t>
      </w:r>
      <w:r>
        <w:rPr>
          <w:rFonts w:hint="eastAsia" w:ascii="宋体" w:hAnsi="宋体" w:eastAsia="宋体" w:cs="宋体"/>
          <w:sz w:val="24"/>
          <w:szCs w:val="24"/>
          <w:highlight w:val="none"/>
        </w:rPr>
        <w:t>）</w:t>
      </w:r>
    </w:p>
    <w:p w14:paraId="79B238AD">
      <w:pPr>
        <w:spacing w:line="560" w:lineRule="exact"/>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法定代表人（主要负责人）</w:t>
      </w:r>
      <w:r>
        <w:rPr>
          <w:rFonts w:hint="eastAsia" w:ascii="宋体" w:hAnsi="宋体" w:eastAsia="宋体" w:cs="宋体"/>
          <w:sz w:val="24"/>
          <w:szCs w:val="24"/>
          <w:highlight w:val="none"/>
        </w:rPr>
        <w:t>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1769EF50">
      <w:pPr>
        <w:spacing w:line="560" w:lineRule="exact"/>
        <w:ind w:firstLine="2762" w:firstLineChars="1151"/>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BD6C870">
      <w:pPr>
        <w:rPr>
          <w:rFonts w:hint="eastAsia" w:ascii="宋体" w:hAnsi="宋体" w:eastAsia="宋体" w:cs="宋体"/>
          <w:highlight w:val="none"/>
        </w:rPr>
      </w:pPr>
    </w:p>
    <w:p w14:paraId="32CC8B56">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b w:val="0"/>
          <w:bCs w:val="0"/>
          <w:kern w:val="2"/>
          <w:sz w:val="24"/>
          <w:szCs w:val="24"/>
          <w:highlight w:val="none"/>
          <w:lang w:val="en-US" w:eastAsia="zh-CN" w:bidi="ar-SA"/>
        </w:rPr>
      </w:pPr>
    </w:p>
    <w:p w14:paraId="6739794F">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b w:val="0"/>
          <w:bCs w:val="0"/>
          <w:kern w:val="2"/>
          <w:sz w:val="24"/>
          <w:szCs w:val="24"/>
          <w:highlight w:val="none"/>
          <w:lang w:val="en-US" w:eastAsia="zh-CN" w:bidi="ar-SA"/>
        </w:rPr>
      </w:pPr>
    </w:p>
    <w:p w14:paraId="7D5C761B">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b w:val="0"/>
          <w:bCs w:val="0"/>
          <w:kern w:val="2"/>
          <w:sz w:val="24"/>
          <w:szCs w:val="24"/>
          <w:highlight w:val="none"/>
          <w:lang w:val="en-US" w:eastAsia="zh-CN" w:bidi="ar-SA"/>
        </w:rPr>
      </w:pPr>
    </w:p>
    <w:p w14:paraId="02BEE35E">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b w:val="0"/>
          <w:bCs w:val="0"/>
          <w:kern w:val="2"/>
          <w:sz w:val="24"/>
          <w:szCs w:val="24"/>
          <w:highlight w:val="none"/>
          <w:lang w:val="en-US" w:eastAsia="zh-CN" w:bidi="ar-SA"/>
        </w:rPr>
      </w:pPr>
    </w:p>
    <w:p w14:paraId="31016FAB">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b w:val="0"/>
          <w:bCs w:val="0"/>
          <w:kern w:val="2"/>
          <w:sz w:val="24"/>
          <w:szCs w:val="24"/>
          <w:highlight w:val="none"/>
          <w:lang w:val="en-US" w:eastAsia="zh-CN" w:bidi="ar-SA"/>
        </w:rPr>
      </w:pPr>
    </w:p>
    <w:p w14:paraId="51B578D4">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b w:val="0"/>
          <w:bCs w:val="0"/>
          <w:kern w:val="2"/>
          <w:sz w:val="24"/>
          <w:szCs w:val="24"/>
          <w:highlight w:val="none"/>
          <w:lang w:val="en-US" w:eastAsia="zh-CN" w:bidi="ar-SA"/>
        </w:rPr>
      </w:pPr>
    </w:p>
    <w:p w14:paraId="7348B2F4">
      <w:pPr>
        <w:keepLines w:val="0"/>
        <w:pageBreakBefore w:val="0"/>
        <w:widowControl/>
        <w:wordWrap/>
        <w:overflowPunct/>
        <w:topLinePunct w:val="0"/>
        <w:bidi w:val="0"/>
        <w:spacing w:before="156" w:beforeLines="50" w:after="156" w:afterLines="50" w:line="360" w:lineRule="auto"/>
        <w:jc w:val="center"/>
        <w:textAlignment w:val="auto"/>
        <w:rPr>
          <w:rFonts w:hint="eastAsia" w:ascii="宋体" w:hAnsi="宋体" w:eastAsia="宋体" w:cs="宋体"/>
          <w:b/>
          <w:sz w:val="24"/>
          <w:szCs w:val="24"/>
          <w:highlight w:val="none"/>
        </w:rPr>
      </w:pPr>
    </w:p>
    <w:p w14:paraId="24BE55A6">
      <w:pPr>
        <w:keepLines w:val="0"/>
        <w:pageBreakBefore w:val="0"/>
        <w:widowControl/>
        <w:wordWrap/>
        <w:overflowPunct/>
        <w:topLinePunct w:val="0"/>
        <w:bidi w:val="0"/>
        <w:spacing w:before="156" w:beforeLines="50" w:after="156" w:afterLines="50" w:line="360" w:lineRule="auto"/>
        <w:jc w:val="center"/>
        <w:textAlignment w:val="auto"/>
        <w:rPr>
          <w:rFonts w:hint="eastAsia" w:ascii="宋体" w:hAnsi="宋体" w:eastAsia="宋体" w:cs="宋体"/>
          <w:b/>
          <w:sz w:val="24"/>
          <w:szCs w:val="24"/>
          <w:highlight w:val="none"/>
        </w:rPr>
      </w:pPr>
    </w:p>
    <w:p w14:paraId="6216F36E">
      <w:pPr>
        <w:keepLines w:val="0"/>
        <w:pageBreakBefore w:val="0"/>
        <w:widowControl/>
        <w:wordWrap/>
        <w:overflowPunct/>
        <w:topLinePunct w:val="0"/>
        <w:bidi w:val="0"/>
        <w:spacing w:before="156" w:beforeLines="50" w:after="156" w:afterLines="50" w:line="360" w:lineRule="auto"/>
        <w:jc w:val="center"/>
        <w:textAlignment w:val="auto"/>
        <w:rPr>
          <w:rFonts w:hint="eastAsia" w:ascii="宋体" w:hAnsi="宋体" w:eastAsia="宋体" w:cs="宋体"/>
          <w:b/>
          <w:sz w:val="24"/>
          <w:szCs w:val="24"/>
          <w:highlight w:val="none"/>
        </w:rPr>
      </w:pPr>
    </w:p>
    <w:p w14:paraId="5C3EDB97">
      <w:pPr>
        <w:keepLines w:val="0"/>
        <w:pageBreakBefore w:val="0"/>
        <w:widowControl/>
        <w:wordWrap/>
        <w:overflowPunct/>
        <w:topLinePunct w:val="0"/>
        <w:bidi w:val="0"/>
        <w:spacing w:before="156" w:beforeLines="50" w:after="156" w:afterLines="50" w:line="360" w:lineRule="auto"/>
        <w:jc w:val="center"/>
        <w:textAlignment w:val="auto"/>
        <w:rPr>
          <w:rFonts w:hint="eastAsia" w:ascii="宋体" w:hAnsi="宋体" w:eastAsia="宋体" w:cs="宋体"/>
          <w:b/>
          <w:sz w:val="24"/>
          <w:szCs w:val="24"/>
          <w:highlight w:val="none"/>
        </w:rPr>
      </w:pPr>
    </w:p>
    <w:p w14:paraId="5251278E">
      <w:pPr>
        <w:keepLines w:val="0"/>
        <w:pageBreakBefore w:val="0"/>
        <w:widowControl/>
        <w:wordWrap/>
        <w:overflowPunct/>
        <w:topLinePunct w:val="0"/>
        <w:bidi w:val="0"/>
        <w:spacing w:before="156" w:beforeLines="50" w:after="156" w:afterLines="50" w:line="360" w:lineRule="auto"/>
        <w:jc w:val="center"/>
        <w:textAlignment w:val="auto"/>
        <w:rPr>
          <w:rFonts w:hint="eastAsia" w:ascii="宋体" w:hAnsi="宋体" w:eastAsia="宋体" w:cs="宋体"/>
          <w:b/>
          <w:sz w:val="24"/>
          <w:szCs w:val="24"/>
          <w:highlight w:val="none"/>
        </w:rPr>
      </w:pPr>
    </w:p>
    <w:p w14:paraId="421CD8AA">
      <w:pPr>
        <w:keepLines w:val="0"/>
        <w:pageBreakBefore w:val="0"/>
        <w:widowControl/>
        <w:wordWrap/>
        <w:overflowPunct/>
        <w:topLinePunct w:val="0"/>
        <w:bidi w:val="0"/>
        <w:spacing w:before="156" w:beforeLines="50" w:after="156" w:afterLines="50" w:line="360" w:lineRule="auto"/>
        <w:jc w:val="center"/>
        <w:textAlignment w:val="auto"/>
        <w:rPr>
          <w:rFonts w:hint="eastAsia" w:ascii="宋体" w:hAnsi="宋体" w:eastAsia="宋体" w:cs="宋体"/>
          <w:b/>
          <w:sz w:val="24"/>
          <w:szCs w:val="24"/>
          <w:highlight w:val="none"/>
        </w:rPr>
      </w:pPr>
    </w:p>
    <w:p w14:paraId="01A57D0A">
      <w:pPr>
        <w:keepLines w:val="0"/>
        <w:pageBreakBefore w:val="0"/>
        <w:widowControl/>
        <w:wordWrap/>
        <w:overflowPunct/>
        <w:topLinePunct w:val="0"/>
        <w:bidi w:val="0"/>
        <w:spacing w:before="156" w:beforeLines="50" w:after="156" w:afterLines="50" w:line="360" w:lineRule="auto"/>
        <w:jc w:val="center"/>
        <w:textAlignment w:val="auto"/>
        <w:rPr>
          <w:rFonts w:hint="eastAsia" w:ascii="宋体" w:hAnsi="宋体" w:eastAsia="宋体" w:cs="宋体"/>
          <w:b/>
          <w:sz w:val="24"/>
          <w:szCs w:val="24"/>
          <w:highlight w:val="none"/>
        </w:rPr>
      </w:pPr>
    </w:p>
    <w:p w14:paraId="2536C02A">
      <w:pPr>
        <w:snapToGrid w:val="0"/>
        <w:spacing w:line="360" w:lineRule="auto"/>
        <w:jc w:val="center"/>
        <w:outlineLvl w:val="9"/>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（十）投标人企业关联关系声明函</w:t>
      </w:r>
    </w:p>
    <w:p w14:paraId="7B97F848">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宋体" w:hAnsi="宋体" w:eastAsia="宋体" w:cs="宋体"/>
          <w:sz w:val="24"/>
          <w:szCs w:val="24"/>
          <w:highlight w:val="none"/>
        </w:rPr>
      </w:pPr>
    </w:p>
    <w:p w14:paraId="4E44AE80">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说明：投标人应当如实披露与本单位存在下列关联关系的单位名称：</w:t>
      </w:r>
    </w:p>
    <w:p w14:paraId="0ADF7AB5">
      <w:pPr>
        <w:pStyle w:val="4"/>
        <w:keepLines w:val="0"/>
        <w:pageBreakBefore w:val="0"/>
        <w:wordWrap/>
        <w:overflowPunct/>
        <w:topLinePunct w:val="0"/>
        <w:bidi w:val="0"/>
        <w:spacing w:after="0" w:line="360" w:lineRule="auto"/>
        <w:textAlignment w:val="auto"/>
        <w:rPr>
          <w:rFonts w:hint="eastAsia" w:ascii="宋体" w:hAnsi="宋体" w:eastAsia="宋体" w:cs="宋体"/>
          <w:sz w:val="24"/>
          <w:szCs w:val="24"/>
          <w:highlight w:val="none"/>
        </w:rPr>
      </w:pPr>
    </w:p>
    <w:p w14:paraId="6D74320B">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（1）与投标人单位法定代表人为同一人的其他单位：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3B416BA">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（2）与投标人存在直接控股、管理关系的其他单位：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DA4A209">
      <w:pPr>
        <w:keepLines w:val="0"/>
        <w:pageBreakBefore w:val="0"/>
        <w:wordWrap/>
        <w:overflowPunct/>
        <w:topLinePunct w:val="0"/>
        <w:bidi w:val="0"/>
        <w:adjustRightInd w:val="0"/>
        <w:snapToGrid w:val="0"/>
        <w:spacing w:line="360" w:lineRule="auto"/>
        <w:ind w:right="105" w:rightChars="50"/>
        <w:jc w:val="left"/>
        <w:textAlignment w:val="auto"/>
        <w:rPr>
          <w:rFonts w:hint="eastAsia" w:ascii="宋体" w:hAnsi="宋体" w:eastAsia="宋体" w:cs="宋体"/>
          <w:sz w:val="24"/>
          <w:szCs w:val="24"/>
          <w:highlight w:val="none"/>
        </w:rPr>
      </w:pPr>
    </w:p>
    <w:p w14:paraId="1CF0CAD2">
      <w:pPr>
        <w:keepLines w:val="0"/>
        <w:pageBreakBefore w:val="0"/>
        <w:wordWrap/>
        <w:overflowPunct/>
        <w:topLinePunct w:val="0"/>
        <w:bidi w:val="0"/>
        <w:adjustRightInd w:val="0"/>
        <w:snapToGrid w:val="0"/>
        <w:spacing w:line="360" w:lineRule="auto"/>
        <w:ind w:right="105" w:rightChars="5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690618B3">
      <w:pPr>
        <w:pStyle w:val="4"/>
        <w:keepLines w:val="0"/>
        <w:pageBreakBefore w:val="0"/>
        <w:wordWrap/>
        <w:overflowPunct/>
        <w:topLinePunct w:val="0"/>
        <w:bidi w:val="0"/>
        <w:spacing w:line="360" w:lineRule="auto"/>
        <w:textAlignment w:val="auto"/>
        <w:rPr>
          <w:rFonts w:hint="eastAsia" w:ascii="宋体" w:hAnsi="宋体" w:eastAsia="宋体" w:cs="宋体"/>
          <w:sz w:val="24"/>
          <w:szCs w:val="24"/>
          <w:highlight w:val="none"/>
        </w:rPr>
      </w:pPr>
    </w:p>
    <w:p w14:paraId="51D1CF50">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p>
    <w:p w14:paraId="2FEDE680">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供应商名称</w:t>
      </w:r>
      <w:bookmarkStart w:id="0" w:name="_GoBack"/>
      <w:bookmarkEnd w:id="0"/>
      <w:r>
        <w:rPr>
          <w:rFonts w:hint="eastAsia" w:ascii="宋体" w:hAnsi="宋体" w:eastAsia="宋体" w:cs="宋体"/>
          <w:sz w:val="24"/>
          <w:szCs w:val="24"/>
          <w:highlight w:val="none"/>
        </w:rPr>
        <w:t>（公章）：</w:t>
      </w:r>
    </w:p>
    <w:p w14:paraId="3E948F1C">
      <w:pPr>
        <w:spacing w:line="560" w:lineRule="exact"/>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法定代表人（主要负责人）</w:t>
      </w:r>
      <w:r>
        <w:rPr>
          <w:rFonts w:hint="eastAsia" w:ascii="宋体" w:hAnsi="宋体" w:eastAsia="宋体" w:cs="宋体"/>
          <w:sz w:val="24"/>
          <w:szCs w:val="24"/>
          <w:highlight w:val="none"/>
        </w:rPr>
        <w:t>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2ED15BBB">
      <w:pPr>
        <w:keepLines w:val="0"/>
        <w:pageBreakBefore w:val="0"/>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2023FFB">
      <w:pPr>
        <w:snapToGrid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263E4466">
      <w:pPr>
        <w:snapToGrid w:val="0"/>
        <w:spacing w:line="360" w:lineRule="auto"/>
        <w:jc w:val="center"/>
        <w:outlineLvl w:val="9"/>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（十二）承诺函</w:t>
      </w:r>
    </w:p>
    <w:p w14:paraId="0B04033B">
      <w:pPr>
        <w:keepLines w:val="0"/>
        <w:pageBreakBefore w:val="0"/>
        <w:wordWrap/>
        <w:overflowPunct/>
        <w:topLinePunct w:val="0"/>
        <w:bidi w:val="0"/>
        <w:spacing w:line="360" w:lineRule="auto"/>
        <w:jc w:val="left"/>
        <w:textAlignment w:val="auto"/>
        <w:rPr>
          <w:rFonts w:hint="eastAsia" w:ascii="宋体" w:hAnsi="宋体" w:eastAsia="宋体" w:cs="宋体"/>
          <w:b/>
          <w:sz w:val="24"/>
          <w:szCs w:val="24"/>
          <w:highlight w:val="none"/>
        </w:rPr>
      </w:pPr>
    </w:p>
    <w:p w14:paraId="594D665C">
      <w:pPr>
        <w:keepLines w:val="0"/>
        <w:pageBreakBefore w:val="0"/>
        <w:wordWrap/>
        <w:overflowPunct/>
        <w:topLinePunct w:val="0"/>
        <w:bidi w:val="0"/>
        <w:spacing w:line="360" w:lineRule="auto"/>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致：</w:t>
      </w:r>
      <w:r>
        <w:rPr>
          <w:rFonts w:hint="eastAsia" w:ascii="宋体" w:hAnsi="宋体" w:eastAsia="宋体" w:cs="宋体"/>
          <w:b/>
          <w:sz w:val="24"/>
          <w:szCs w:val="24"/>
          <w:highlight w:val="none"/>
          <w:lang w:eastAsia="zh-CN"/>
        </w:rPr>
        <w:t>西安市鄠邑区民政局</w:t>
      </w:r>
    </w:p>
    <w:p w14:paraId="29D052A8">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作为参加贵公司组织的招标项目的投标人，本公司</w:t>
      </w:r>
      <w:r>
        <w:rPr>
          <w:rFonts w:hint="eastAsia" w:ascii="宋体" w:hAnsi="宋体" w:eastAsia="宋体" w:cs="宋体"/>
          <w:sz w:val="24"/>
          <w:szCs w:val="24"/>
          <w:highlight w:val="none"/>
          <w:lang w:eastAsia="zh-CN"/>
        </w:rPr>
        <w:t>承诺</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未</w:t>
      </w:r>
      <w:r>
        <w:rPr>
          <w:rFonts w:hint="eastAsia" w:ascii="宋体" w:hAnsi="宋体" w:eastAsia="宋体" w:cs="宋体"/>
          <w:sz w:val="24"/>
          <w:szCs w:val="24"/>
          <w:highlight w:val="none"/>
          <w:lang w:val="en-US" w:eastAsia="zh-CN"/>
        </w:rPr>
        <w:t>为本项目提供整体设计、规范编制或者项目管理、监理、检测等服务，</w:t>
      </w:r>
    </w:p>
    <w:p w14:paraId="73751B6D">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公司承诺未被列入“中国执行信息公开网”（http://zxgk.court.gov.cn/shixin/）失信被执行人名单，未被列入“信用中国”网站（www.creditchina.gov.cn）重大税收违法失信主体，未被列入“中国政府采购网”（www.ccgp.gov.cn）政府采购严重违法失信行为记录名单。</w:t>
      </w:r>
    </w:p>
    <w:p w14:paraId="413A6C9D">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如有隐瞒或违反，同意接受主业及行政主管部门处理和处罚决定。</w:t>
      </w:r>
    </w:p>
    <w:p w14:paraId="4EA5DB18">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p>
    <w:p w14:paraId="42A696BC">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p>
    <w:p w14:paraId="0701EBD5">
      <w:pPr>
        <w:keepLines w:val="0"/>
        <w:pageBreakBefore w:val="0"/>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p>
    <w:p w14:paraId="136B93AD">
      <w:pPr>
        <w:keepLines w:val="0"/>
        <w:pageBreakBefore w:val="0"/>
        <w:wordWrap/>
        <w:overflowPunct/>
        <w:topLinePunct w:val="0"/>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供应商名称</w:t>
      </w:r>
      <w:r>
        <w:rPr>
          <w:rFonts w:hint="eastAsia" w:ascii="宋体" w:hAnsi="宋体" w:eastAsia="宋体" w:cs="宋体"/>
          <w:sz w:val="24"/>
          <w:szCs w:val="24"/>
          <w:highlight w:val="none"/>
        </w:rPr>
        <w:t>（公章）：</w:t>
      </w:r>
    </w:p>
    <w:p w14:paraId="491D0A60">
      <w:pPr>
        <w:spacing w:line="560" w:lineRule="exact"/>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法定代表人（主要负责人）</w:t>
      </w:r>
      <w:r>
        <w:rPr>
          <w:rFonts w:hint="eastAsia" w:ascii="宋体" w:hAnsi="宋体" w:eastAsia="宋体" w:cs="宋体"/>
          <w:sz w:val="24"/>
          <w:szCs w:val="24"/>
          <w:highlight w:val="none"/>
        </w:rPr>
        <w:t>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FD31F2B">
      <w:pPr>
        <w:keepLines w:val="0"/>
        <w:pageBreakBefore w:val="0"/>
        <w:wordWrap/>
        <w:overflowPunct/>
        <w:topLinePunct w:val="0"/>
        <w:bidi w:val="0"/>
        <w:spacing w:line="360" w:lineRule="auto"/>
        <w:jc w:val="left"/>
        <w:textAlignment w:val="auto"/>
        <w:rPr>
          <w:rFonts w:hint="eastAsia" w:ascii="宋体" w:hAnsi="宋体" w:eastAsia="宋体" w:cs="宋体"/>
          <w:b/>
          <w:sz w:val="24"/>
          <w:szCs w:val="24"/>
          <w:highlight w:val="none"/>
        </w:rPr>
      </w:pPr>
    </w:p>
    <w:p w14:paraId="383CC7EE">
      <w:pPr>
        <w:keepLines w:val="0"/>
        <w:pageBreakBefore w:val="0"/>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7F002CCE">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31185425">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720901F2">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5F7B3976">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39625083">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6195D09F">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1B9C3304">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691C6C44">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5429C16B">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41D0424B">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478C8CC3">
      <w:pPr>
        <w:keepLines w:val="0"/>
        <w:pageBreakBefore w:val="0"/>
        <w:wordWrap/>
        <w:overflowPunct/>
        <w:topLinePunct w:val="0"/>
        <w:bidi w:val="0"/>
        <w:adjustRightInd w:val="0"/>
        <w:snapToGrid w:val="0"/>
        <w:spacing w:line="360" w:lineRule="auto"/>
        <w:jc w:val="left"/>
        <w:textAlignment w:val="auto"/>
        <w:rPr>
          <w:rFonts w:hint="eastAsia" w:ascii="宋体" w:hAnsi="宋体" w:eastAsia="宋体" w:cs="宋体"/>
          <w:sz w:val="24"/>
          <w:szCs w:val="24"/>
          <w:highlight w:val="none"/>
        </w:rPr>
      </w:pPr>
    </w:p>
    <w:p w14:paraId="4930E04B">
      <w:pPr>
        <w:spacing w:line="560" w:lineRule="exact"/>
        <w:ind w:firstLine="2762" w:firstLineChars="1151"/>
        <w:jc w:val="right"/>
        <w:rPr>
          <w:rFonts w:hint="eastAsia" w:ascii="宋体" w:hAnsi="宋体" w:eastAsia="宋体" w:cs="宋体"/>
          <w:sz w:val="24"/>
          <w:szCs w:val="24"/>
          <w:highlight w:val="none"/>
        </w:rPr>
      </w:pPr>
    </w:p>
    <w:p w14:paraId="72242F59">
      <w:pPr>
        <w:adjustRightInd w:val="0"/>
        <w:spacing w:line="336" w:lineRule="auto"/>
        <w:ind w:firstLine="643"/>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（九）其他</w:t>
      </w:r>
    </w:p>
    <w:p w14:paraId="44753697">
      <w:pPr>
        <w:rPr>
          <w:rFonts w:hint="eastAsia" w:ascii="宋体" w:hAnsi="宋体" w:eastAsia="宋体" w:cs="宋体"/>
        </w:rPr>
      </w:pPr>
    </w:p>
    <w:sectPr>
      <w:pgSz w:w="11906" w:h="16838"/>
      <w:pgMar w:top="1440" w:right="1616"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3"/>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67E92"/>
    <w:rsid w:val="1A8C03C0"/>
    <w:rsid w:val="1EE67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Times New Roman"/>
      <w:b/>
      <w:bCs/>
    </w:rPr>
  </w:style>
  <w:style w:type="paragraph" w:styleId="3">
    <w:name w:val="heading 4"/>
    <w:basedOn w:val="1"/>
    <w:next w:val="1"/>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next w:val="6"/>
    <w:qFormat/>
    <w:uiPriority w:val="0"/>
    <w:pPr>
      <w:ind w:firstLine="552"/>
    </w:pPr>
    <w:rPr>
      <w:rFonts w:ascii="宋体"/>
      <w:sz w:val="28"/>
    </w:rPr>
  </w:style>
  <w:style w:type="paragraph" w:styleId="6">
    <w:name w:val="envelope return"/>
    <w:basedOn w:val="1"/>
    <w:qFormat/>
    <w:uiPriority w:val="99"/>
    <w:pPr>
      <w:snapToGrid w:val="0"/>
    </w:pPr>
    <w:rPr>
      <w:rFonts w:ascii="Arial" w:hAnsi="Arial" w:cs="Arial"/>
    </w:rPr>
  </w:style>
  <w:style w:type="paragraph" w:styleId="7">
    <w:name w:val="Body Text First Indent 2"/>
    <w:basedOn w:val="5"/>
    <w:next w:val="1"/>
    <w:qFormat/>
    <w:uiPriority w:val="0"/>
    <w:pPr>
      <w:spacing w:line="500" w:lineRule="exact"/>
      <w:ind w:firstLine="420" w:firstLineChars="200"/>
    </w:pPr>
    <w:rPr>
      <w:rFonts w:ascii="Times New Roman" w:hAnsi="Times New Roman" w:eastAsia="宋体" w:cs="Times New Roman"/>
      <w:sz w:val="21"/>
    </w:rPr>
  </w:style>
  <w:style w:type="paragraph" w:customStyle="1" w:styleId="1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正文缩进1"/>
    <w:basedOn w:val="1"/>
    <w:qFormat/>
    <w:uiPriority w:val="0"/>
    <w:pPr>
      <w:ind w:firstLine="420" w:firstLineChars="200"/>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1526</Words>
  <Characters>1527</Characters>
  <Lines>0</Lines>
  <Paragraphs>0</Paragraphs>
  <TotalTime>2</TotalTime>
  <ScaleCrop>false</ScaleCrop>
  <LinksUpToDate>false</LinksUpToDate>
  <CharactersWithSpaces>1818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2025-08-06T10:21:00Z</dcterms:created>
  <dc:creator>Administrator</dc:creator>
  <cp:lastModifiedBy>Administrator</cp:lastModifiedBy>
  <dcterms:modified xsi:type="dcterms:W3CDTF">2026-03-12T08:31:13Z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C180E168C3114342A3C3B447745403B2_13</vt:lpwstr>
  </property>
  <property fmtid="{D5CDD505-2E9C-101B-9397-08002B2CF9AE}" pid="4" name="KSOTemplateDocerSaveRecord">
    <vt:lpwstr>eyJoZGlkIjoiMjMwMTQ2MjFmOGM3MTNkNTIwNzM4N2YwYjgyYjcxM2YiLCJ1c2VySWQiOiIyMzY2MjkxODgifQ==</vt:lpwstr>
  </property>
</Properties>
</file>