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43EA0">
      <w:pPr>
        <w:keepNext/>
        <w:keepLines/>
        <w:spacing w:line="360" w:lineRule="auto"/>
        <w:jc w:val="center"/>
        <w:outlineLvl w:val="2"/>
        <w:rPr>
          <w:rFonts w:ascii="宋体" w:hAnsi="宋体" w:cs="宋体"/>
          <w:b/>
          <w:bCs/>
          <w:sz w:val="30"/>
          <w:szCs w:val="30"/>
        </w:rPr>
      </w:pPr>
      <w:r>
        <w:rPr>
          <w:rFonts w:hint="eastAsia"/>
          <w:b/>
          <w:bCs/>
          <w:sz w:val="30"/>
          <w:szCs w:val="30"/>
          <w:lang w:val="en-US" w:eastAsia="zh-CN"/>
        </w:rPr>
        <w:t xml:space="preserve">第一部分  </w:t>
      </w:r>
      <w:r>
        <w:rPr>
          <w:rFonts w:hint="eastAsia"/>
          <w:b/>
          <w:bCs/>
          <w:sz w:val="30"/>
          <w:szCs w:val="30"/>
        </w:rPr>
        <w:t>相关资格证明材料</w:t>
      </w:r>
    </w:p>
    <w:p w14:paraId="6CCC08BE">
      <w:pPr>
        <w:pStyle w:val="5"/>
        <w:rPr>
          <w:b/>
          <w:bCs/>
          <w:sz w:val="30"/>
          <w:szCs w:val="30"/>
        </w:rPr>
      </w:pPr>
    </w:p>
    <w:p w14:paraId="10E19966">
      <w:pPr>
        <w:pStyle w:val="5"/>
        <w:rPr>
          <w:b/>
          <w:bCs/>
          <w:sz w:val="30"/>
          <w:szCs w:val="30"/>
        </w:rPr>
      </w:pPr>
      <w:r>
        <w:rPr>
          <w:rFonts w:hint="eastAsia"/>
          <w:b/>
          <w:bCs/>
          <w:sz w:val="30"/>
          <w:szCs w:val="30"/>
          <w:lang w:eastAsia="zh-CN"/>
        </w:rPr>
        <w:t>供应商</w:t>
      </w:r>
      <w:r>
        <w:rPr>
          <w:rFonts w:hint="eastAsia"/>
          <w:b/>
          <w:bCs/>
          <w:sz w:val="30"/>
          <w:szCs w:val="30"/>
        </w:rPr>
        <w:t>按</w:t>
      </w:r>
      <w:r>
        <w:rPr>
          <w:rFonts w:hint="eastAsia"/>
          <w:b/>
          <w:bCs/>
          <w:sz w:val="30"/>
          <w:szCs w:val="30"/>
          <w:lang w:val="en-US" w:eastAsia="zh-CN"/>
        </w:rPr>
        <w:t>磋商</w:t>
      </w:r>
      <w:bookmarkStart w:id="8" w:name="_GoBack"/>
      <w:bookmarkEnd w:id="8"/>
      <w:r>
        <w:rPr>
          <w:rFonts w:hint="eastAsia"/>
          <w:b/>
          <w:bCs/>
          <w:sz w:val="30"/>
          <w:szCs w:val="30"/>
        </w:rPr>
        <w:t>文件要求，应提供以下相关资格证明材料：</w:t>
      </w:r>
    </w:p>
    <w:p w14:paraId="24D86FD9">
      <w:pPr>
        <w:pStyle w:val="5"/>
        <w:numPr>
          <w:ilvl w:val="0"/>
          <w:numId w:val="1"/>
        </w:numPr>
        <w:ind w:firstLine="602" w:firstLineChars="200"/>
        <w:rPr>
          <w:b/>
          <w:bCs/>
          <w:sz w:val="30"/>
          <w:szCs w:val="30"/>
        </w:rPr>
      </w:pPr>
      <w:r>
        <w:rPr>
          <w:rFonts w:hint="eastAsia"/>
          <w:b/>
          <w:bCs/>
          <w:sz w:val="30"/>
          <w:szCs w:val="30"/>
        </w:rPr>
        <w:t>提供健全的财务会计制度的证明材料</w:t>
      </w:r>
    </w:p>
    <w:p w14:paraId="1A16204B">
      <w:pPr>
        <w:pStyle w:val="5"/>
        <w:numPr>
          <w:ilvl w:val="0"/>
          <w:numId w:val="1"/>
        </w:numPr>
        <w:ind w:firstLine="602" w:firstLineChars="200"/>
        <w:rPr>
          <w:b/>
          <w:bCs/>
          <w:sz w:val="30"/>
          <w:szCs w:val="30"/>
        </w:rPr>
      </w:pPr>
      <w:r>
        <w:rPr>
          <w:rFonts w:hint="eastAsia"/>
          <w:b/>
          <w:bCs/>
          <w:sz w:val="30"/>
          <w:szCs w:val="30"/>
        </w:rPr>
        <w:t>提供履行合同所必需的设备和专业技术能力的证明材料</w:t>
      </w:r>
    </w:p>
    <w:p w14:paraId="6F890E3B">
      <w:pPr>
        <w:pStyle w:val="5"/>
        <w:numPr>
          <w:ilvl w:val="0"/>
          <w:numId w:val="1"/>
        </w:numPr>
        <w:ind w:firstLine="602" w:firstLineChars="200"/>
        <w:rPr>
          <w:b/>
          <w:bCs/>
          <w:sz w:val="30"/>
          <w:szCs w:val="30"/>
        </w:rPr>
      </w:pPr>
      <w:r>
        <w:rPr>
          <w:rFonts w:hint="eastAsia"/>
          <w:b/>
          <w:bCs/>
          <w:sz w:val="30"/>
          <w:szCs w:val="30"/>
          <w:lang w:val="zh-CN"/>
        </w:rPr>
        <w:t>根据采购项目提出的特殊条件的证明材料</w:t>
      </w:r>
    </w:p>
    <w:p w14:paraId="4273A562">
      <w:pPr>
        <w:rPr>
          <w:sz w:val="30"/>
          <w:szCs w:val="30"/>
        </w:rPr>
      </w:pPr>
      <w:r>
        <w:rPr>
          <w:sz w:val="30"/>
          <w:szCs w:val="30"/>
        </w:rPr>
        <w:br w:type="page"/>
      </w:r>
    </w:p>
    <w:p w14:paraId="4F786A0C">
      <w:pPr>
        <w:pStyle w:val="3"/>
        <w:rPr>
          <w:rFonts w:hint="eastAsia" w:ascii="宋体" w:hAnsi="宋体" w:eastAsia="宋体" w:cs="宋体"/>
          <w:sz w:val="24"/>
          <w:szCs w:val="24"/>
          <w:lang w:val="en-US" w:eastAsia="zh-CN"/>
        </w:rPr>
      </w:pPr>
      <w:bookmarkStart w:id="0" w:name="_Toc26841"/>
      <w:bookmarkStart w:id="1" w:name="_Toc29736"/>
      <w:r>
        <w:rPr>
          <w:rFonts w:hint="eastAsia" w:ascii="宋体" w:hAnsi="宋体" w:eastAsia="宋体" w:cs="宋体"/>
          <w:sz w:val="24"/>
          <w:szCs w:val="24"/>
          <w:lang w:val="en-US" w:eastAsia="zh-CN"/>
        </w:rPr>
        <w:t>（1）有效的主体：供应商为合法注册的法人、其他组织或自然人，提供营业执照等证明文件。</w:t>
      </w:r>
    </w:p>
    <w:p w14:paraId="1B05F604">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报告（任选其一）：供应商2023年度经审计的财务报告或投标截止时间前三个月内其基本开户银行出具的资信证明及账户开户许可证明材料或财政部门认可的政府采购专业担保机构开具的投标担保函。</w:t>
      </w:r>
    </w:p>
    <w:p w14:paraId="7549BF1C">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（3）税收缴纳证明：提供响应文件递交截止日前一年内已缴存的至少一个月的纳税证明或完税证明。依法免税的供应商应提供相关文件证明。</w:t>
      </w:r>
    </w:p>
    <w:p w14:paraId="3EDECB57">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68D06877">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（5）专业技术能力的声明：提供具有履行本合同所必需的设备和专业技术能力的说明及承诺。</w:t>
      </w:r>
    </w:p>
    <w:p w14:paraId="1EA2311B">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（6）没有重大违法记录的书面声明：提供参加政府采购活动前三年内在经营活动中没有重大违法记录的书面声明。</w:t>
      </w:r>
    </w:p>
    <w:p w14:paraId="637EA717">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供应商信用：不得为“信用中国”网站(http://www.creditchina.gov.cn)列入“失信被执行人、重大税收违法失信主体”的供应商；不得为中国政府采购网(http://www.ccgp.gov.cn)“政府采购严重违法失信行为记录名单”中的供应商。</w:t>
      </w:r>
    </w:p>
    <w:p w14:paraId="39834708">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4182D1A9">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3A0742E6">
      <w:pPr>
        <w:pStyle w:val="3"/>
        <w:ind w:firstLine="482" w:firstLineChars="200"/>
        <w:jc w:val="center"/>
        <w:rPr>
          <w:rFonts w:hint="eastAsia" w:ascii="宋体" w:hAnsi="宋体" w:eastAsia="宋体" w:cs="宋体"/>
          <w:sz w:val="24"/>
          <w:szCs w:val="24"/>
          <w:lang w:val="en-US" w:eastAsia="zh-CN"/>
        </w:rPr>
      </w:pPr>
      <w:r>
        <w:rPr>
          <w:rFonts w:hint="eastAsia" w:ascii="宋体" w:hAnsi="宋体" w:cs="宋体"/>
          <w:sz w:val="24"/>
          <w:szCs w:val="24"/>
          <w:lang w:eastAsia="zh-CN"/>
        </w:rPr>
        <w:t>供应商</w:t>
      </w:r>
      <w:r>
        <w:rPr>
          <w:rFonts w:hint="eastAsia" w:ascii="宋体" w:hAnsi="宋体" w:eastAsia="宋体" w:cs="宋体"/>
          <w:sz w:val="24"/>
          <w:szCs w:val="24"/>
        </w:rPr>
        <w:t>具有履行本合同所必需的专业技术能力的说明及承诺</w:t>
      </w:r>
      <w:bookmarkEnd w:id="0"/>
    </w:p>
    <w:p w14:paraId="3FA80DB7">
      <w:pPr>
        <w:spacing w:line="360" w:lineRule="auto"/>
        <w:rPr>
          <w:rFonts w:hint="eastAsia" w:ascii="宋体" w:hAnsi="宋体" w:eastAsia="宋体" w:cs="宋体"/>
          <w:sz w:val="24"/>
          <w:szCs w:val="24"/>
        </w:rPr>
      </w:pPr>
    </w:p>
    <w:p w14:paraId="1D46A56E">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lang w:val="en-US" w:eastAsia="zh-CN"/>
        </w:rPr>
        <w:t xml:space="preserve">（采购人名称）      </w:t>
      </w:r>
      <w:r>
        <w:rPr>
          <w:rFonts w:hint="eastAsia" w:ascii="宋体" w:hAnsi="宋体" w:eastAsia="宋体" w:cs="宋体"/>
          <w:spacing w:val="4"/>
          <w:sz w:val="24"/>
          <w:szCs w:val="24"/>
          <w:u w:val="single"/>
        </w:rPr>
        <w:t xml:space="preserve"> </w:t>
      </w:r>
    </w:p>
    <w:p w14:paraId="6CDB91D9">
      <w:pPr>
        <w:spacing w:before="240" w:beforeLines="100" w:after="120"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w:t>
      </w:r>
      <w:r>
        <w:rPr>
          <w:rFonts w:hint="eastAsia" w:ascii="宋体" w:hAnsi="宋体" w:cs="宋体"/>
          <w:spacing w:val="4"/>
          <w:sz w:val="24"/>
          <w:szCs w:val="24"/>
          <w:u w:val="single"/>
          <w:lang w:val="en-US" w:eastAsia="zh-CN"/>
        </w:rPr>
        <w:t>供应商</w:t>
      </w:r>
      <w:r>
        <w:rPr>
          <w:rFonts w:hint="eastAsia" w:ascii="宋体" w:hAnsi="宋体" w:eastAsia="宋体" w:cs="宋体"/>
          <w:spacing w:val="4"/>
          <w:sz w:val="24"/>
          <w:szCs w:val="24"/>
          <w:u w:val="single"/>
          <w:lang w:val="en-US" w:eastAsia="zh-CN"/>
        </w:rPr>
        <w:t>名称</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合法注册并经营，本公司郑重承诺，具有履行本合同所必需的设备和专业技术能力。</w:t>
      </w:r>
    </w:p>
    <w:p w14:paraId="3EEDDA38">
      <w:pPr>
        <w:pStyle w:val="5"/>
        <w:rPr>
          <w:rFonts w:hint="eastAsia" w:ascii="宋体" w:hAnsi="宋体" w:eastAsia="宋体" w:cs="宋体"/>
          <w:spacing w:val="4"/>
          <w:sz w:val="24"/>
          <w:szCs w:val="24"/>
        </w:rPr>
      </w:pPr>
    </w:p>
    <w:p w14:paraId="7D80ED75">
      <w:pPr>
        <w:spacing w:before="240" w:beforeLines="100" w:after="120" w:afterLines="50" w:line="360" w:lineRule="auto"/>
        <w:ind w:firstLine="170"/>
        <w:rPr>
          <w:rFonts w:hint="eastAsia" w:ascii="宋体" w:hAnsi="宋体" w:eastAsia="宋体" w:cs="宋体"/>
          <w:spacing w:val="4"/>
          <w:sz w:val="24"/>
          <w:szCs w:val="24"/>
        </w:rPr>
      </w:pPr>
    </w:p>
    <w:p w14:paraId="3E0FDAAB">
      <w:pPr>
        <w:pStyle w:val="5"/>
        <w:rPr>
          <w:rFonts w:hint="eastAsia" w:ascii="宋体" w:hAnsi="宋体" w:eastAsia="宋体" w:cs="宋体"/>
          <w:spacing w:val="4"/>
          <w:sz w:val="24"/>
          <w:szCs w:val="24"/>
        </w:rPr>
      </w:pPr>
    </w:p>
    <w:p w14:paraId="573FE4E7">
      <w:pPr>
        <w:rPr>
          <w:rFonts w:hint="eastAsia" w:ascii="宋体" w:hAnsi="宋体" w:eastAsia="宋体" w:cs="宋体"/>
          <w:sz w:val="24"/>
          <w:szCs w:val="24"/>
        </w:rPr>
      </w:pPr>
    </w:p>
    <w:p w14:paraId="75A657FA">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1E94C4E5">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8DAD8CE">
      <w:pPr>
        <w:rPr>
          <w:rFonts w:hint="eastAsia" w:ascii="宋体" w:hAnsi="宋体" w:eastAsia="宋体" w:cs="宋体"/>
          <w:sz w:val="24"/>
          <w:szCs w:val="24"/>
        </w:rPr>
      </w:pPr>
      <w:r>
        <w:rPr>
          <w:rFonts w:hint="eastAsia" w:ascii="宋体" w:hAnsi="宋体" w:eastAsia="宋体" w:cs="宋体"/>
          <w:sz w:val="24"/>
          <w:szCs w:val="24"/>
        </w:rPr>
        <w:br w:type="page"/>
      </w:r>
    </w:p>
    <w:p w14:paraId="18CAB8FB">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14:paraId="06C1908B">
      <w:pPr>
        <w:pStyle w:val="3"/>
        <w:rPr>
          <w:rFonts w:hint="eastAsia" w:ascii="宋体" w:hAnsi="宋体" w:eastAsia="宋体" w:cs="宋体"/>
          <w:sz w:val="24"/>
          <w:szCs w:val="24"/>
        </w:rPr>
      </w:pPr>
    </w:p>
    <w:p w14:paraId="15B0DFB3">
      <w:pPr>
        <w:pStyle w:val="3"/>
        <w:rPr>
          <w:rFonts w:hint="eastAsia" w:ascii="宋体" w:hAnsi="宋体" w:eastAsia="宋体" w:cs="宋体"/>
          <w:sz w:val="24"/>
          <w:szCs w:val="24"/>
        </w:rPr>
      </w:pPr>
      <w:r>
        <w:rPr>
          <w:rFonts w:hint="eastAsia" w:ascii="宋体" w:hAnsi="宋体" w:eastAsia="宋体" w:cs="宋体"/>
          <w:sz w:val="24"/>
          <w:szCs w:val="24"/>
        </w:rPr>
        <w:t>参加本次政府采购活动前三年内，在经营活动中没有重大违法记录的书面声明</w:t>
      </w:r>
      <w:bookmarkEnd w:id="1"/>
    </w:p>
    <w:p w14:paraId="555DB3D6">
      <w:pPr>
        <w:spacing w:line="360" w:lineRule="auto"/>
        <w:rPr>
          <w:rFonts w:hint="eastAsia" w:ascii="宋体" w:hAnsi="宋体" w:eastAsia="宋体" w:cs="宋体"/>
          <w:sz w:val="24"/>
          <w:szCs w:val="24"/>
        </w:rPr>
      </w:pPr>
    </w:p>
    <w:p w14:paraId="04CB7832">
      <w:pPr>
        <w:spacing w:line="360" w:lineRule="auto"/>
        <w:rPr>
          <w:rFonts w:hint="eastAsia" w:ascii="宋体" w:hAnsi="宋体" w:eastAsia="宋体" w:cs="宋体"/>
          <w:sz w:val="24"/>
          <w:szCs w:val="24"/>
        </w:rPr>
      </w:pPr>
    </w:p>
    <w:p w14:paraId="69F6BF7D">
      <w:pPr>
        <w:widowControl/>
        <w:spacing w:line="500" w:lineRule="exac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采购人名称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0672740B">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kern w:val="0"/>
          <w:sz w:val="24"/>
          <w:szCs w:val="24"/>
          <w:u w:val="single"/>
        </w:rPr>
        <w:t>项目名称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（项目编号：____）的</w:t>
      </w:r>
      <w:r>
        <w:rPr>
          <w:rFonts w:hint="eastAsia" w:ascii="宋体" w:hAnsi="宋体" w:cs="宋体"/>
          <w:sz w:val="24"/>
          <w:szCs w:val="24"/>
          <w:lang w:eastAsia="zh-CN"/>
        </w:rPr>
        <w:t>供应商</w:t>
      </w:r>
      <w:r>
        <w:rPr>
          <w:rFonts w:hint="eastAsia" w:ascii="宋体" w:hAnsi="宋体" w:eastAsia="宋体" w:cs="宋体"/>
          <w:kern w:val="0"/>
          <w:sz w:val="24"/>
          <w:szCs w:val="24"/>
        </w:rPr>
        <w:t>，在此郑重声明：</w:t>
      </w:r>
    </w:p>
    <w:p w14:paraId="2E784166">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1、在参加本次政府采购活动前3年内的经营活动中____（填“没有”或“有”）重大违法记录。</w:t>
      </w:r>
      <w:r>
        <w:rPr>
          <w:rFonts w:hint="eastAsia" w:ascii="宋体" w:hAnsi="宋体" w:cs="宋体"/>
          <w:sz w:val="24"/>
          <w:szCs w:val="24"/>
          <w:lang w:eastAsia="zh-CN"/>
        </w:rPr>
        <w:t>供应商</w:t>
      </w:r>
      <w:r>
        <w:rPr>
          <w:rFonts w:hint="eastAsia" w:ascii="宋体" w:hAnsi="宋体" w:eastAsia="宋体" w:cs="宋体"/>
          <w:b/>
          <w:bCs/>
          <w:kern w:val="0"/>
          <w:sz w:val="24"/>
          <w:szCs w:val="24"/>
        </w:rPr>
        <w:t>在参加政府采购活动前3年内因违法经营被禁止在一定期限内参加政府采购活动，期限届满的，可以参加政府采购活动，但应提供期限届满的证明材料。</w:t>
      </w:r>
    </w:p>
    <w:p w14:paraId="56D05BA7">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2、我方______（填“未被列入”或“被列入”）失信被执行人名单。</w:t>
      </w:r>
    </w:p>
    <w:p w14:paraId="51FF402E">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3、我方______（填“未被列入”或“被列入”）重大税收违法案件当事人名单。</w:t>
      </w:r>
    </w:p>
    <w:p w14:paraId="2C9C7366">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4、我方______（填“未被列入”或“被列入”）政府采购严重违法失信行为记录名单。</w:t>
      </w:r>
    </w:p>
    <w:p w14:paraId="50E15D0D">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如有不实，我方将无条件地退出本项目的采购活动，并遵照《政府采购法》有关“提供虚假材料的规定”接受处罚。</w:t>
      </w:r>
    </w:p>
    <w:p w14:paraId="1FDBC5DC">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2BE2A09">
      <w:pPr>
        <w:spacing w:line="360" w:lineRule="auto"/>
        <w:rPr>
          <w:rFonts w:hint="eastAsia" w:ascii="宋体" w:hAnsi="宋体" w:eastAsia="宋体" w:cs="宋体"/>
          <w:sz w:val="24"/>
          <w:szCs w:val="24"/>
        </w:rPr>
      </w:pPr>
    </w:p>
    <w:p w14:paraId="324BD667">
      <w:pPr>
        <w:spacing w:line="360" w:lineRule="auto"/>
        <w:rPr>
          <w:rFonts w:hint="eastAsia" w:ascii="宋体" w:hAnsi="宋体" w:eastAsia="宋体" w:cs="宋体"/>
          <w:sz w:val="24"/>
          <w:szCs w:val="24"/>
        </w:rPr>
      </w:pPr>
    </w:p>
    <w:p w14:paraId="60BFCFCA">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0CA566F4">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4D54441">
      <w:pPr>
        <w:rPr>
          <w:rFonts w:hint="eastAsia" w:ascii="宋体" w:hAnsi="宋体" w:eastAsia="宋体" w:cs="宋体"/>
          <w:sz w:val="24"/>
          <w:szCs w:val="24"/>
        </w:rPr>
      </w:pPr>
      <w:r>
        <w:rPr>
          <w:rFonts w:hint="eastAsia" w:ascii="宋体" w:hAnsi="宋体" w:eastAsia="宋体" w:cs="宋体"/>
          <w:sz w:val="24"/>
          <w:szCs w:val="24"/>
        </w:rPr>
        <w:br w:type="page"/>
      </w:r>
    </w:p>
    <w:p w14:paraId="6D8D7363">
      <w:pPr>
        <w:spacing w:line="500" w:lineRule="exact"/>
        <w:jc w:val="left"/>
        <w:rPr>
          <w:rFonts w:hint="eastAsia" w:ascii="宋体" w:hAnsi="宋体" w:eastAsia="宋体" w:cs="宋体"/>
          <w:b/>
          <w:bCs/>
          <w:spacing w:val="7"/>
          <w:sz w:val="30"/>
          <w:szCs w:val="30"/>
          <w:lang w:val="en-US" w:eastAsia="zh-CN"/>
        </w:rPr>
      </w:pPr>
      <w:r>
        <w:rPr>
          <w:rFonts w:hint="eastAsia" w:ascii="宋体" w:hAnsi="宋体" w:eastAsia="宋体" w:cs="宋体"/>
          <w:b/>
          <w:bCs/>
          <w:spacing w:val="7"/>
          <w:sz w:val="30"/>
          <w:szCs w:val="30"/>
          <w:lang w:val="en-US" w:eastAsia="zh-CN"/>
        </w:rPr>
        <w:t>附件3：</w:t>
      </w:r>
    </w:p>
    <w:p w14:paraId="6A912579">
      <w:pPr>
        <w:spacing w:line="500" w:lineRule="exact"/>
        <w:jc w:val="center"/>
        <w:rPr>
          <w:rFonts w:hint="eastAsia" w:ascii="宋体" w:hAnsi="宋体" w:eastAsia="宋体" w:cs="宋体"/>
          <w:b/>
          <w:bCs/>
          <w:spacing w:val="7"/>
          <w:sz w:val="30"/>
          <w:szCs w:val="30"/>
        </w:rPr>
      </w:pPr>
    </w:p>
    <w:p w14:paraId="4CFD46CA">
      <w:pPr>
        <w:spacing w:line="500" w:lineRule="exact"/>
        <w:jc w:val="center"/>
        <w:rPr>
          <w:rFonts w:hint="eastAsia" w:ascii="宋体" w:hAnsi="宋体" w:eastAsia="宋体" w:cs="宋体"/>
        </w:rPr>
      </w:pPr>
      <w:r>
        <w:rPr>
          <w:rFonts w:hint="eastAsia" w:ascii="宋体" w:hAnsi="宋体" w:eastAsia="宋体" w:cs="宋体"/>
          <w:b/>
          <w:bCs/>
          <w:spacing w:val="7"/>
          <w:sz w:val="30"/>
          <w:szCs w:val="30"/>
        </w:rPr>
        <w:t>关系关联承诺书</w:t>
      </w:r>
    </w:p>
    <w:p w14:paraId="53C07924">
      <w:pPr>
        <w:spacing w:line="500" w:lineRule="exact"/>
        <w:rPr>
          <w:rFonts w:hint="eastAsia" w:ascii="宋体" w:hAnsi="宋体" w:eastAsia="宋体" w:cs="宋体"/>
          <w:sz w:val="24"/>
        </w:rPr>
      </w:pPr>
      <w:r>
        <w:rPr>
          <w:rFonts w:hint="eastAsia" w:ascii="宋体" w:hAnsi="宋体" w:eastAsia="宋体" w:cs="宋体"/>
          <w:sz w:val="24"/>
        </w:rPr>
        <w:t>1.供应商在本项目</w:t>
      </w:r>
      <w:r>
        <w:rPr>
          <w:rFonts w:hint="eastAsia" w:ascii="宋体" w:hAnsi="宋体" w:eastAsia="宋体" w:cs="宋体"/>
          <w:sz w:val="24"/>
          <w:lang w:eastAsia="zh-CN"/>
        </w:rPr>
        <w:t>磋商</w:t>
      </w:r>
      <w:r>
        <w:rPr>
          <w:rFonts w:hint="eastAsia" w:ascii="宋体" w:hAnsi="宋体" w:eastAsia="宋体" w:cs="宋体"/>
          <w:sz w:val="24"/>
        </w:rPr>
        <w:t>中，不存在</w:t>
      </w:r>
      <w:r>
        <w:rPr>
          <w:rFonts w:hint="eastAsia" w:ascii="宋体" w:hAnsi="宋体" w:eastAsia="宋体" w:cs="宋体"/>
          <w:sz w:val="24"/>
          <w:lang w:eastAsia="zh-CN"/>
        </w:rPr>
        <w:t>与其他供应商</w:t>
      </w:r>
      <w:r>
        <w:rPr>
          <w:rFonts w:hint="eastAsia" w:ascii="宋体" w:hAnsi="宋体" w:eastAsia="宋体" w:cs="宋体"/>
          <w:sz w:val="24"/>
        </w:rPr>
        <w:t>负责人为同一人，有控股、管理等关联关系承诺：</w:t>
      </w:r>
    </w:p>
    <w:p w14:paraId="3716BF55">
      <w:pPr>
        <w:spacing w:line="500" w:lineRule="exact"/>
        <w:outlineLvl w:val="2"/>
        <w:rPr>
          <w:rFonts w:hint="eastAsia" w:ascii="宋体" w:hAnsi="宋体" w:eastAsia="宋体" w:cs="宋体"/>
          <w:sz w:val="24"/>
        </w:rPr>
      </w:pPr>
      <w:r>
        <w:rPr>
          <w:rFonts w:hint="eastAsia" w:ascii="宋体" w:hAnsi="宋体" w:eastAsia="宋体" w:cs="宋体"/>
          <w:sz w:val="24"/>
        </w:rPr>
        <w:t>1.1管理关系说明：</w:t>
      </w:r>
    </w:p>
    <w:p w14:paraId="2919A219">
      <w:pPr>
        <w:spacing w:line="500" w:lineRule="exact"/>
        <w:rPr>
          <w:rFonts w:hint="eastAsia"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rPr>
        <w:t xml:space="preserve">                 </w:t>
      </w:r>
      <w:r>
        <w:rPr>
          <w:rFonts w:hint="eastAsia" w:ascii="宋体" w:hAnsi="宋体" w:eastAsia="宋体" w:cs="宋体"/>
          <w:sz w:val="24"/>
        </w:rPr>
        <w:t>。</w:t>
      </w:r>
    </w:p>
    <w:p w14:paraId="714F4B18">
      <w:pPr>
        <w:spacing w:line="500" w:lineRule="exact"/>
        <w:rPr>
          <w:rFonts w:hint="eastAsia"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rPr>
        <w:t xml:space="preserve">              </w:t>
      </w:r>
      <w:r>
        <w:rPr>
          <w:rFonts w:hint="eastAsia" w:ascii="宋体" w:hAnsi="宋体" w:eastAsia="宋体" w:cs="宋体"/>
          <w:sz w:val="24"/>
        </w:rPr>
        <w:t>。</w:t>
      </w:r>
    </w:p>
    <w:p w14:paraId="0BFAE377">
      <w:pPr>
        <w:spacing w:line="500" w:lineRule="exact"/>
        <w:outlineLvl w:val="2"/>
        <w:rPr>
          <w:rFonts w:hint="eastAsia" w:ascii="宋体" w:hAnsi="宋体" w:eastAsia="宋体" w:cs="宋体"/>
          <w:sz w:val="24"/>
        </w:rPr>
      </w:pPr>
      <w:r>
        <w:rPr>
          <w:rFonts w:hint="eastAsia" w:ascii="宋体" w:hAnsi="宋体" w:eastAsia="宋体" w:cs="宋体"/>
          <w:sz w:val="24"/>
        </w:rPr>
        <w:t>1.2股权关系说明：</w:t>
      </w:r>
    </w:p>
    <w:p w14:paraId="452E3930">
      <w:pPr>
        <w:spacing w:line="500" w:lineRule="exact"/>
        <w:rPr>
          <w:rFonts w:hint="eastAsia"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rPr>
        <w:t xml:space="preserve">           </w:t>
      </w:r>
      <w:r>
        <w:rPr>
          <w:rFonts w:hint="eastAsia" w:ascii="宋体" w:hAnsi="宋体" w:eastAsia="宋体" w:cs="宋体"/>
          <w:sz w:val="24"/>
        </w:rPr>
        <w:t>。</w:t>
      </w:r>
    </w:p>
    <w:p w14:paraId="1C85BBAC">
      <w:pPr>
        <w:spacing w:line="500" w:lineRule="exact"/>
        <w:rPr>
          <w:rFonts w:hint="eastAsia" w:ascii="宋体" w:hAnsi="宋体" w:eastAsia="宋体" w:cs="宋体"/>
          <w:sz w:val="24"/>
        </w:rPr>
      </w:pPr>
      <w:r>
        <w:rPr>
          <w:rFonts w:hint="eastAsia" w:ascii="宋体" w:hAnsi="宋体" w:eastAsia="宋体" w:cs="宋体"/>
          <w:sz w:val="24"/>
        </w:rPr>
        <w:t>我单位被</w:t>
      </w:r>
      <w:r>
        <w:rPr>
          <w:rFonts w:hint="eastAsia" w:ascii="宋体" w:hAnsi="宋体" w:eastAsia="宋体" w:cs="宋体"/>
          <w:sz w:val="24"/>
          <w:u w:val="single"/>
        </w:rPr>
        <w:t xml:space="preserve">              </w:t>
      </w:r>
      <w:r>
        <w:rPr>
          <w:rFonts w:hint="eastAsia" w:ascii="宋体" w:hAnsi="宋体" w:eastAsia="宋体" w:cs="宋体"/>
          <w:sz w:val="24"/>
        </w:rPr>
        <w:t>单位控股。</w:t>
      </w:r>
    </w:p>
    <w:p w14:paraId="082C0DFE">
      <w:pPr>
        <w:spacing w:line="500" w:lineRule="exact"/>
        <w:outlineLvl w:val="2"/>
        <w:rPr>
          <w:rFonts w:hint="default" w:ascii="宋体" w:hAnsi="宋体" w:eastAsia="宋体" w:cs="宋体"/>
          <w:sz w:val="24"/>
          <w:u w:val="single"/>
          <w:lang w:val="en-US" w:eastAsia="zh-CN"/>
        </w:rPr>
      </w:pPr>
      <w:r>
        <w:rPr>
          <w:rFonts w:hint="eastAsia" w:ascii="宋体" w:hAnsi="宋体" w:eastAsia="宋体" w:cs="宋体"/>
          <w:sz w:val="24"/>
        </w:rPr>
        <w:t>1.3单位负责人：</w:t>
      </w:r>
      <w:r>
        <w:rPr>
          <w:rFonts w:hint="eastAsia" w:ascii="宋体" w:hAnsi="宋体" w:cs="宋体"/>
          <w:sz w:val="24"/>
          <w:u w:val="single"/>
          <w:lang w:val="en-US" w:eastAsia="zh-CN"/>
        </w:rPr>
        <w:t xml:space="preserve">            </w:t>
      </w:r>
    </w:p>
    <w:p w14:paraId="16EC1BC5">
      <w:pPr>
        <w:spacing w:line="500" w:lineRule="exact"/>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hint="eastAsia" w:ascii="宋体" w:hAnsi="宋体" w:eastAsia="宋体" w:cs="宋体"/>
          <w:sz w:val="24"/>
        </w:rPr>
        <w:t>（是或否，没有填否） 为采购项目提供整体设计、规范编制或者项目管理、监理、检测等服务的供应商。</w:t>
      </w:r>
    </w:p>
    <w:p w14:paraId="7B02A50E">
      <w:pPr>
        <w:spacing w:line="500" w:lineRule="exact"/>
        <w:rPr>
          <w:rFonts w:hint="eastAsia" w:ascii="宋体" w:hAnsi="宋体" w:eastAsia="宋体" w:cs="宋体"/>
          <w:sz w:val="24"/>
          <w:u w:val="single"/>
        </w:rPr>
      </w:pPr>
      <w:r>
        <w:rPr>
          <w:rFonts w:hint="eastAsia" w:ascii="宋体" w:hAnsi="宋体" w:eastAsia="宋体" w:cs="宋体"/>
          <w:sz w:val="24"/>
        </w:rPr>
        <w:t>3.其他与本项目有关的利害关系说明：</w:t>
      </w:r>
    </w:p>
    <w:p w14:paraId="016123C8">
      <w:pPr>
        <w:spacing w:line="500" w:lineRule="exact"/>
        <w:rPr>
          <w:rFonts w:hint="eastAsia" w:ascii="宋体" w:hAnsi="宋体" w:eastAsia="宋体" w:cs="宋体"/>
          <w:sz w:val="24"/>
        </w:rPr>
      </w:pPr>
      <w:r>
        <w:rPr>
          <w:rFonts w:hint="eastAsia" w:ascii="宋体" w:hAnsi="宋体" w:eastAsia="宋体" w:cs="宋体"/>
          <w:sz w:val="24"/>
        </w:rPr>
        <w:t>我单位承诺以上说明真实有效，无虚假内容或隐瞒。</w:t>
      </w:r>
    </w:p>
    <w:p w14:paraId="40DB4C32">
      <w:pPr>
        <w:pStyle w:val="5"/>
        <w:rPr>
          <w:rFonts w:hint="eastAsia" w:ascii="宋体" w:hAnsi="宋体" w:eastAsia="宋体" w:cs="宋体"/>
        </w:rPr>
      </w:pPr>
    </w:p>
    <w:p w14:paraId="19338DA5">
      <w:pPr>
        <w:spacing w:line="500" w:lineRule="exact"/>
        <w:rPr>
          <w:rFonts w:hint="eastAsia" w:ascii="宋体" w:hAnsi="宋体" w:eastAsia="宋体" w:cs="宋体"/>
          <w:sz w:val="24"/>
        </w:rPr>
      </w:pPr>
      <w:r>
        <w:rPr>
          <w:rFonts w:hint="eastAsia" w:ascii="宋体" w:hAnsi="宋体" w:eastAsia="宋体" w:cs="宋体"/>
          <w:sz w:val="24"/>
        </w:rPr>
        <w:t xml:space="preserve">供应商（盖公章）：               </w:t>
      </w:r>
    </w:p>
    <w:p w14:paraId="4F4093E4">
      <w:pPr>
        <w:spacing w:line="500" w:lineRule="exact"/>
        <w:rPr>
          <w:rFonts w:hint="eastAsia" w:ascii="宋体" w:hAnsi="宋体" w:eastAsia="宋体" w:cs="宋体"/>
          <w:sz w:val="24"/>
        </w:rPr>
      </w:pPr>
      <w:r>
        <w:rPr>
          <w:rFonts w:hint="eastAsia" w:ascii="宋体" w:hAnsi="宋体" w:eastAsia="宋体" w:cs="宋体"/>
          <w:sz w:val="24"/>
        </w:rPr>
        <w:t xml:space="preserve">法定代表人或其授权代表（签字或盖章）：                  </w:t>
      </w:r>
    </w:p>
    <w:p w14:paraId="4EFEA30E">
      <w:pPr>
        <w:spacing w:line="500" w:lineRule="exact"/>
        <w:rPr>
          <w:rFonts w:hint="eastAsia" w:ascii="宋体" w:hAnsi="宋体" w:eastAsia="宋体" w:cs="宋体"/>
          <w:sz w:val="24"/>
        </w:rPr>
        <w:sectPr>
          <w:pgSz w:w="11906" w:h="16839"/>
          <w:pgMar w:top="1125" w:right="1417" w:bottom="1165" w:left="1418" w:header="1110" w:footer="995" w:gutter="0"/>
          <w:pgNumType w:fmt="numberInDash"/>
          <w:cols w:space="720" w:num="1"/>
        </w:sectPr>
      </w:pPr>
      <w:r>
        <w:rPr>
          <w:rFonts w:hint="eastAsia" w:ascii="宋体" w:hAnsi="宋体" w:eastAsia="宋体" w:cs="宋体"/>
          <w:sz w:val="24"/>
        </w:rPr>
        <w:t xml:space="preserve">日    期：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 xml:space="preserve">日  </w:t>
      </w:r>
    </w:p>
    <w:p w14:paraId="23078BA2">
      <w:pPr>
        <w:pStyle w:val="7"/>
        <w:widowControl w:val="0"/>
        <w:spacing w:before="0" w:beforeAutospacing="0" w:after="0" w:afterAutospacing="0"/>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附件4：</w:t>
      </w:r>
    </w:p>
    <w:p w14:paraId="69319350">
      <w:pPr>
        <w:pStyle w:val="7"/>
        <w:widowControl w:val="0"/>
        <w:spacing w:before="0" w:beforeAutospacing="0" w:after="0" w:afterAutospacing="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非联合体</w:t>
      </w:r>
      <w:r>
        <w:rPr>
          <w:rFonts w:hint="eastAsia" w:ascii="宋体" w:hAnsi="宋体" w:eastAsia="宋体" w:cs="宋体"/>
          <w:b/>
          <w:bCs/>
          <w:sz w:val="28"/>
          <w:szCs w:val="28"/>
          <w:lang w:val="en-US" w:eastAsia="zh-CN"/>
        </w:rPr>
        <w:t>声明</w:t>
      </w:r>
    </w:p>
    <w:p w14:paraId="61BE5214">
      <w:pPr>
        <w:spacing w:line="500" w:lineRule="exact"/>
        <w:ind w:firstLine="480" w:firstLineChars="200"/>
        <w:rPr>
          <w:rFonts w:hint="eastAsia" w:ascii="宋体" w:hAnsi="宋体" w:eastAsia="宋体" w:cs="宋体"/>
          <w:sz w:val="24"/>
          <w:szCs w:val="24"/>
        </w:rPr>
      </w:pPr>
    </w:p>
    <w:p w14:paraId="6EF8351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本单位郑重声明，参加</w:t>
      </w:r>
      <w:r>
        <w:rPr>
          <w:rFonts w:hint="eastAsia" w:ascii="宋体" w:hAnsi="宋体" w:eastAsia="宋体" w:cs="宋体"/>
          <w:sz w:val="24"/>
          <w:szCs w:val="24"/>
          <w:u w:val="single"/>
        </w:rPr>
        <w:t xml:space="preserve">(采购人）     </w:t>
      </w:r>
      <w:r>
        <w:rPr>
          <w:rFonts w:hint="eastAsia" w:ascii="宋体" w:hAnsi="宋体" w:eastAsia="宋体" w:cs="宋体"/>
          <w:sz w:val="24"/>
          <w:szCs w:val="24"/>
        </w:rPr>
        <w:t>的</w:t>
      </w:r>
      <w:r>
        <w:rPr>
          <w:rFonts w:hint="eastAsia" w:ascii="宋体" w:hAnsi="宋体" w:eastAsia="宋体" w:cs="宋体"/>
          <w:sz w:val="24"/>
          <w:szCs w:val="24"/>
          <w:u w:val="single"/>
        </w:rPr>
        <w:t>项目名称     （项目编号： ）</w:t>
      </w:r>
      <w:r>
        <w:rPr>
          <w:rFonts w:hint="eastAsia" w:ascii="宋体" w:hAnsi="宋体" w:eastAsia="宋体" w:cs="宋体"/>
          <w:sz w:val="24"/>
          <w:szCs w:val="24"/>
        </w:rPr>
        <w:t>采购活动，为非联合体</w:t>
      </w:r>
      <w:r>
        <w:rPr>
          <w:rFonts w:hint="eastAsia" w:ascii="宋体" w:hAnsi="宋体" w:eastAsia="宋体" w:cs="宋体"/>
          <w:spacing w:val="7"/>
          <w:sz w:val="24"/>
          <w:szCs w:val="24"/>
          <w:lang w:val="en-US" w:eastAsia="zh-CN"/>
        </w:rPr>
        <w:t>磋商</w:t>
      </w:r>
      <w:r>
        <w:rPr>
          <w:rFonts w:hint="eastAsia" w:ascii="宋体" w:hAnsi="宋体" w:eastAsia="宋体" w:cs="宋体"/>
          <w:sz w:val="24"/>
          <w:szCs w:val="24"/>
        </w:rPr>
        <w:t>。</w:t>
      </w:r>
    </w:p>
    <w:p w14:paraId="2035BF9C">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62362F81">
      <w:pPr>
        <w:spacing w:line="500" w:lineRule="exact"/>
        <w:rPr>
          <w:rFonts w:hint="eastAsia" w:ascii="宋体" w:hAnsi="宋体" w:eastAsia="宋体" w:cs="宋体"/>
          <w:sz w:val="24"/>
          <w:szCs w:val="24"/>
        </w:rPr>
      </w:pPr>
    </w:p>
    <w:p w14:paraId="4E07F3AC">
      <w:pPr>
        <w:spacing w:line="500" w:lineRule="exact"/>
        <w:rPr>
          <w:rFonts w:hint="eastAsia" w:ascii="宋体" w:hAnsi="宋体" w:eastAsia="宋体" w:cs="宋体"/>
          <w:sz w:val="24"/>
          <w:szCs w:val="24"/>
        </w:rPr>
      </w:pPr>
    </w:p>
    <w:p w14:paraId="2600D61F">
      <w:pPr>
        <w:spacing w:line="500" w:lineRule="exact"/>
        <w:ind w:firstLine="5040" w:firstLineChars="2100"/>
        <w:rPr>
          <w:rFonts w:hint="eastAsia" w:ascii="宋体" w:hAnsi="宋体" w:eastAsia="宋体" w:cs="宋体"/>
          <w:sz w:val="24"/>
          <w:szCs w:val="24"/>
        </w:rPr>
      </w:pPr>
      <w:r>
        <w:rPr>
          <w:rFonts w:hint="eastAsia" w:ascii="宋体" w:hAnsi="宋体" w:eastAsia="宋体" w:cs="宋体"/>
          <w:sz w:val="24"/>
          <w:szCs w:val="24"/>
        </w:rPr>
        <w:t>供应商名称：（加盖公章）</w:t>
      </w:r>
    </w:p>
    <w:p w14:paraId="69BBB059">
      <w:pPr>
        <w:pStyle w:val="7"/>
        <w:widowControl w:val="0"/>
        <w:spacing w:before="0" w:beforeAutospacing="0" w:after="0" w:afterAutospacing="0"/>
        <w:jc w:val="both"/>
        <w:rPr>
          <w:rFonts w:hint="eastAsia" w:ascii="宋体" w:hAnsi="宋体" w:eastAsia="宋体" w:cs="宋体"/>
          <w:sz w:val="24"/>
          <w:szCs w:val="24"/>
        </w:rPr>
      </w:pPr>
    </w:p>
    <w:p w14:paraId="3D78B1CA">
      <w:pPr>
        <w:ind w:firstLine="5040" w:firstLineChars="2100"/>
        <w:rPr>
          <w:rFonts w:hint="eastAsia" w:ascii="宋体" w:hAnsi="宋体" w:eastAsia="宋体" w:cs="宋体"/>
          <w:sz w:val="24"/>
          <w:szCs w:val="24"/>
          <w:u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日</w:t>
      </w:r>
    </w:p>
    <w:p w14:paraId="021F2996">
      <w:pPr>
        <w:pStyle w:val="5"/>
        <w:rPr>
          <w:rFonts w:hint="eastAsia" w:ascii="宋体" w:hAnsi="宋体" w:eastAsia="宋体" w:cs="宋体"/>
          <w:sz w:val="24"/>
          <w:szCs w:val="24"/>
        </w:rPr>
      </w:pPr>
    </w:p>
    <w:p w14:paraId="5C739684">
      <w:pPr>
        <w:pStyle w:val="3"/>
        <w:jc w:val="center"/>
        <w:rPr>
          <w:rFonts w:hint="eastAsia" w:ascii="Calibri" w:hAnsi="Calibri" w:eastAsia="宋体" w:cs="Times New Roman"/>
          <w:b/>
          <w:bCs/>
          <w:kern w:val="2"/>
          <w:sz w:val="30"/>
          <w:szCs w:val="30"/>
          <w:lang w:val="en-US" w:eastAsia="zh-CN" w:bidi="ar-SA"/>
        </w:rPr>
      </w:pPr>
      <w:r>
        <w:rPr>
          <w:rFonts w:hint="eastAsia" w:ascii="Calibri" w:hAnsi="Calibri" w:eastAsia="宋体" w:cs="Times New Roman"/>
          <w:b/>
          <w:bCs/>
          <w:kern w:val="2"/>
          <w:sz w:val="30"/>
          <w:szCs w:val="30"/>
          <w:lang w:val="en-US" w:eastAsia="zh-CN" w:bidi="ar-SA"/>
        </w:rPr>
        <w:t>第二部分    法定代表人身份证明</w:t>
      </w:r>
    </w:p>
    <w:p w14:paraId="13F01164">
      <w:pPr>
        <w:spacing w:line="360" w:lineRule="auto"/>
        <w:rPr>
          <w:rFonts w:hint="eastAsia" w:ascii="宋体" w:hAnsi="宋体" w:eastAsia="宋体" w:cs="宋体"/>
          <w:sz w:val="24"/>
          <w:szCs w:val="24"/>
        </w:rPr>
      </w:pPr>
    </w:p>
    <w:p w14:paraId="57BE3460">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6DA7BD2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06D2F4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4B16D7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EFD55C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5EFE2B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0832E16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系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w:t>
      </w:r>
    </w:p>
    <w:p w14:paraId="375357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26AA5232">
      <w:pPr>
        <w:spacing w:line="360" w:lineRule="auto"/>
        <w:ind w:firstLine="480" w:firstLineChars="200"/>
        <w:rPr>
          <w:rFonts w:hint="eastAsia" w:ascii="宋体" w:hAnsi="宋体" w:eastAsia="宋体" w:cs="宋体"/>
          <w:sz w:val="24"/>
          <w:szCs w:val="24"/>
        </w:rPr>
      </w:pPr>
    </w:p>
    <w:p w14:paraId="5C2CC9ED">
      <w:pPr>
        <w:spacing w:line="360" w:lineRule="auto"/>
        <w:ind w:firstLine="480" w:firstLineChars="200"/>
        <w:rPr>
          <w:rFonts w:hint="eastAsia" w:ascii="宋体" w:hAnsi="宋体" w:eastAsia="宋体" w:cs="宋体"/>
          <w:sz w:val="24"/>
          <w:szCs w:val="24"/>
        </w:rPr>
      </w:pPr>
    </w:p>
    <w:p w14:paraId="76342382">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32F44501">
      <w:pPr>
        <w:spacing w:line="360" w:lineRule="auto"/>
        <w:ind w:firstLine="480" w:firstLineChars="200"/>
        <w:rPr>
          <w:rFonts w:hint="eastAsia" w:ascii="宋体" w:hAnsi="宋体" w:eastAsia="宋体" w:cs="宋体"/>
          <w:sz w:val="24"/>
          <w:szCs w:val="24"/>
        </w:rPr>
      </w:pPr>
    </w:p>
    <w:p w14:paraId="485DF5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p w14:paraId="1A6AEF95">
      <w:pPr>
        <w:spacing w:line="360" w:lineRule="auto"/>
        <w:rPr>
          <w:rFonts w:hint="eastAsia" w:ascii="宋体" w:hAnsi="宋体" w:eastAsia="宋体" w:cs="宋体"/>
          <w:sz w:val="24"/>
          <w:szCs w:val="24"/>
        </w:rPr>
      </w:pPr>
    </w:p>
    <w:p w14:paraId="2CCA156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(后附法定代表人身份证复印件加盖公章)</w:t>
      </w:r>
    </w:p>
    <w:p w14:paraId="421B6C9A">
      <w:pPr>
        <w:spacing w:line="360" w:lineRule="auto"/>
        <w:rPr>
          <w:rFonts w:hint="eastAsia" w:ascii="宋体" w:hAnsi="宋体" w:eastAsia="宋体" w:cs="宋体"/>
          <w:sz w:val="24"/>
          <w:szCs w:val="24"/>
        </w:rPr>
      </w:pPr>
    </w:p>
    <w:p w14:paraId="3BB91AB4">
      <w:pPr>
        <w:spacing w:line="360" w:lineRule="auto"/>
        <w:rPr>
          <w:rFonts w:hint="eastAsia" w:ascii="宋体" w:hAnsi="宋体" w:eastAsia="宋体" w:cs="宋体"/>
          <w:sz w:val="24"/>
          <w:szCs w:val="24"/>
        </w:rPr>
      </w:pPr>
    </w:p>
    <w:p w14:paraId="406322A2">
      <w:pPr>
        <w:spacing w:line="360" w:lineRule="auto"/>
        <w:rPr>
          <w:rFonts w:hint="eastAsia" w:ascii="宋体" w:hAnsi="宋体" w:eastAsia="宋体" w:cs="宋体"/>
          <w:sz w:val="24"/>
          <w:szCs w:val="24"/>
        </w:rPr>
      </w:pPr>
    </w:p>
    <w:p w14:paraId="7C4486F5">
      <w:pPr>
        <w:spacing w:line="360" w:lineRule="auto"/>
        <w:rPr>
          <w:rFonts w:hint="eastAsia" w:ascii="宋体" w:hAnsi="宋体" w:eastAsia="宋体" w:cs="宋体"/>
          <w:sz w:val="24"/>
          <w:szCs w:val="24"/>
        </w:rPr>
      </w:pPr>
    </w:p>
    <w:p w14:paraId="69AB485F">
      <w:pPr>
        <w:spacing w:line="360" w:lineRule="auto"/>
        <w:rPr>
          <w:rFonts w:hint="eastAsia" w:ascii="宋体" w:hAnsi="宋体" w:eastAsia="宋体" w:cs="宋体"/>
          <w:sz w:val="24"/>
          <w:szCs w:val="24"/>
        </w:rPr>
      </w:pPr>
    </w:p>
    <w:p w14:paraId="32AB9E74">
      <w:pPr>
        <w:spacing w:line="360" w:lineRule="auto"/>
        <w:rPr>
          <w:rFonts w:hint="eastAsia" w:ascii="宋体" w:hAnsi="宋体" w:eastAsia="宋体" w:cs="宋体"/>
          <w:sz w:val="24"/>
          <w:szCs w:val="24"/>
        </w:rPr>
      </w:pPr>
    </w:p>
    <w:p w14:paraId="5D8D7CAB">
      <w:pPr>
        <w:spacing w:line="360" w:lineRule="auto"/>
        <w:rPr>
          <w:rFonts w:hint="eastAsia" w:ascii="宋体" w:hAnsi="宋体" w:eastAsia="宋体" w:cs="宋体"/>
          <w:sz w:val="24"/>
          <w:szCs w:val="24"/>
        </w:rPr>
      </w:pPr>
    </w:p>
    <w:p w14:paraId="7E154DB1">
      <w:pPr>
        <w:spacing w:line="360" w:lineRule="auto"/>
        <w:rPr>
          <w:rFonts w:hint="eastAsia" w:ascii="宋体" w:hAnsi="宋体" w:eastAsia="宋体" w:cs="宋体"/>
          <w:sz w:val="24"/>
          <w:szCs w:val="24"/>
        </w:rPr>
      </w:pPr>
    </w:p>
    <w:p w14:paraId="29A2AD39">
      <w:pPr>
        <w:spacing w:line="360" w:lineRule="auto"/>
        <w:rPr>
          <w:rFonts w:hint="eastAsia" w:ascii="宋体" w:hAnsi="宋体" w:eastAsia="宋体" w:cs="宋体"/>
          <w:sz w:val="24"/>
          <w:szCs w:val="24"/>
        </w:rPr>
      </w:pPr>
    </w:p>
    <w:p w14:paraId="2842BE32">
      <w:pPr>
        <w:spacing w:line="360" w:lineRule="auto"/>
        <w:rPr>
          <w:rFonts w:hint="eastAsia" w:ascii="宋体" w:hAnsi="宋体" w:eastAsia="宋体" w:cs="宋体"/>
          <w:sz w:val="24"/>
          <w:szCs w:val="24"/>
        </w:rPr>
      </w:pPr>
    </w:p>
    <w:p w14:paraId="02C9FAA3">
      <w:pPr>
        <w:spacing w:line="360" w:lineRule="auto"/>
        <w:rPr>
          <w:rFonts w:hint="eastAsia" w:ascii="宋体" w:hAnsi="宋体" w:eastAsia="宋体" w:cs="宋体"/>
          <w:sz w:val="24"/>
          <w:szCs w:val="24"/>
        </w:rPr>
      </w:pPr>
    </w:p>
    <w:p w14:paraId="12C46F08">
      <w:pPr>
        <w:spacing w:line="360" w:lineRule="auto"/>
        <w:rPr>
          <w:rFonts w:hint="eastAsia" w:ascii="宋体" w:hAnsi="宋体" w:eastAsia="宋体" w:cs="宋体"/>
          <w:sz w:val="24"/>
          <w:szCs w:val="24"/>
        </w:rPr>
      </w:pPr>
    </w:p>
    <w:p w14:paraId="76E8C837">
      <w:pPr>
        <w:pStyle w:val="3"/>
        <w:jc w:val="center"/>
        <w:rPr>
          <w:rFonts w:hint="eastAsia" w:ascii="宋体" w:hAnsi="宋体" w:eastAsia="宋体" w:cs="宋体"/>
          <w:sz w:val="24"/>
          <w:szCs w:val="24"/>
        </w:rPr>
      </w:pPr>
      <w:bookmarkStart w:id="2" w:name="_Toc24599"/>
      <w:bookmarkStart w:id="3" w:name="_Toc28400"/>
      <w:bookmarkStart w:id="4" w:name="_Toc11646"/>
      <w:bookmarkStart w:id="5" w:name="_Toc24657"/>
      <w:r>
        <w:rPr>
          <w:rFonts w:hint="eastAsia" w:ascii="宋体" w:hAnsi="宋体" w:eastAsia="宋体" w:cs="宋体"/>
          <w:sz w:val="24"/>
          <w:szCs w:val="24"/>
        </w:rPr>
        <w:t>法定代表人授权委托书</w:t>
      </w:r>
      <w:bookmarkEnd w:id="2"/>
      <w:bookmarkEnd w:id="3"/>
      <w:bookmarkEnd w:id="4"/>
      <w:bookmarkEnd w:id="5"/>
      <w:bookmarkStart w:id="6" w:name="_Hlt491573490"/>
      <w:bookmarkEnd w:id="6"/>
      <w:bookmarkStart w:id="7" w:name="_Hlt492284272"/>
      <w:bookmarkEnd w:id="7"/>
    </w:p>
    <w:p w14:paraId="222882E5">
      <w:pPr>
        <w:spacing w:line="360" w:lineRule="auto"/>
        <w:rPr>
          <w:rFonts w:hint="eastAsia" w:ascii="宋体" w:hAnsi="宋体" w:eastAsia="宋体" w:cs="宋体"/>
          <w:sz w:val="24"/>
          <w:szCs w:val="24"/>
        </w:rPr>
      </w:pPr>
    </w:p>
    <w:p w14:paraId="19D502B5">
      <w:pPr>
        <w:tabs>
          <w:tab w:val="left" w:pos="8820"/>
        </w:tabs>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地址）  </w:t>
      </w:r>
      <w:r>
        <w:rPr>
          <w:rFonts w:hint="eastAsia" w:ascii="宋体" w:hAnsi="宋体" w:eastAsia="宋体" w:cs="宋体"/>
          <w:sz w:val="24"/>
          <w:szCs w:val="24"/>
        </w:rPr>
        <w:t>的</w:t>
      </w:r>
      <w:r>
        <w:rPr>
          <w:rFonts w:hint="eastAsia" w:ascii="宋体" w:hAnsi="宋体" w:eastAsia="宋体" w:cs="宋体"/>
          <w:sz w:val="24"/>
          <w:szCs w:val="24"/>
          <w:u w:val="single"/>
        </w:rPr>
        <w:t>（</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采购项目编号为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的投标活动。代理人在本次投标中所签署的一切文件和处理的一切有关事物，我公司均予承认。</w:t>
      </w:r>
    </w:p>
    <w:p w14:paraId="1E44A98D">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本授权有效期：自</w:t>
      </w:r>
      <w:r>
        <w:rPr>
          <w:rFonts w:hint="eastAsia" w:ascii="宋体" w:hAnsi="宋体" w:cs="宋体"/>
          <w:sz w:val="24"/>
          <w:szCs w:val="24"/>
          <w:lang w:val="en-US" w:eastAsia="zh-CN"/>
        </w:rPr>
        <w:t>磋商</w:t>
      </w:r>
      <w:r>
        <w:rPr>
          <w:rFonts w:hint="eastAsia" w:ascii="宋体" w:hAnsi="宋体" w:eastAsia="宋体" w:cs="宋体"/>
          <w:sz w:val="24"/>
          <w:szCs w:val="24"/>
        </w:rPr>
        <w:t xml:space="preserve">截止之日起 </w:t>
      </w:r>
      <w:r>
        <w:rPr>
          <w:rFonts w:hint="eastAsia" w:ascii="宋体" w:hAnsi="宋体" w:eastAsia="宋体" w:cs="宋体"/>
          <w:sz w:val="24"/>
          <w:szCs w:val="24"/>
          <w:u w:val="single"/>
        </w:rPr>
        <w:t>90</w:t>
      </w:r>
      <w:r>
        <w:rPr>
          <w:rFonts w:hint="eastAsia" w:ascii="宋体" w:hAnsi="宋体" w:eastAsia="宋体" w:cs="宋体"/>
          <w:sz w:val="24"/>
          <w:szCs w:val="24"/>
        </w:rPr>
        <w:t>日历天；特此声明。</w:t>
      </w:r>
    </w:p>
    <w:p w14:paraId="4E6B996F">
      <w:pPr>
        <w:spacing w:line="360" w:lineRule="auto"/>
        <w:rPr>
          <w:rFonts w:hint="eastAsia" w:ascii="宋体" w:hAnsi="宋体" w:eastAsia="宋体" w:cs="宋体"/>
          <w:sz w:val="24"/>
          <w:szCs w:val="24"/>
        </w:rPr>
      </w:pP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9CF6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8FD852">
            <w:pPr>
              <w:spacing w:line="360" w:lineRule="auto"/>
              <w:rPr>
                <w:rFonts w:hint="eastAsia" w:ascii="宋体" w:hAnsi="宋体" w:eastAsia="宋体" w:cs="宋体"/>
                <w:sz w:val="24"/>
                <w:szCs w:val="24"/>
              </w:rPr>
            </w:pPr>
          </w:p>
          <w:p w14:paraId="7A0277C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0545E04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32E28F0A">
            <w:pPr>
              <w:spacing w:line="360" w:lineRule="auto"/>
              <w:jc w:val="center"/>
              <w:rPr>
                <w:rFonts w:hint="eastAsia" w:ascii="宋体" w:hAnsi="宋体" w:eastAsia="宋体" w:cs="宋体"/>
                <w:sz w:val="24"/>
                <w:szCs w:val="24"/>
              </w:rPr>
            </w:pPr>
          </w:p>
          <w:p w14:paraId="4A69DF15">
            <w:pPr>
              <w:spacing w:line="360" w:lineRule="auto"/>
              <w:jc w:val="center"/>
              <w:rPr>
                <w:rFonts w:hint="eastAsia" w:ascii="宋体" w:hAnsi="宋体" w:eastAsia="宋体" w:cs="宋体"/>
                <w:sz w:val="24"/>
                <w:szCs w:val="24"/>
              </w:rPr>
            </w:pPr>
          </w:p>
        </w:tc>
        <w:tc>
          <w:tcPr>
            <w:tcW w:w="4502" w:type="dxa"/>
            <w:noWrap w:val="0"/>
            <w:vAlign w:val="top"/>
          </w:tcPr>
          <w:p w14:paraId="00DC4856">
            <w:pPr>
              <w:spacing w:line="360" w:lineRule="auto"/>
              <w:rPr>
                <w:rFonts w:hint="eastAsia" w:ascii="宋体" w:hAnsi="宋体" w:eastAsia="宋体" w:cs="宋体"/>
                <w:sz w:val="24"/>
                <w:szCs w:val="24"/>
              </w:rPr>
            </w:pPr>
          </w:p>
          <w:p w14:paraId="0564159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217179C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05C67133">
            <w:pPr>
              <w:spacing w:line="360" w:lineRule="auto"/>
              <w:jc w:val="center"/>
              <w:rPr>
                <w:rFonts w:hint="eastAsia" w:ascii="宋体" w:hAnsi="宋体" w:eastAsia="宋体" w:cs="宋体"/>
                <w:sz w:val="24"/>
                <w:szCs w:val="24"/>
              </w:rPr>
            </w:pPr>
          </w:p>
          <w:p w14:paraId="2B2C372B">
            <w:pPr>
              <w:spacing w:line="360" w:lineRule="auto"/>
              <w:jc w:val="center"/>
              <w:rPr>
                <w:rFonts w:hint="eastAsia" w:ascii="宋体" w:hAnsi="宋体" w:eastAsia="宋体" w:cs="宋体"/>
                <w:sz w:val="24"/>
                <w:szCs w:val="24"/>
              </w:rPr>
            </w:pPr>
          </w:p>
        </w:tc>
      </w:tr>
    </w:tbl>
    <w:p w14:paraId="16BCFB86">
      <w:pPr>
        <w:spacing w:line="360" w:lineRule="auto"/>
        <w:jc w:val="left"/>
        <w:rPr>
          <w:rFonts w:hint="eastAsia" w:ascii="宋体" w:hAnsi="宋体" w:eastAsia="宋体" w:cs="宋体"/>
          <w:sz w:val="24"/>
          <w:szCs w:val="24"/>
          <w:lang w:eastAsia="zh-CN"/>
        </w:rPr>
      </w:pPr>
      <w:r>
        <w:rPr>
          <w:rFonts w:hint="eastAsia" w:ascii="宋体" w:hAnsi="宋体" w:cs="宋体"/>
          <w:sz w:val="24"/>
          <w:szCs w:val="24"/>
          <w:lang w:val="en-US" w:eastAsia="zh-CN"/>
        </w:rPr>
        <w:t>附：</w:t>
      </w:r>
      <w:r>
        <w:rPr>
          <w:rFonts w:hint="eastAsia" w:ascii="宋体" w:hAnsi="宋体" w:eastAsia="宋体" w:cs="宋体"/>
          <w:sz w:val="24"/>
          <w:szCs w:val="24"/>
        </w:rPr>
        <w:t>被授权人社保证明或证明其与本公司关系的其他证明材料</w:t>
      </w:r>
      <w:r>
        <w:rPr>
          <w:rFonts w:hint="eastAsia" w:ascii="宋体" w:hAnsi="宋体" w:cs="宋体"/>
          <w:sz w:val="24"/>
          <w:szCs w:val="24"/>
          <w:lang w:eastAsia="zh-CN"/>
        </w:rPr>
        <w:t>。</w:t>
      </w:r>
    </w:p>
    <w:p w14:paraId="1524772C">
      <w:pPr>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51B3DE5A">
      <w:pPr>
        <w:spacing w:line="360" w:lineRule="auto"/>
        <w:jc w:val="right"/>
        <w:rPr>
          <w:rFonts w:hint="eastAsia" w:ascii="宋体" w:hAnsi="宋体" w:eastAsia="宋体" w:cs="宋体"/>
          <w:sz w:val="24"/>
          <w:szCs w:val="24"/>
        </w:rPr>
      </w:pPr>
    </w:p>
    <w:p w14:paraId="3FEFE4E2">
      <w:pPr>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（公章）</w:t>
      </w:r>
    </w:p>
    <w:p w14:paraId="0C47DBC7">
      <w:pPr>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p>
    <w:p w14:paraId="672D4AC5">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授权代理人（被授权人）：</w:t>
      </w:r>
      <w:r>
        <w:rPr>
          <w:rFonts w:hint="eastAsia" w:ascii="宋体" w:hAnsi="宋体" w:eastAsia="宋体" w:cs="宋体"/>
          <w:sz w:val="24"/>
          <w:szCs w:val="24"/>
          <w:u w:val="single"/>
        </w:rPr>
        <w:t xml:space="preserve">      （签字或盖章）</w:t>
      </w:r>
    </w:p>
    <w:p w14:paraId="7933C08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年     月     日</w:t>
      </w:r>
    </w:p>
    <w:p w14:paraId="320A4AF1">
      <w:pPr>
        <w:spacing w:line="360" w:lineRule="auto"/>
        <w:rPr>
          <w:rFonts w:hint="eastAsia" w:ascii="宋体" w:hAnsi="宋体" w:eastAsia="宋体" w:cs="宋体"/>
          <w:sz w:val="24"/>
          <w:szCs w:val="24"/>
        </w:rPr>
      </w:pPr>
    </w:p>
    <w:p w14:paraId="043CEB37">
      <w:pPr>
        <w:rPr>
          <w:rFonts w:hint="eastAsia" w:ascii="宋体" w:hAnsi="宋体" w:eastAsia="宋体" w:cs="宋体"/>
          <w:sz w:val="24"/>
          <w:szCs w:val="24"/>
        </w:rPr>
      </w:pPr>
    </w:p>
    <w:p w14:paraId="13A11762">
      <w:pPr>
        <w:pStyle w:val="5"/>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MTg3N2Y0NGJmN2I5ZGFmZDhjNjlmZGM2ZDJkN2UifQ=="/>
  </w:docVars>
  <w:rsids>
    <w:rsidRoot w:val="77FFE8DA"/>
    <w:rsid w:val="003A2C28"/>
    <w:rsid w:val="008864C3"/>
    <w:rsid w:val="009201EE"/>
    <w:rsid w:val="00A03DE4"/>
    <w:rsid w:val="0A371256"/>
    <w:rsid w:val="1D8321EF"/>
    <w:rsid w:val="208337BA"/>
    <w:rsid w:val="27E45441"/>
    <w:rsid w:val="2B601C39"/>
    <w:rsid w:val="3B2456B8"/>
    <w:rsid w:val="47310D35"/>
    <w:rsid w:val="6083327E"/>
    <w:rsid w:val="64450C2A"/>
    <w:rsid w:val="6DE02939"/>
    <w:rsid w:val="710F754B"/>
    <w:rsid w:val="748A0B49"/>
    <w:rsid w:val="770B3462"/>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qFormat/>
    <w:uiPriority w:val="0"/>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ascii="宋体" w:hAnsi="Courier New"/>
      <w:kern w:val="0"/>
      <w:sz w:val="20"/>
      <w:szCs w:val="20"/>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0">
    <w:name w:val="列表段落1"/>
    <w:basedOn w:val="1"/>
    <w:autoRedefine/>
    <w:qFormat/>
    <w:uiPriority w:val="99"/>
    <w:pPr>
      <w:ind w:firstLine="420" w:firstLineChars="200"/>
    </w:p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1776</Words>
  <Characters>1863</Characters>
  <Lines>1</Lines>
  <Paragraphs>1</Paragraphs>
  <TotalTime>17</TotalTime>
  <ScaleCrop>false</ScaleCrop>
  <LinksUpToDate>false</LinksUpToDate>
  <CharactersWithSpaces>2404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WPS_1633180969</cp:lastModifiedBy>
  <dcterms:modified xsi:type="dcterms:W3CDTF">2024-10-14T07:52:43Z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3462F92C0EB2426F8598AD83F88B3C8E_12</vt:lpwstr>
  </property>
</Properties>
</file>