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hint="eastAsia"/>
          <w:color w:val="000000" w:themeColor="text1"/>
          <w:highlight w:val="none"/>
          <w:lang w:val="en-US" w:eastAsia="en-US"/>
          <w14:textFill>
            <w14:solidFill>
              <w14:schemeClr w14:val="tx1"/>
            </w14:solidFill>
          </w14:textFill>
        </w:rPr>
      </w:pPr>
    </w:p>
    <w:p>
      <w:pPr>
        <w:framePr w:hSpace="180" w:wrap="around" w:vAnchor="text" w:hAnchor="page" w:x="1072" w:y="220"/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GWZC-2024-021</w:t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right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right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sz w:val="56"/>
          <w:szCs w:val="56"/>
          <w:highlight w:val="none"/>
          <w:lang w:eastAsia="zh-CN"/>
          <w14:textFill>
            <w14:solidFill>
              <w14:schemeClr w14:val="tx1"/>
            </w14:solidFill>
          </w14:textFill>
        </w:rPr>
        <w:t>秦汉大道部分路段道路降尘喷淋系统服务项目</w:t>
      </w:r>
      <w:r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4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9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  <w:t>竞争性磋商响应文件</w:t>
      </w:r>
    </w:p>
    <w:p>
      <w:pPr>
        <w:pStyle w:val="10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5346"/>
        </w:tabs>
        <w:spacing w:line="480" w:lineRule="auto"/>
        <w:jc w:val="center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供应商名称：（公章）</w:t>
      </w:r>
    </w:p>
    <w:p>
      <w:pPr>
        <w:spacing w:before="156" w:beforeLines="50" w:after="156" w:afterLines="50" w:line="360" w:lineRule="auto"/>
        <w:jc w:val="center"/>
        <w:outlineLvl w:val="9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年   月   日</w:t>
      </w:r>
    </w:p>
    <w:p>
      <w:pPr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623D2C04"/>
    <w:rsid w:val="172C4589"/>
    <w:rsid w:val="623D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spacing w:before="32"/>
      <w:ind w:left="2102"/>
      <w:outlineLvl w:val="1"/>
    </w:pPr>
    <w:rPr>
      <w:rFonts w:ascii="宋体" w:hAnsi="宋体" w:eastAsia="宋体" w:cs="宋体"/>
      <w:b/>
      <w:bCs/>
      <w:sz w:val="31"/>
      <w:szCs w:val="31"/>
    </w:rPr>
  </w:style>
  <w:style w:type="paragraph" w:styleId="3">
    <w:name w:val="heading 2"/>
    <w:basedOn w:val="1"/>
    <w:next w:val="1"/>
    <w:autoRedefine/>
    <w:qFormat/>
    <w:uiPriority w:val="1"/>
    <w:pPr>
      <w:ind w:left="497" w:hanging="391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宋体"/>
      <w:sz w:val="24"/>
      <w:szCs w:val="24"/>
    </w:rPr>
  </w:style>
  <w:style w:type="paragraph" w:customStyle="1" w:styleId="10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2024-04-30T03:58:00Z</dcterms:created>
  <dc:creator>菜菜</dc:creator>
  <cp:lastModifiedBy>菜菜</cp:lastModifiedBy>
  <dcterms:modified xsi:type="dcterms:W3CDTF">2024-04-30T04:12:19Z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4BAAF3BA27B449E19CA67F013C5B1B75_11</vt:lpwstr>
  </property>
</Properties>
</file>