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7C1D4">
      <w:pPr>
        <w:keepNext/>
        <w:keepLines/>
        <w:widowControl w:val="0"/>
        <w:numPr>
          <w:ilvl w:val="2"/>
          <w:numId w:val="0"/>
        </w:numPr>
        <w:spacing w:line="360" w:lineRule="auto"/>
        <w:ind w:left="567" w:leftChars="0"/>
        <w:jc w:val="center"/>
        <w:outlineLvl w:val="2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24"/>
          <w:lang w:val="en-US" w:eastAsia="zh-CN" w:bidi="ar-SA"/>
        </w:rPr>
        <w:t>开标一览表</w:t>
      </w:r>
    </w:p>
    <w:p w14:paraId="1B5943F5">
      <w:pPr>
        <w:tabs>
          <w:tab w:val="left" w:pos="1800"/>
          <w:tab w:val="left" w:pos="5580"/>
        </w:tabs>
        <w:spacing w:line="360" w:lineRule="auto"/>
        <w:ind w:left="1079" w:leftChars="257" w:right="-867" w:rightChars="-413" w:hanging="5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项目名称：　                采购项目编号： </w:t>
      </w:r>
    </w:p>
    <w:tbl>
      <w:tblPr>
        <w:tblStyle w:val="8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2412"/>
        <w:gridCol w:w="1821"/>
        <w:gridCol w:w="2672"/>
        <w:gridCol w:w="779"/>
      </w:tblGrid>
      <w:tr w14:paraId="53E20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75" w:type="dxa"/>
            <w:noWrap w:val="0"/>
            <w:vAlign w:val="center"/>
          </w:tcPr>
          <w:p w14:paraId="103EBC3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 w:eastAsia="zh-CN" w:bidi="ar-SA"/>
              </w:rPr>
              <w:t>采购内容</w:t>
            </w:r>
          </w:p>
        </w:tc>
        <w:tc>
          <w:tcPr>
            <w:tcW w:w="2412" w:type="dxa"/>
            <w:noWrap w:val="0"/>
            <w:vAlign w:val="center"/>
          </w:tcPr>
          <w:p w14:paraId="378F44E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投标总价（元）</w:t>
            </w:r>
          </w:p>
        </w:tc>
        <w:tc>
          <w:tcPr>
            <w:tcW w:w="1821" w:type="dxa"/>
            <w:noWrap w:val="0"/>
            <w:vAlign w:val="center"/>
          </w:tcPr>
          <w:p w14:paraId="72FAD83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2672" w:type="dxa"/>
            <w:noWrap w:val="0"/>
            <w:vAlign w:val="center"/>
          </w:tcPr>
          <w:p w14:paraId="3E39A31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 w:eastAsia="zh-CN" w:bidi="ar-SA"/>
              </w:rPr>
              <w:t>质量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要求</w:t>
            </w:r>
          </w:p>
        </w:tc>
        <w:tc>
          <w:tcPr>
            <w:tcW w:w="779" w:type="dxa"/>
            <w:noWrap w:val="0"/>
            <w:vAlign w:val="center"/>
          </w:tcPr>
          <w:p w14:paraId="27425CA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t>备注</w:t>
            </w:r>
          </w:p>
        </w:tc>
      </w:tr>
      <w:tr w14:paraId="4FBFB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1675" w:type="dxa"/>
            <w:noWrap w:val="0"/>
            <w:vAlign w:val="center"/>
          </w:tcPr>
          <w:p w14:paraId="384ED1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  <w:t>2024年度办公用品采购</w:t>
            </w:r>
          </w:p>
        </w:tc>
        <w:tc>
          <w:tcPr>
            <w:tcW w:w="2412" w:type="dxa"/>
            <w:noWrap w:val="0"/>
            <w:vAlign w:val="center"/>
          </w:tcPr>
          <w:p w14:paraId="4E33706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1821" w:type="dxa"/>
            <w:noWrap w:val="0"/>
            <w:vAlign w:val="center"/>
          </w:tcPr>
          <w:p w14:paraId="69625230">
            <w:pPr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一年</w:t>
            </w:r>
          </w:p>
          <w:p w14:paraId="2B17F89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2672" w:type="dxa"/>
            <w:noWrap w:val="0"/>
            <w:vAlign w:val="center"/>
          </w:tcPr>
          <w:p w14:paraId="658812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t>符合国家法律法规规定的标准、</w:t>
            </w: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instrText xml:space="preserve">HYPERLINK "http://set2.mail.qq.com/cgi-bin/mail_spam?action=check_link&amp;spam=0&amp;url=http%3A%2F%2Fwww%2Ebaidu%2Ecom%2Fs%3Fwd%3D%25E6%258B%259B%25E6%25A0%2587%25E6%2596%2587%25E4%25BB%25B6%26hl_tag%3Dtextlink%26tn%3DSE_hldp01350_v6v6zkg6" </w:instrText>
            </w: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t>招标文件</w:t>
            </w: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fldChar w:fldCharType="end"/>
            </w: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  <w:t>要求</w:t>
            </w:r>
          </w:p>
        </w:tc>
        <w:tc>
          <w:tcPr>
            <w:tcW w:w="779" w:type="dxa"/>
            <w:noWrap w:val="0"/>
            <w:vAlign w:val="center"/>
          </w:tcPr>
          <w:p w14:paraId="402F4FA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 w:eastAsia="zh-CN" w:bidi="ar-SA"/>
              </w:rPr>
            </w:pPr>
          </w:p>
        </w:tc>
      </w:tr>
      <w:tr w14:paraId="58F90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359" w:type="dxa"/>
            <w:gridSpan w:val="5"/>
            <w:noWrap w:val="0"/>
            <w:vAlign w:val="center"/>
          </w:tcPr>
          <w:p w14:paraId="4BF62D04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  <w:t>投标总价（大写）：</w:t>
            </w:r>
          </w:p>
        </w:tc>
      </w:tr>
    </w:tbl>
    <w:p w14:paraId="11C71748">
      <w:pPr>
        <w:widowControl w:val="0"/>
        <w:tabs>
          <w:tab w:val="left" w:pos="5580"/>
        </w:tabs>
        <w:spacing w:line="360" w:lineRule="auto"/>
        <w:ind w:left="1079" w:leftChars="257" w:hanging="54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</w:p>
    <w:p w14:paraId="1BB1F2F9">
      <w:pPr>
        <w:widowControl w:val="0"/>
        <w:tabs>
          <w:tab w:val="left" w:pos="5580"/>
        </w:tabs>
        <w:spacing w:line="360" w:lineRule="auto"/>
        <w:ind w:left="1079" w:leftChars="257" w:hanging="540"/>
        <w:jc w:val="both"/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</w:pPr>
    </w:p>
    <w:p w14:paraId="7B75959B">
      <w:pPr>
        <w:widowControl w:val="0"/>
        <w:tabs>
          <w:tab w:val="left" w:pos="5580"/>
        </w:tabs>
        <w:spacing w:line="360" w:lineRule="auto"/>
        <w:ind w:left="1079" w:leftChars="257" w:hanging="54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投标人（盖公章）：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 w14:paraId="6B23D42D">
      <w:pPr>
        <w:widowControl w:val="0"/>
        <w:tabs>
          <w:tab w:val="left" w:pos="5580"/>
        </w:tabs>
        <w:spacing w:line="360" w:lineRule="auto"/>
        <w:ind w:left="1079" w:leftChars="257" w:hanging="540"/>
        <w:jc w:val="both"/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法定代表人或授权代表(签字或盖章):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ab/>
      </w:r>
    </w:p>
    <w:p w14:paraId="2FE77CFE">
      <w:pPr>
        <w:widowControl w:val="0"/>
        <w:tabs>
          <w:tab w:val="left" w:pos="5580"/>
        </w:tabs>
        <w:spacing w:line="360" w:lineRule="auto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</w:p>
    <w:p w14:paraId="6D265A9A">
      <w:pPr>
        <w:widowControl w:val="0"/>
        <w:tabs>
          <w:tab w:val="left" w:pos="5580"/>
        </w:tabs>
        <w:spacing w:line="360" w:lineRule="auto"/>
        <w:ind w:left="1079" w:leftChars="257" w:hanging="540"/>
        <w:jc w:val="both"/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注:此表中，投标总价应和投标分项报价表的总价相一致。</w:t>
      </w:r>
    </w:p>
    <w:p w14:paraId="35F6E89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720" w:num="1"/>
          <w:docGrid w:type="linesAndChars" w:linePitch="312" w:charSpace="0"/>
        </w:sectPr>
      </w:pPr>
    </w:p>
    <w:p w14:paraId="1BFBC2CB">
      <w:pPr>
        <w:keepNext/>
        <w:keepLines/>
        <w:widowControl w:val="0"/>
        <w:numPr>
          <w:ilvl w:val="2"/>
          <w:numId w:val="0"/>
        </w:numPr>
        <w:spacing w:line="360" w:lineRule="auto"/>
        <w:ind w:left="567" w:leftChars="0"/>
        <w:jc w:val="center"/>
        <w:outlineLvl w:val="2"/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4"/>
          <w:szCs w:val="24"/>
          <w:lang w:val="en-US" w:eastAsia="zh-CN" w:bidi="ar-SA"/>
        </w:rPr>
        <w:t>投标分项报价表</w:t>
      </w:r>
    </w:p>
    <w:p w14:paraId="38C350E0">
      <w:pPr>
        <w:wordWrap w:val="0"/>
        <w:autoSpaceDE w:val="0"/>
        <w:autoSpaceDN w:val="0"/>
        <w:adjustRightInd w:val="0"/>
        <w:snapToGrid w:val="0"/>
        <w:spacing w:line="360" w:lineRule="auto"/>
        <w:ind w:right="480"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                  采购项目编号：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57"/>
        <w:gridCol w:w="2073"/>
        <w:gridCol w:w="840"/>
        <w:gridCol w:w="950"/>
        <w:gridCol w:w="874"/>
        <w:gridCol w:w="1044"/>
        <w:gridCol w:w="1044"/>
        <w:gridCol w:w="1044"/>
      </w:tblGrid>
      <w:tr w14:paraId="2AA25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noWrap w:val="0"/>
            <w:vAlign w:val="center"/>
          </w:tcPr>
          <w:p w14:paraId="607154E2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257" w:type="dxa"/>
            <w:noWrap w:val="0"/>
            <w:vAlign w:val="center"/>
          </w:tcPr>
          <w:p w14:paraId="696881F1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品名品规</w:t>
            </w:r>
          </w:p>
        </w:tc>
        <w:tc>
          <w:tcPr>
            <w:tcW w:w="2073" w:type="dxa"/>
            <w:noWrap w:val="0"/>
            <w:vAlign w:val="center"/>
          </w:tcPr>
          <w:p w14:paraId="15173892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规格参数</w:t>
            </w:r>
          </w:p>
        </w:tc>
        <w:tc>
          <w:tcPr>
            <w:tcW w:w="840" w:type="dxa"/>
            <w:noWrap w:val="0"/>
            <w:vAlign w:val="center"/>
          </w:tcPr>
          <w:p w14:paraId="70093A23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品牌</w:t>
            </w:r>
          </w:p>
        </w:tc>
        <w:tc>
          <w:tcPr>
            <w:tcW w:w="950" w:type="dxa"/>
            <w:noWrap w:val="0"/>
            <w:vAlign w:val="center"/>
          </w:tcPr>
          <w:p w14:paraId="6DE9D5CE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单位</w:t>
            </w:r>
          </w:p>
        </w:tc>
        <w:tc>
          <w:tcPr>
            <w:tcW w:w="874" w:type="dxa"/>
            <w:noWrap w:val="0"/>
            <w:vAlign w:val="center"/>
          </w:tcPr>
          <w:p w14:paraId="10FEA444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数量</w:t>
            </w:r>
          </w:p>
        </w:tc>
        <w:tc>
          <w:tcPr>
            <w:tcW w:w="1044" w:type="dxa"/>
            <w:noWrap w:val="0"/>
            <w:vAlign w:val="center"/>
          </w:tcPr>
          <w:p w14:paraId="554E732A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单价（元）</w:t>
            </w:r>
          </w:p>
        </w:tc>
        <w:tc>
          <w:tcPr>
            <w:tcW w:w="1044" w:type="dxa"/>
            <w:noWrap w:val="0"/>
            <w:vAlign w:val="center"/>
          </w:tcPr>
          <w:p w14:paraId="2C548EE5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小计（元）</w:t>
            </w:r>
          </w:p>
        </w:tc>
        <w:tc>
          <w:tcPr>
            <w:tcW w:w="1044" w:type="dxa"/>
            <w:noWrap w:val="0"/>
            <w:vAlign w:val="center"/>
          </w:tcPr>
          <w:p w14:paraId="7E5F1674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备注</w:t>
            </w:r>
          </w:p>
        </w:tc>
      </w:tr>
      <w:tr w14:paraId="726C0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7E403F8E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257" w:type="dxa"/>
            <w:noWrap w:val="0"/>
            <w:vAlign w:val="center"/>
          </w:tcPr>
          <w:p w14:paraId="095FFB0D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2944026F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B3F4D90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E33D047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55BA68EF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A20019A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AF8D3ED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2CB0604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4B69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7F1D02CC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257" w:type="dxa"/>
            <w:noWrap w:val="0"/>
            <w:vAlign w:val="center"/>
          </w:tcPr>
          <w:p w14:paraId="575B6F70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25B616D9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47500DB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0283939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4F7A6D12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72431BE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1A112E4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6775E22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B12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4A9644F1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57" w:type="dxa"/>
            <w:noWrap w:val="0"/>
            <w:vAlign w:val="center"/>
          </w:tcPr>
          <w:p w14:paraId="4B14CA8F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82ADE40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82FC0D0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CCE21BD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388DE1C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9FD6A49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A1703D5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3F8E194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0880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733955F0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257" w:type="dxa"/>
            <w:noWrap w:val="0"/>
            <w:vAlign w:val="center"/>
          </w:tcPr>
          <w:p w14:paraId="31A58979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6030C992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3EBA99B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B77CDDC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5DC4E570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C2706B8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C750344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FCFDBA6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2A238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313CFFB2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257" w:type="dxa"/>
            <w:noWrap w:val="0"/>
            <w:vAlign w:val="center"/>
          </w:tcPr>
          <w:p w14:paraId="4F3DF215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2792DEB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105AF19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A01CAEE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93012C8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3B9210C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949E565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73CCBBE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3580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5856305C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257" w:type="dxa"/>
            <w:noWrap w:val="0"/>
            <w:vAlign w:val="center"/>
          </w:tcPr>
          <w:p w14:paraId="58A6CA80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2198FA22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56FAF1D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6587AD6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71A7E33B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87AD528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EBFB47A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4FB6B16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53D2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4F528AFB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257" w:type="dxa"/>
            <w:noWrap w:val="0"/>
            <w:vAlign w:val="center"/>
          </w:tcPr>
          <w:p w14:paraId="5861D5BC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B4949E6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FB28A20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16548FE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31174AF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E678344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9DB63D4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6CCC21B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1C4B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17D3B5DF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257" w:type="dxa"/>
            <w:noWrap w:val="0"/>
            <w:vAlign w:val="center"/>
          </w:tcPr>
          <w:p w14:paraId="76F347A5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9B88591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81C114D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9DF3AD8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44A2C2C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C8D6E75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C731C39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A327915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CA3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0E9B8FF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257" w:type="dxa"/>
            <w:noWrap w:val="0"/>
            <w:vAlign w:val="center"/>
          </w:tcPr>
          <w:p w14:paraId="32882851">
            <w:pPr>
              <w:spacing w:line="288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0A6B56AB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89AFFE3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77C3120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 w14:paraId="46FECAF6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14ECA10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9790621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42F153A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3FC6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gridSpan w:val="2"/>
            <w:noWrap w:val="0"/>
            <w:vAlign w:val="center"/>
          </w:tcPr>
          <w:p w14:paraId="06F51DC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投标报价</w:t>
            </w:r>
          </w:p>
        </w:tc>
        <w:tc>
          <w:tcPr>
            <w:tcW w:w="7869" w:type="dxa"/>
            <w:gridSpan w:val="7"/>
            <w:noWrap w:val="0"/>
            <w:vAlign w:val="top"/>
          </w:tcPr>
          <w:p w14:paraId="7179BF5F">
            <w:pPr>
              <w:spacing w:line="500" w:lineRule="atLeas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大写：                                     （小写：    元）</w:t>
            </w:r>
          </w:p>
        </w:tc>
      </w:tr>
    </w:tbl>
    <w:p w14:paraId="316CED7C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Times New Roman" w:hAnsi="Times New Roman" w:eastAsia="宋体" w:cs="Times New Roman"/>
          <w:kern w:val="2"/>
          <w:sz w:val="18"/>
          <w:szCs w:val="24"/>
          <w:lang w:val="en-US" w:eastAsia="zh-CN" w:bidi="ar-SA"/>
        </w:rPr>
      </w:pPr>
    </w:p>
    <w:p w14:paraId="2CE5AFC2">
      <w:pPr>
        <w:widowControl w:val="0"/>
        <w:autoSpaceDE w:val="0"/>
        <w:autoSpaceDN w:val="0"/>
        <w:adjustRightInd w:val="0"/>
        <w:snapToGrid w:val="0"/>
        <w:spacing w:before="120" w:line="360" w:lineRule="auto"/>
        <w:ind w:left="0" w:firstLine="0"/>
        <w:jc w:val="left"/>
        <w:rPr>
          <w:rFonts w:hint="eastAsia" w:ascii="仿宋" w:hAnsi="仿宋" w:eastAsia="仿宋" w:cs="Times New Roman"/>
          <w:kern w:val="0"/>
          <w:sz w:val="24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0"/>
          <w:sz w:val="24"/>
          <w:szCs w:val="28"/>
          <w:lang w:val="en-US" w:eastAsia="zh-CN" w:bidi="ar-SA"/>
        </w:rPr>
        <w:t>备注：1、若表格不够用，各投标人可按此表复制。</w:t>
      </w:r>
    </w:p>
    <w:p w14:paraId="3E2F8AD8">
      <w:pPr>
        <w:widowControl w:val="0"/>
        <w:autoSpaceDE w:val="0"/>
        <w:autoSpaceDN w:val="0"/>
        <w:adjustRightInd w:val="0"/>
        <w:snapToGrid w:val="0"/>
        <w:spacing w:before="120" w:line="360" w:lineRule="auto"/>
        <w:ind w:left="0" w:firstLine="720" w:firstLineChars="300"/>
        <w:jc w:val="left"/>
        <w:rPr>
          <w:rFonts w:ascii="仿宋" w:hAnsi="仿宋" w:eastAsia="仿宋" w:cs="Times New Roman"/>
          <w:kern w:val="0"/>
          <w:sz w:val="24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0"/>
          <w:sz w:val="24"/>
          <w:szCs w:val="28"/>
          <w:lang w:val="en-US" w:eastAsia="zh-CN" w:bidi="ar-SA"/>
        </w:rPr>
        <w:t>2、报价内容同第三章货物清单</w:t>
      </w:r>
      <w:r>
        <w:rPr>
          <w:rFonts w:hint="eastAsia" w:ascii="仿宋" w:hAnsi="仿宋" w:eastAsia="仿宋" w:cs="Times New Roman"/>
          <w:bCs/>
          <w:kern w:val="0"/>
          <w:sz w:val="24"/>
          <w:szCs w:val="28"/>
          <w:lang w:val="en-US" w:eastAsia="zh-CN" w:bidi="ar-SA"/>
        </w:rPr>
        <w:t>。</w:t>
      </w:r>
    </w:p>
    <w:p w14:paraId="4D98D8A2">
      <w:pPr>
        <w:tabs>
          <w:tab w:val="left" w:pos="3570"/>
        </w:tabs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sz w:val="24"/>
          <w:szCs w:val="24"/>
        </w:rPr>
      </w:pPr>
    </w:p>
    <w:p w14:paraId="1B7BBEBB">
      <w:pPr>
        <w:adjustRightInd w:val="0"/>
        <w:snapToGrid w:val="0"/>
        <w:spacing w:line="360" w:lineRule="auto"/>
        <w:ind w:firstLine="4560" w:firstLineChars="19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投标人（公章）：                        </w:t>
      </w:r>
    </w:p>
    <w:p w14:paraId="1CB80D6F">
      <w:pPr>
        <w:ind w:firstLine="3600" w:firstLineChars="15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法定代表人或授权代表（签字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 xml:space="preserve">）：   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E3703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3831EC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3831EC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53E2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898EF6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898EF6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B79AC"/>
    <w:rsid w:val="4EDB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0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2024-12-12T09:07:00Z</dcterms:created>
  <dc:creator>ttt</dc:creator>
  <cp:lastModifiedBy>ttt</cp:lastModifiedBy>
  <dcterms:modified xsi:type="dcterms:W3CDTF">2024-12-12T09:07:28Z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AB88E3BB40BB4300A55CEA1C35FE6F1F_11</vt:lpwstr>
  </property>
</Properties>
</file>