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568666">
      <w:pPr>
        <w:pStyle w:val="3"/>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bookmarkStart w:id="0" w:name="_Toc23688"/>
      <w:bookmarkStart w:id="1" w:name="_Toc14377"/>
      <w:r>
        <w:rPr>
          <w:rFonts w:hint="eastAsia" w:ascii="宋体" w:hAnsi="宋体" w:eastAsia="宋体" w:cs="宋体"/>
          <w:b/>
          <w:bCs/>
          <w:color w:val="auto"/>
          <w:sz w:val="32"/>
          <w:szCs w:val="32"/>
          <w:highlight w:val="none"/>
        </w:rPr>
        <w:t>资</w:t>
      </w:r>
      <w:r>
        <w:rPr>
          <w:rFonts w:hint="eastAsia" w:ascii="宋体" w:hAnsi="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bookmarkEnd w:id="0"/>
      <w:bookmarkEnd w:id="1"/>
    </w:p>
    <w:p w14:paraId="6A43EDB0">
      <w:pPr>
        <w:rPr>
          <w:rFonts w:hint="eastAsia" w:ascii="宋体" w:hAnsi="宋体" w:eastAsia="宋体" w:cs="宋体"/>
          <w:color w:val="auto"/>
          <w:highlight w:val="none"/>
        </w:rPr>
      </w:pPr>
    </w:p>
    <w:tbl>
      <w:tblPr>
        <w:tblStyle w:val="11"/>
        <w:tblW w:w="495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6"/>
        <w:gridCol w:w="937"/>
        <w:gridCol w:w="734"/>
        <w:gridCol w:w="876"/>
        <w:gridCol w:w="1065"/>
        <w:gridCol w:w="271"/>
        <w:gridCol w:w="1184"/>
        <w:gridCol w:w="692"/>
        <w:gridCol w:w="867"/>
        <w:gridCol w:w="1831"/>
      </w:tblGrid>
      <w:tr w14:paraId="5789B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265" w:type="pct"/>
            <w:gridSpan w:val="3"/>
            <w:noWrap w:val="0"/>
            <w:vAlign w:val="center"/>
          </w:tcPr>
          <w:p w14:paraId="54EF203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869" w:type="pct"/>
            <w:gridSpan w:val="4"/>
            <w:noWrap w:val="0"/>
            <w:vAlign w:val="center"/>
          </w:tcPr>
          <w:p w14:paraId="298DDC8C">
            <w:pPr>
              <w:spacing w:line="360" w:lineRule="auto"/>
              <w:rPr>
                <w:rFonts w:hint="eastAsia" w:ascii="宋体" w:hAnsi="宋体" w:eastAsia="宋体" w:cs="宋体"/>
                <w:color w:val="auto"/>
                <w:sz w:val="24"/>
                <w:highlight w:val="none"/>
              </w:rPr>
            </w:pPr>
          </w:p>
        </w:tc>
        <w:tc>
          <w:tcPr>
            <w:tcW w:w="858" w:type="pct"/>
            <w:gridSpan w:val="2"/>
            <w:noWrap w:val="0"/>
            <w:vAlign w:val="center"/>
          </w:tcPr>
          <w:p w14:paraId="19F058E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6" w:type="pct"/>
            <w:noWrap w:val="0"/>
            <w:vAlign w:val="center"/>
          </w:tcPr>
          <w:p w14:paraId="64C69AE9">
            <w:pPr>
              <w:spacing w:line="360" w:lineRule="auto"/>
              <w:jc w:val="center"/>
              <w:rPr>
                <w:rFonts w:hint="eastAsia" w:ascii="宋体" w:hAnsi="宋体" w:eastAsia="宋体" w:cs="宋体"/>
                <w:color w:val="auto"/>
                <w:sz w:val="24"/>
                <w:highlight w:val="none"/>
              </w:rPr>
            </w:pPr>
          </w:p>
        </w:tc>
      </w:tr>
      <w:tr w14:paraId="4E637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265" w:type="pct"/>
            <w:gridSpan w:val="3"/>
            <w:noWrap w:val="0"/>
            <w:vAlign w:val="center"/>
          </w:tcPr>
          <w:p w14:paraId="1988579A">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869" w:type="pct"/>
            <w:gridSpan w:val="4"/>
            <w:noWrap w:val="0"/>
            <w:vAlign w:val="center"/>
          </w:tcPr>
          <w:p w14:paraId="1BC8F050">
            <w:pPr>
              <w:spacing w:line="360" w:lineRule="auto"/>
              <w:jc w:val="center"/>
              <w:rPr>
                <w:rFonts w:hint="eastAsia" w:ascii="宋体" w:hAnsi="宋体" w:eastAsia="宋体" w:cs="宋体"/>
                <w:color w:val="auto"/>
                <w:sz w:val="24"/>
                <w:highlight w:val="none"/>
              </w:rPr>
            </w:pPr>
          </w:p>
        </w:tc>
        <w:tc>
          <w:tcPr>
            <w:tcW w:w="858" w:type="pct"/>
            <w:gridSpan w:val="2"/>
            <w:noWrap w:val="0"/>
            <w:vAlign w:val="center"/>
          </w:tcPr>
          <w:p w14:paraId="4EB26CD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6" w:type="pct"/>
            <w:noWrap w:val="0"/>
            <w:vAlign w:val="center"/>
          </w:tcPr>
          <w:p w14:paraId="76E761FD">
            <w:pPr>
              <w:spacing w:line="360" w:lineRule="auto"/>
              <w:jc w:val="center"/>
              <w:rPr>
                <w:rFonts w:hint="eastAsia" w:ascii="宋体" w:hAnsi="宋体" w:eastAsia="宋体" w:cs="宋体"/>
                <w:color w:val="auto"/>
                <w:sz w:val="24"/>
                <w:highlight w:val="none"/>
              </w:rPr>
            </w:pPr>
          </w:p>
        </w:tc>
      </w:tr>
      <w:tr w14:paraId="5AD13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265" w:type="pct"/>
            <w:gridSpan w:val="3"/>
            <w:noWrap w:val="0"/>
            <w:vAlign w:val="center"/>
          </w:tcPr>
          <w:p w14:paraId="5F6BE96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869" w:type="pct"/>
            <w:gridSpan w:val="4"/>
            <w:noWrap w:val="0"/>
            <w:vAlign w:val="center"/>
          </w:tcPr>
          <w:p w14:paraId="55E95F77">
            <w:pPr>
              <w:spacing w:line="360" w:lineRule="auto"/>
              <w:jc w:val="center"/>
              <w:rPr>
                <w:rFonts w:hint="eastAsia" w:ascii="宋体" w:hAnsi="宋体" w:eastAsia="宋体" w:cs="宋体"/>
                <w:color w:val="auto"/>
                <w:sz w:val="24"/>
                <w:highlight w:val="none"/>
              </w:rPr>
            </w:pPr>
          </w:p>
        </w:tc>
        <w:tc>
          <w:tcPr>
            <w:tcW w:w="858" w:type="pct"/>
            <w:gridSpan w:val="2"/>
            <w:noWrap w:val="0"/>
            <w:vAlign w:val="center"/>
          </w:tcPr>
          <w:p w14:paraId="587153E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6" w:type="pct"/>
            <w:noWrap w:val="0"/>
            <w:vAlign w:val="center"/>
          </w:tcPr>
          <w:p w14:paraId="17181FDE">
            <w:pPr>
              <w:spacing w:line="360" w:lineRule="auto"/>
              <w:jc w:val="center"/>
              <w:rPr>
                <w:rFonts w:hint="eastAsia" w:ascii="宋体" w:hAnsi="宋体" w:eastAsia="宋体" w:cs="宋体"/>
                <w:color w:val="auto"/>
                <w:sz w:val="24"/>
                <w:highlight w:val="none"/>
              </w:rPr>
            </w:pPr>
          </w:p>
        </w:tc>
      </w:tr>
      <w:tr w14:paraId="345E3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265" w:type="pct"/>
            <w:gridSpan w:val="3"/>
            <w:noWrap w:val="0"/>
            <w:vAlign w:val="center"/>
          </w:tcPr>
          <w:p w14:paraId="1DC95CB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869" w:type="pct"/>
            <w:gridSpan w:val="4"/>
            <w:noWrap w:val="0"/>
            <w:vAlign w:val="center"/>
          </w:tcPr>
          <w:p w14:paraId="26F41C97">
            <w:pPr>
              <w:spacing w:line="360" w:lineRule="auto"/>
              <w:jc w:val="center"/>
              <w:rPr>
                <w:rFonts w:hint="eastAsia" w:ascii="宋体" w:hAnsi="宋体" w:eastAsia="宋体" w:cs="宋体"/>
                <w:color w:val="auto"/>
                <w:sz w:val="24"/>
                <w:highlight w:val="none"/>
              </w:rPr>
            </w:pPr>
          </w:p>
        </w:tc>
        <w:tc>
          <w:tcPr>
            <w:tcW w:w="858" w:type="pct"/>
            <w:gridSpan w:val="2"/>
            <w:noWrap w:val="0"/>
            <w:vAlign w:val="center"/>
          </w:tcPr>
          <w:p w14:paraId="06985FD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6" w:type="pct"/>
            <w:noWrap w:val="0"/>
            <w:vAlign w:val="center"/>
          </w:tcPr>
          <w:p w14:paraId="13121D10">
            <w:pPr>
              <w:spacing w:line="360" w:lineRule="auto"/>
              <w:jc w:val="center"/>
              <w:rPr>
                <w:rFonts w:hint="eastAsia" w:ascii="宋体" w:hAnsi="宋体" w:eastAsia="宋体" w:cs="宋体"/>
                <w:color w:val="auto"/>
                <w:sz w:val="24"/>
                <w:highlight w:val="none"/>
              </w:rPr>
            </w:pPr>
          </w:p>
        </w:tc>
      </w:tr>
      <w:tr w14:paraId="2F688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5" w:type="pct"/>
            <w:vMerge w:val="restart"/>
            <w:noWrap w:val="0"/>
            <w:vAlign w:val="center"/>
          </w:tcPr>
          <w:p w14:paraId="64AB5A5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920" w:type="pct"/>
            <w:gridSpan w:val="2"/>
            <w:noWrap w:val="0"/>
            <w:vAlign w:val="center"/>
          </w:tcPr>
          <w:p w14:paraId="20D8B1A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068" w:type="pct"/>
            <w:gridSpan w:val="2"/>
            <w:noWrap w:val="0"/>
            <w:vAlign w:val="center"/>
          </w:tcPr>
          <w:p w14:paraId="7BFD75E0">
            <w:pPr>
              <w:spacing w:line="360" w:lineRule="auto"/>
              <w:jc w:val="center"/>
              <w:rPr>
                <w:rFonts w:hint="eastAsia" w:ascii="宋体" w:hAnsi="宋体" w:eastAsia="宋体" w:cs="宋体"/>
                <w:color w:val="auto"/>
                <w:sz w:val="24"/>
                <w:highlight w:val="none"/>
              </w:rPr>
            </w:pPr>
          </w:p>
        </w:tc>
        <w:tc>
          <w:tcPr>
            <w:tcW w:w="800" w:type="pct"/>
            <w:gridSpan w:val="2"/>
            <w:noWrap w:val="0"/>
            <w:vAlign w:val="center"/>
          </w:tcPr>
          <w:p w14:paraId="5E910A1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1864" w:type="pct"/>
            <w:gridSpan w:val="3"/>
            <w:noWrap w:val="0"/>
            <w:vAlign w:val="center"/>
          </w:tcPr>
          <w:p w14:paraId="3A49B66F">
            <w:pPr>
              <w:spacing w:line="360" w:lineRule="auto"/>
              <w:jc w:val="center"/>
              <w:rPr>
                <w:rFonts w:hint="eastAsia" w:ascii="宋体" w:hAnsi="宋体" w:eastAsia="宋体" w:cs="宋体"/>
                <w:color w:val="auto"/>
                <w:sz w:val="24"/>
                <w:highlight w:val="none"/>
              </w:rPr>
            </w:pPr>
          </w:p>
        </w:tc>
      </w:tr>
      <w:tr w14:paraId="2B0DB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5" w:type="pct"/>
            <w:vMerge w:val="continue"/>
            <w:noWrap w:val="0"/>
            <w:vAlign w:val="center"/>
          </w:tcPr>
          <w:p w14:paraId="35F7B8B4">
            <w:pPr>
              <w:spacing w:line="360" w:lineRule="auto"/>
              <w:jc w:val="center"/>
              <w:rPr>
                <w:rFonts w:hint="eastAsia" w:ascii="宋体" w:hAnsi="宋体" w:eastAsia="宋体" w:cs="宋体"/>
                <w:color w:val="auto"/>
                <w:sz w:val="24"/>
                <w:highlight w:val="none"/>
              </w:rPr>
            </w:pPr>
          </w:p>
        </w:tc>
        <w:tc>
          <w:tcPr>
            <w:tcW w:w="920" w:type="pct"/>
            <w:gridSpan w:val="2"/>
            <w:noWrap w:val="0"/>
            <w:vAlign w:val="center"/>
          </w:tcPr>
          <w:p w14:paraId="33E6FC2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068" w:type="pct"/>
            <w:gridSpan w:val="2"/>
            <w:noWrap w:val="0"/>
            <w:vAlign w:val="center"/>
          </w:tcPr>
          <w:p w14:paraId="3E764C99">
            <w:pPr>
              <w:spacing w:line="360" w:lineRule="auto"/>
              <w:jc w:val="center"/>
              <w:rPr>
                <w:rFonts w:hint="eastAsia" w:ascii="宋体" w:hAnsi="宋体" w:eastAsia="宋体" w:cs="宋体"/>
                <w:color w:val="auto"/>
                <w:sz w:val="24"/>
                <w:highlight w:val="none"/>
              </w:rPr>
            </w:pPr>
          </w:p>
        </w:tc>
        <w:tc>
          <w:tcPr>
            <w:tcW w:w="800" w:type="pct"/>
            <w:gridSpan w:val="2"/>
            <w:noWrap w:val="0"/>
            <w:vAlign w:val="center"/>
          </w:tcPr>
          <w:p w14:paraId="7E28F34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1864" w:type="pct"/>
            <w:gridSpan w:val="3"/>
            <w:noWrap w:val="0"/>
            <w:vAlign w:val="center"/>
          </w:tcPr>
          <w:p w14:paraId="2BDE3A40">
            <w:pPr>
              <w:spacing w:line="360" w:lineRule="auto"/>
              <w:jc w:val="center"/>
              <w:rPr>
                <w:rFonts w:hint="eastAsia" w:ascii="宋体" w:hAnsi="宋体" w:eastAsia="宋体" w:cs="宋体"/>
                <w:color w:val="auto"/>
                <w:sz w:val="24"/>
                <w:highlight w:val="none"/>
              </w:rPr>
            </w:pPr>
          </w:p>
        </w:tc>
      </w:tr>
      <w:tr w14:paraId="50FD4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5" w:type="pct"/>
            <w:vMerge w:val="continue"/>
            <w:noWrap w:val="0"/>
            <w:vAlign w:val="center"/>
          </w:tcPr>
          <w:p w14:paraId="144D6364">
            <w:pPr>
              <w:spacing w:line="360" w:lineRule="auto"/>
              <w:jc w:val="center"/>
              <w:rPr>
                <w:rFonts w:hint="eastAsia" w:ascii="宋体" w:hAnsi="宋体" w:eastAsia="宋体" w:cs="宋体"/>
                <w:color w:val="auto"/>
                <w:sz w:val="24"/>
                <w:highlight w:val="none"/>
              </w:rPr>
            </w:pPr>
          </w:p>
        </w:tc>
        <w:tc>
          <w:tcPr>
            <w:tcW w:w="920" w:type="pct"/>
            <w:gridSpan w:val="2"/>
            <w:noWrap w:val="0"/>
            <w:vAlign w:val="center"/>
          </w:tcPr>
          <w:p w14:paraId="6CA4E7D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734" w:type="pct"/>
            <w:gridSpan w:val="7"/>
            <w:noWrap w:val="0"/>
            <w:vAlign w:val="center"/>
          </w:tcPr>
          <w:p w14:paraId="37E25951">
            <w:pPr>
              <w:spacing w:line="360" w:lineRule="auto"/>
              <w:jc w:val="center"/>
              <w:rPr>
                <w:rFonts w:hint="eastAsia" w:ascii="宋体" w:hAnsi="宋体" w:eastAsia="宋体" w:cs="宋体"/>
                <w:color w:val="auto"/>
                <w:sz w:val="24"/>
                <w:highlight w:val="none"/>
              </w:rPr>
            </w:pPr>
          </w:p>
        </w:tc>
      </w:tr>
      <w:tr w14:paraId="19657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265" w:type="pct"/>
            <w:gridSpan w:val="3"/>
            <w:noWrap w:val="0"/>
            <w:vAlign w:val="center"/>
          </w:tcPr>
          <w:p w14:paraId="65F2DC0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068" w:type="pct"/>
            <w:gridSpan w:val="2"/>
            <w:noWrap w:val="0"/>
            <w:vAlign w:val="center"/>
          </w:tcPr>
          <w:p w14:paraId="333C52CC">
            <w:pPr>
              <w:spacing w:line="360" w:lineRule="auto"/>
              <w:jc w:val="center"/>
              <w:rPr>
                <w:rFonts w:hint="eastAsia" w:ascii="宋体" w:hAnsi="宋体" w:eastAsia="宋体" w:cs="宋体"/>
                <w:color w:val="auto"/>
                <w:sz w:val="24"/>
                <w:highlight w:val="none"/>
              </w:rPr>
            </w:pPr>
          </w:p>
        </w:tc>
        <w:tc>
          <w:tcPr>
            <w:tcW w:w="800" w:type="pct"/>
            <w:gridSpan w:val="2"/>
            <w:noWrap w:val="0"/>
            <w:vAlign w:val="center"/>
          </w:tcPr>
          <w:p w14:paraId="3C08710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1864" w:type="pct"/>
            <w:gridSpan w:val="3"/>
            <w:noWrap w:val="0"/>
            <w:vAlign w:val="center"/>
          </w:tcPr>
          <w:p w14:paraId="6AEAABDF">
            <w:pPr>
              <w:spacing w:line="360" w:lineRule="auto"/>
              <w:jc w:val="center"/>
              <w:rPr>
                <w:rFonts w:hint="eastAsia" w:ascii="宋体" w:hAnsi="宋体" w:eastAsia="宋体" w:cs="宋体"/>
                <w:color w:val="auto"/>
                <w:sz w:val="24"/>
                <w:highlight w:val="none"/>
              </w:rPr>
            </w:pPr>
          </w:p>
        </w:tc>
      </w:tr>
      <w:tr w14:paraId="7CEF1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265" w:type="pct"/>
            <w:gridSpan w:val="3"/>
            <w:noWrap w:val="0"/>
            <w:vAlign w:val="center"/>
          </w:tcPr>
          <w:p w14:paraId="44B6EFD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734" w:type="pct"/>
            <w:gridSpan w:val="7"/>
            <w:noWrap w:val="0"/>
            <w:vAlign w:val="center"/>
          </w:tcPr>
          <w:p w14:paraId="091CBE47">
            <w:pPr>
              <w:spacing w:line="360" w:lineRule="auto"/>
              <w:jc w:val="center"/>
              <w:rPr>
                <w:rFonts w:hint="eastAsia" w:ascii="宋体" w:hAnsi="宋体" w:eastAsia="宋体" w:cs="宋体"/>
                <w:color w:val="auto"/>
                <w:sz w:val="24"/>
                <w:highlight w:val="none"/>
              </w:rPr>
            </w:pPr>
          </w:p>
        </w:tc>
      </w:tr>
      <w:tr w14:paraId="451D8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7" w:type="pct"/>
            <w:gridSpan w:val="4"/>
            <w:noWrap w:val="0"/>
            <w:vAlign w:val="center"/>
          </w:tcPr>
          <w:p w14:paraId="59CECAA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5" w:type="pct"/>
            <w:gridSpan w:val="2"/>
            <w:noWrap w:val="0"/>
            <w:vAlign w:val="center"/>
          </w:tcPr>
          <w:p w14:paraId="62BFAB6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2" w:type="pct"/>
            <w:gridSpan w:val="2"/>
            <w:noWrap w:val="0"/>
            <w:vAlign w:val="center"/>
          </w:tcPr>
          <w:p w14:paraId="2263AAF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5" w:type="pct"/>
            <w:gridSpan w:val="2"/>
            <w:noWrap w:val="0"/>
            <w:vAlign w:val="center"/>
          </w:tcPr>
          <w:p w14:paraId="2D76240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6A1E7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7" w:type="pct"/>
            <w:gridSpan w:val="4"/>
            <w:noWrap w:val="0"/>
            <w:vAlign w:val="center"/>
          </w:tcPr>
          <w:p w14:paraId="5C2CCC38">
            <w:pPr>
              <w:spacing w:line="360" w:lineRule="auto"/>
              <w:jc w:val="center"/>
              <w:rPr>
                <w:rFonts w:hint="eastAsia" w:ascii="宋体" w:hAnsi="宋体" w:eastAsia="宋体" w:cs="宋体"/>
                <w:color w:val="auto"/>
                <w:sz w:val="24"/>
                <w:highlight w:val="none"/>
              </w:rPr>
            </w:pPr>
          </w:p>
        </w:tc>
        <w:tc>
          <w:tcPr>
            <w:tcW w:w="735" w:type="pct"/>
            <w:gridSpan w:val="2"/>
            <w:noWrap w:val="0"/>
            <w:vAlign w:val="center"/>
          </w:tcPr>
          <w:p w14:paraId="4C7C20DF">
            <w:pPr>
              <w:spacing w:line="360" w:lineRule="auto"/>
              <w:jc w:val="center"/>
              <w:rPr>
                <w:rFonts w:hint="eastAsia" w:ascii="宋体" w:hAnsi="宋体" w:eastAsia="宋体" w:cs="宋体"/>
                <w:color w:val="auto"/>
                <w:sz w:val="24"/>
                <w:highlight w:val="none"/>
              </w:rPr>
            </w:pPr>
          </w:p>
        </w:tc>
        <w:tc>
          <w:tcPr>
            <w:tcW w:w="1032" w:type="pct"/>
            <w:gridSpan w:val="2"/>
            <w:noWrap w:val="0"/>
            <w:vAlign w:val="center"/>
          </w:tcPr>
          <w:p w14:paraId="7ADF9386">
            <w:pPr>
              <w:spacing w:line="360" w:lineRule="auto"/>
              <w:jc w:val="center"/>
              <w:rPr>
                <w:rFonts w:hint="eastAsia" w:ascii="宋体" w:hAnsi="宋体" w:eastAsia="宋体" w:cs="宋体"/>
                <w:color w:val="auto"/>
                <w:sz w:val="24"/>
                <w:highlight w:val="none"/>
              </w:rPr>
            </w:pPr>
          </w:p>
        </w:tc>
        <w:tc>
          <w:tcPr>
            <w:tcW w:w="1485" w:type="pct"/>
            <w:gridSpan w:val="2"/>
            <w:noWrap w:val="0"/>
            <w:vAlign w:val="center"/>
          </w:tcPr>
          <w:p w14:paraId="03AA965D">
            <w:pPr>
              <w:spacing w:line="360" w:lineRule="auto"/>
              <w:jc w:val="center"/>
              <w:rPr>
                <w:rFonts w:hint="eastAsia" w:ascii="宋体" w:hAnsi="宋体" w:eastAsia="宋体" w:cs="宋体"/>
                <w:color w:val="auto"/>
                <w:sz w:val="24"/>
                <w:highlight w:val="none"/>
              </w:rPr>
            </w:pPr>
          </w:p>
        </w:tc>
      </w:tr>
      <w:tr w14:paraId="18BF2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7" w:type="pct"/>
            <w:gridSpan w:val="4"/>
            <w:noWrap w:val="0"/>
            <w:vAlign w:val="center"/>
          </w:tcPr>
          <w:p w14:paraId="71D5288B">
            <w:pPr>
              <w:spacing w:line="360" w:lineRule="auto"/>
              <w:jc w:val="center"/>
              <w:rPr>
                <w:rFonts w:hint="eastAsia" w:ascii="宋体" w:hAnsi="宋体" w:eastAsia="宋体" w:cs="宋体"/>
                <w:color w:val="auto"/>
                <w:sz w:val="24"/>
                <w:highlight w:val="none"/>
              </w:rPr>
            </w:pPr>
          </w:p>
        </w:tc>
        <w:tc>
          <w:tcPr>
            <w:tcW w:w="735" w:type="pct"/>
            <w:gridSpan w:val="2"/>
            <w:noWrap w:val="0"/>
            <w:vAlign w:val="center"/>
          </w:tcPr>
          <w:p w14:paraId="0DCDDD12">
            <w:pPr>
              <w:spacing w:line="360" w:lineRule="auto"/>
              <w:jc w:val="center"/>
              <w:rPr>
                <w:rFonts w:hint="eastAsia" w:ascii="宋体" w:hAnsi="宋体" w:eastAsia="宋体" w:cs="宋体"/>
                <w:color w:val="auto"/>
                <w:sz w:val="24"/>
                <w:highlight w:val="none"/>
              </w:rPr>
            </w:pPr>
          </w:p>
        </w:tc>
        <w:tc>
          <w:tcPr>
            <w:tcW w:w="1032" w:type="pct"/>
            <w:gridSpan w:val="2"/>
            <w:noWrap w:val="0"/>
            <w:vAlign w:val="center"/>
          </w:tcPr>
          <w:p w14:paraId="196C21EF">
            <w:pPr>
              <w:spacing w:line="360" w:lineRule="auto"/>
              <w:jc w:val="center"/>
              <w:rPr>
                <w:rFonts w:hint="eastAsia" w:ascii="宋体" w:hAnsi="宋体" w:eastAsia="宋体" w:cs="宋体"/>
                <w:color w:val="auto"/>
                <w:sz w:val="24"/>
                <w:highlight w:val="none"/>
              </w:rPr>
            </w:pPr>
          </w:p>
        </w:tc>
        <w:tc>
          <w:tcPr>
            <w:tcW w:w="1485" w:type="pct"/>
            <w:gridSpan w:val="2"/>
            <w:noWrap w:val="0"/>
            <w:vAlign w:val="center"/>
          </w:tcPr>
          <w:p w14:paraId="6D933654">
            <w:pPr>
              <w:spacing w:line="360" w:lineRule="auto"/>
              <w:jc w:val="center"/>
              <w:rPr>
                <w:rFonts w:hint="eastAsia" w:ascii="宋体" w:hAnsi="宋体" w:eastAsia="宋体" w:cs="宋体"/>
                <w:color w:val="auto"/>
                <w:sz w:val="24"/>
                <w:highlight w:val="none"/>
              </w:rPr>
            </w:pPr>
          </w:p>
        </w:tc>
      </w:tr>
      <w:tr w14:paraId="11CA1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7" w:type="pct"/>
            <w:gridSpan w:val="4"/>
            <w:noWrap w:val="0"/>
            <w:vAlign w:val="center"/>
          </w:tcPr>
          <w:p w14:paraId="61CE2A31">
            <w:pPr>
              <w:spacing w:line="360" w:lineRule="auto"/>
              <w:jc w:val="center"/>
              <w:rPr>
                <w:rFonts w:hint="eastAsia" w:ascii="宋体" w:hAnsi="宋体" w:eastAsia="宋体" w:cs="宋体"/>
                <w:color w:val="auto"/>
                <w:sz w:val="24"/>
                <w:highlight w:val="none"/>
              </w:rPr>
            </w:pPr>
          </w:p>
        </w:tc>
        <w:tc>
          <w:tcPr>
            <w:tcW w:w="735" w:type="pct"/>
            <w:gridSpan w:val="2"/>
            <w:noWrap w:val="0"/>
            <w:vAlign w:val="center"/>
          </w:tcPr>
          <w:p w14:paraId="727D77C1">
            <w:pPr>
              <w:spacing w:line="360" w:lineRule="auto"/>
              <w:jc w:val="center"/>
              <w:rPr>
                <w:rFonts w:hint="eastAsia" w:ascii="宋体" w:hAnsi="宋体" w:eastAsia="宋体" w:cs="宋体"/>
                <w:color w:val="auto"/>
                <w:sz w:val="24"/>
                <w:highlight w:val="none"/>
              </w:rPr>
            </w:pPr>
          </w:p>
        </w:tc>
        <w:tc>
          <w:tcPr>
            <w:tcW w:w="1032" w:type="pct"/>
            <w:gridSpan w:val="2"/>
            <w:noWrap w:val="0"/>
            <w:vAlign w:val="center"/>
          </w:tcPr>
          <w:p w14:paraId="7F854F6A">
            <w:pPr>
              <w:spacing w:line="360" w:lineRule="auto"/>
              <w:jc w:val="center"/>
              <w:rPr>
                <w:rFonts w:hint="eastAsia" w:ascii="宋体" w:hAnsi="宋体" w:eastAsia="宋体" w:cs="宋体"/>
                <w:color w:val="auto"/>
                <w:sz w:val="24"/>
                <w:highlight w:val="none"/>
              </w:rPr>
            </w:pPr>
          </w:p>
        </w:tc>
        <w:tc>
          <w:tcPr>
            <w:tcW w:w="1485" w:type="pct"/>
            <w:gridSpan w:val="2"/>
            <w:noWrap w:val="0"/>
            <w:vAlign w:val="center"/>
          </w:tcPr>
          <w:p w14:paraId="728B602D">
            <w:pPr>
              <w:spacing w:line="360" w:lineRule="auto"/>
              <w:jc w:val="center"/>
              <w:rPr>
                <w:rFonts w:hint="eastAsia" w:ascii="宋体" w:hAnsi="宋体" w:eastAsia="宋体" w:cs="宋体"/>
                <w:color w:val="auto"/>
                <w:sz w:val="24"/>
                <w:highlight w:val="none"/>
              </w:rPr>
            </w:pPr>
          </w:p>
        </w:tc>
      </w:tr>
      <w:tr w14:paraId="7796F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7" w:type="pct"/>
            <w:gridSpan w:val="4"/>
            <w:noWrap w:val="0"/>
            <w:vAlign w:val="center"/>
          </w:tcPr>
          <w:p w14:paraId="15F59E8D">
            <w:pPr>
              <w:spacing w:line="360" w:lineRule="auto"/>
              <w:jc w:val="center"/>
              <w:rPr>
                <w:rFonts w:hint="eastAsia" w:ascii="宋体" w:hAnsi="宋体" w:eastAsia="宋体" w:cs="宋体"/>
                <w:color w:val="auto"/>
                <w:sz w:val="24"/>
                <w:highlight w:val="none"/>
              </w:rPr>
            </w:pPr>
          </w:p>
        </w:tc>
        <w:tc>
          <w:tcPr>
            <w:tcW w:w="735" w:type="pct"/>
            <w:gridSpan w:val="2"/>
            <w:noWrap w:val="0"/>
            <w:vAlign w:val="center"/>
          </w:tcPr>
          <w:p w14:paraId="0990D24C">
            <w:pPr>
              <w:spacing w:line="360" w:lineRule="auto"/>
              <w:jc w:val="center"/>
              <w:rPr>
                <w:rFonts w:hint="eastAsia" w:ascii="宋体" w:hAnsi="宋体" w:eastAsia="宋体" w:cs="宋体"/>
                <w:color w:val="auto"/>
                <w:sz w:val="24"/>
                <w:highlight w:val="none"/>
              </w:rPr>
            </w:pPr>
          </w:p>
        </w:tc>
        <w:tc>
          <w:tcPr>
            <w:tcW w:w="1032" w:type="pct"/>
            <w:gridSpan w:val="2"/>
            <w:noWrap w:val="0"/>
            <w:vAlign w:val="center"/>
          </w:tcPr>
          <w:p w14:paraId="08181D32">
            <w:pPr>
              <w:spacing w:line="360" w:lineRule="auto"/>
              <w:jc w:val="center"/>
              <w:rPr>
                <w:rFonts w:hint="eastAsia" w:ascii="宋体" w:hAnsi="宋体" w:eastAsia="宋体" w:cs="宋体"/>
                <w:color w:val="auto"/>
                <w:sz w:val="24"/>
                <w:highlight w:val="none"/>
              </w:rPr>
            </w:pPr>
          </w:p>
        </w:tc>
        <w:tc>
          <w:tcPr>
            <w:tcW w:w="1485" w:type="pct"/>
            <w:gridSpan w:val="2"/>
            <w:noWrap w:val="0"/>
            <w:vAlign w:val="center"/>
          </w:tcPr>
          <w:p w14:paraId="268BA302">
            <w:pPr>
              <w:spacing w:line="360" w:lineRule="auto"/>
              <w:jc w:val="center"/>
              <w:rPr>
                <w:rFonts w:hint="eastAsia" w:ascii="宋体" w:hAnsi="宋体" w:eastAsia="宋体" w:cs="宋体"/>
                <w:color w:val="auto"/>
                <w:sz w:val="24"/>
                <w:highlight w:val="none"/>
              </w:rPr>
            </w:pPr>
          </w:p>
        </w:tc>
      </w:tr>
      <w:tr w14:paraId="00036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7" w:type="pct"/>
            <w:gridSpan w:val="4"/>
            <w:noWrap w:val="0"/>
            <w:vAlign w:val="center"/>
          </w:tcPr>
          <w:p w14:paraId="4E441D81">
            <w:pPr>
              <w:spacing w:line="360" w:lineRule="auto"/>
              <w:jc w:val="center"/>
              <w:rPr>
                <w:rFonts w:hint="eastAsia" w:ascii="宋体" w:hAnsi="宋体" w:eastAsia="宋体" w:cs="宋体"/>
                <w:color w:val="auto"/>
                <w:sz w:val="24"/>
                <w:highlight w:val="none"/>
              </w:rPr>
            </w:pPr>
          </w:p>
        </w:tc>
        <w:tc>
          <w:tcPr>
            <w:tcW w:w="735" w:type="pct"/>
            <w:gridSpan w:val="2"/>
            <w:noWrap w:val="0"/>
            <w:vAlign w:val="center"/>
          </w:tcPr>
          <w:p w14:paraId="664871A5">
            <w:pPr>
              <w:spacing w:line="360" w:lineRule="auto"/>
              <w:jc w:val="center"/>
              <w:rPr>
                <w:rFonts w:hint="eastAsia" w:ascii="宋体" w:hAnsi="宋体" w:eastAsia="宋体" w:cs="宋体"/>
                <w:color w:val="auto"/>
                <w:sz w:val="24"/>
                <w:highlight w:val="none"/>
              </w:rPr>
            </w:pPr>
          </w:p>
        </w:tc>
        <w:tc>
          <w:tcPr>
            <w:tcW w:w="1032" w:type="pct"/>
            <w:gridSpan w:val="2"/>
            <w:noWrap w:val="0"/>
            <w:vAlign w:val="center"/>
          </w:tcPr>
          <w:p w14:paraId="4291C62F">
            <w:pPr>
              <w:spacing w:line="360" w:lineRule="auto"/>
              <w:jc w:val="center"/>
              <w:rPr>
                <w:rFonts w:hint="eastAsia" w:ascii="宋体" w:hAnsi="宋体" w:eastAsia="宋体" w:cs="宋体"/>
                <w:color w:val="auto"/>
                <w:sz w:val="24"/>
                <w:highlight w:val="none"/>
              </w:rPr>
            </w:pPr>
          </w:p>
        </w:tc>
        <w:tc>
          <w:tcPr>
            <w:tcW w:w="1485" w:type="pct"/>
            <w:gridSpan w:val="2"/>
            <w:noWrap w:val="0"/>
            <w:vAlign w:val="center"/>
          </w:tcPr>
          <w:p w14:paraId="47958C2F">
            <w:pPr>
              <w:spacing w:line="360" w:lineRule="auto"/>
              <w:jc w:val="center"/>
              <w:rPr>
                <w:rFonts w:hint="eastAsia" w:ascii="宋体" w:hAnsi="宋体" w:eastAsia="宋体" w:cs="宋体"/>
                <w:color w:val="auto"/>
                <w:sz w:val="24"/>
                <w:highlight w:val="none"/>
              </w:rPr>
            </w:pPr>
          </w:p>
        </w:tc>
      </w:tr>
      <w:tr w14:paraId="5CB5E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1" w:type="pct"/>
            <w:gridSpan w:val="2"/>
            <w:noWrap w:val="0"/>
            <w:vAlign w:val="center"/>
          </w:tcPr>
          <w:p w14:paraId="31C491E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8" w:type="pct"/>
            <w:gridSpan w:val="8"/>
            <w:noWrap w:val="0"/>
            <w:vAlign w:val="center"/>
          </w:tcPr>
          <w:p w14:paraId="5E7AF6C3">
            <w:pPr>
              <w:spacing w:line="360" w:lineRule="auto"/>
              <w:jc w:val="center"/>
              <w:rPr>
                <w:rFonts w:hint="eastAsia" w:ascii="宋体" w:hAnsi="宋体" w:eastAsia="宋体" w:cs="宋体"/>
                <w:color w:val="auto"/>
                <w:sz w:val="24"/>
                <w:highlight w:val="none"/>
              </w:rPr>
            </w:pPr>
          </w:p>
        </w:tc>
      </w:tr>
    </w:tbl>
    <w:p w14:paraId="7C5C17F1">
      <w:pPr>
        <w:spacing w:line="360" w:lineRule="auto"/>
        <w:rPr>
          <w:rFonts w:hint="eastAsia" w:ascii="宋体" w:hAnsi="宋体" w:eastAsia="宋体" w:cs="宋体"/>
          <w:b/>
          <w:color w:val="auto"/>
          <w:sz w:val="24"/>
          <w:highlight w:val="none"/>
        </w:rPr>
      </w:pPr>
    </w:p>
    <w:p w14:paraId="34E821A2">
      <w:pPr>
        <w:rPr>
          <w:rFonts w:hint="eastAsia" w:ascii="宋体" w:hAnsi="宋体" w:eastAsia="宋体" w:cs="宋体"/>
          <w:color w:val="auto"/>
          <w:highlight w:val="none"/>
        </w:rPr>
      </w:pPr>
    </w:p>
    <w:p w14:paraId="021CCCE9">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br w:type="page"/>
      </w:r>
    </w:p>
    <w:p w14:paraId="72C728E9">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3F9D55A5">
      <w:pPr>
        <w:jc w:val="left"/>
        <w:rPr>
          <w:rFonts w:hint="eastAsia" w:ascii="宋体" w:hAnsi="宋体" w:eastAsia="宋体" w:cs="宋体"/>
          <w:b/>
          <w:color w:val="auto"/>
          <w:sz w:val="24"/>
          <w:szCs w:val="24"/>
          <w:lang w:val="en-US" w:eastAsia="zh-CN"/>
        </w:rPr>
      </w:pPr>
    </w:p>
    <w:p w14:paraId="6AF2C22E">
      <w:pPr>
        <w:jc w:val="left"/>
        <w:rPr>
          <w:rFonts w:hint="eastAsia" w:ascii="宋体" w:hAnsi="宋体" w:eastAsia="宋体" w:cs="宋体"/>
          <w:color w:val="auto"/>
          <w:sz w:val="24"/>
          <w:szCs w:val="24"/>
        </w:rPr>
      </w:pPr>
      <w:r>
        <w:rPr>
          <w:rFonts w:hint="eastAsia" w:ascii="宋体" w:hAnsi="宋体" w:eastAsia="宋体" w:cs="宋体"/>
          <w:b/>
          <w:color w:val="auto"/>
          <w:sz w:val="24"/>
          <w:szCs w:val="24"/>
          <w:lang w:val="en-US" w:eastAsia="zh-CN"/>
        </w:rPr>
        <w:t>1</w:t>
      </w:r>
      <w:r>
        <w:rPr>
          <w:rFonts w:hint="eastAsia" w:ascii="宋体" w:hAnsi="宋体" w:eastAsia="宋体" w:cs="宋体"/>
          <w:b/>
          <w:color w:val="auto"/>
          <w:sz w:val="24"/>
          <w:szCs w:val="24"/>
        </w:rPr>
        <w:t>、有效的主体资格证明</w:t>
      </w:r>
    </w:p>
    <w:p w14:paraId="22F0561D">
      <w:pPr>
        <w:pStyle w:val="6"/>
        <w:adjustRightInd w:val="0"/>
        <w:snapToGrid w:val="0"/>
        <w:spacing w:line="360" w:lineRule="auto"/>
        <w:rPr>
          <w:rFonts w:hint="eastAsia" w:ascii="楷体" w:hAnsi="楷体" w:eastAsia="楷体"/>
          <w:color w:val="auto"/>
        </w:rPr>
      </w:pPr>
      <w:r>
        <w:rPr>
          <w:rFonts w:hint="eastAsia" w:ascii="楷体" w:hAnsi="楷体" w:eastAsia="楷体"/>
          <w:color w:val="auto"/>
        </w:rPr>
        <w:t xml:space="preserve"> 说明：提供合格有效的法人或者其他组织的营业执照等证明文件或自然人的身份证明复印件，并加盖供应商单位章。</w:t>
      </w:r>
    </w:p>
    <w:p w14:paraId="09C738E5">
      <w:pPr>
        <w:rPr>
          <w:rFonts w:hint="eastAsia" w:ascii="楷体" w:hAnsi="楷体" w:eastAsia="楷体"/>
          <w:color w:val="auto"/>
        </w:rPr>
      </w:pPr>
      <w:r>
        <w:rPr>
          <w:rFonts w:hint="eastAsia" w:ascii="楷体" w:hAnsi="楷体" w:eastAsia="楷体"/>
          <w:color w:val="auto"/>
        </w:rPr>
        <w:br w:type="page"/>
      </w:r>
    </w:p>
    <w:p w14:paraId="72B84B91">
      <w:pPr>
        <w:jc w:val="left"/>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2、法定代表人授权书及被授权人身份证</w:t>
      </w:r>
    </w:p>
    <w:p w14:paraId="0D1B3D26">
      <w:pPr>
        <w:jc w:val="left"/>
        <w:rPr>
          <w:rFonts w:hint="eastAsia" w:ascii="宋体" w:hAnsi="宋体" w:eastAsia="宋体" w:cs="宋体"/>
          <w:b/>
          <w:color w:val="auto"/>
          <w:sz w:val="24"/>
          <w:szCs w:val="24"/>
          <w:lang w:val="en-US" w:eastAsia="zh-CN"/>
        </w:rPr>
      </w:pPr>
    </w:p>
    <w:p w14:paraId="3FA920CF">
      <w:pPr>
        <w:jc w:val="left"/>
        <w:rPr>
          <w:rFonts w:hint="eastAsia" w:ascii="宋体" w:hAnsi="宋体" w:eastAsia="宋体" w:cs="宋体"/>
          <w:b/>
          <w:color w:val="auto"/>
          <w:sz w:val="24"/>
          <w:szCs w:val="24"/>
          <w:lang w:val="en-US" w:eastAsia="zh-CN"/>
        </w:rPr>
      </w:pPr>
    </w:p>
    <w:p w14:paraId="7E2D52A8">
      <w:pPr>
        <w:jc w:val="center"/>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法定代表人（单位负责人/自然人）身份证明</w:t>
      </w:r>
    </w:p>
    <w:p w14:paraId="44447725">
      <w:pPr>
        <w:autoSpaceDE w:val="0"/>
        <w:autoSpaceDN w:val="0"/>
        <w:adjustRightInd w:val="0"/>
        <w:spacing w:line="360" w:lineRule="auto"/>
        <w:jc w:val="right"/>
        <w:rPr>
          <w:rFonts w:hint="eastAsia" w:ascii="宋体" w:hAnsi="宋体"/>
          <w:szCs w:val="21"/>
          <w:lang w:val="zh-CN"/>
        </w:rPr>
      </w:pPr>
    </w:p>
    <w:p w14:paraId="371A771D">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供应商名称：</w:t>
      </w:r>
      <w:r>
        <w:rPr>
          <w:rFonts w:hint="eastAsia" w:ascii="宋体" w:hAnsi="宋体"/>
          <w:szCs w:val="21"/>
          <w:u w:val="single"/>
          <w:lang w:val="zh-CN"/>
        </w:rPr>
        <w:t xml:space="preserve">                                    </w:t>
      </w:r>
    </w:p>
    <w:p w14:paraId="2FA23EFC">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姓名：</w:t>
      </w:r>
      <w:r>
        <w:rPr>
          <w:rFonts w:hint="eastAsia" w:ascii="宋体" w:hAnsi="宋体"/>
          <w:szCs w:val="21"/>
          <w:u w:val="single"/>
          <w:lang w:val="zh-CN"/>
        </w:rPr>
        <w:t xml:space="preserve">      </w:t>
      </w:r>
      <w:r>
        <w:rPr>
          <w:rFonts w:hint="eastAsia" w:ascii="宋体" w:hAnsi="宋体"/>
          <w:szCs w:val="21"/>
          <w:lang w:val="zh-CN"/>
        </w:rPr>
        <w:t>性别：</w:t>
      </w:r>
      <w:r>
        <w:rPr>
          <w:rFonts w:hint="eastAsia" w:ascii="宋体" w:hAnsi="宋体"/>
          <w:szCs w:val="21"/>
          <w:u w:val="single"/>
          <w:lang w:val="zh-CN"/>
        </w:rPr>
        <w:t xml:space="preserve">      </w:t>
      </w:r>
      <w:r>
        <w:rPr>
          <w:rFonts w:hint="eastAsia" w:ascii="宋体" w:hAnsi="宋体"/>
          <w:szCs w:val="21"/>
          <w:lang w:val="zh-CN"/>
        </w:rPr>
        <w:t>年龄：</w:t>
      </w:r>
      <w:r>
        <w:rPr>
          <w:rFonts w:hint="eastAsia" w:ascii="宋体" w:hAnsi="宋体"/>
          <w:szCs w:val="21"/>
          <w:u w:val="single"/>
          <w:lang w:val="zh-CN"/>
        </w:rPr>
        <w:t xml:space="preserve">      </w:t>
      </w:r>
      <w:r>
        <w:rPr>
          <w:rFonts w:hint="eastAsia" w:ascii="宋体" w:hAnsi="宋体"/>
          <w:szCs w:val="21"/>
          <w:lang w:val="zh-CN"/>
        </w:rPr>
        <w:t>职务：</w:t>
      </w:r>
      <w:r>
        <w:rPr>
          <w:rFonts w:hint="eastAsia" w:ascii="宋体" w:hAnsi="宋体"/>
          <w:szCs w:val="21"/>
          <w:u w:val="single"/>
          <w:lang w:val="zh-CN"/>
        </w:rPr>
        <w:t xml:space="preserve">      </w:t>
      </w:r>
    </w:p>
    <w:p w14:paraId="31984B39">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563C7BDE">
      <w:pPr>
        <w:autoSpaceDE w:val="0"/>
        <w:autoSpaceDN w:val="0"/>
        <w:adjustRightInd w:val="0"/>
        <w:spacing w:line="600" w:lineRule="auto"/>
        <w:ind w:right="105" w:firstLine="420" w:firstLineChars="200"/>
        <w:jc w:val="left"/>
        <w:rPr>
          <w:rFonts w:hint="eastAsia" w:ascii="宋体" w:hAnsi="宋体"/>
          <w:szCs w:val="21"/>
          <w:lang w:val="zh-CN"/>
        </w:rPr>
      </w:pPr>
      <w:r>
        <w:rPr>
          <w:rFonts w:hint="eastAsia" w:ascii="宋体" w:hAnsi="宋体"/>
          <w:szCs w:val="21"/>
          <w:lang w:val="zh-CN"/>
        </w:rPr>
        <w:t>特此证明。</w:t>
      </w:r>
    </w:p>
    <w:p w14:paraId="7A295A8B">
      <w:pPr>
        <w:autoSpaceDE w:val="0"/>
        <w:autoSpaceDN w:val="0"/>
        <w:adjustRightInd w:val="0"/>
        <w:spacing w:line="360" w:lineRule="auto"/>
        <w:ind w:right="105"/>
        <w:jc w:val="left"/>
        <w:rPr>
          <w:rFonts w:hint="eastAsia" w:ascii="宋体" w:hAnsi="宋体"/>
          <w:szCs w:val="21"/>
          <w:lang w:val="zh-CN"/>
        </w:rPr>
      </w:pPr>
    </w:p>
    <w:p w14:paraId="506D79F1">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附：法定代表人（单位负责人）身份证复印件。</w:t>
      </w:r>
    </w:p>
    <w:p w14:paraId="3E33C041">
      <w:pPr>
        <w:autoSpaceDE w:val="0"/>
        <w:autoSpaceDN w:val="0"/>
        <w:adjustRightInd w:val="0"/>
        <w:spacing w:line="360" w:lineRule="auto"/>
        <w:ind w:right="105"/>
        <w:jc w:val="left"/>
        <w:rPr>
          <w:rFonts w:hint="eastAsia" w:ascii="宋体" w:hAnsi="宋体"/>
          <w:szCs w:val="21"/>
          <w:lang w:val="zh-CN"/>
        </w:rPr>
      </w:pPr>
    </w:p>
    <w:p w14:paraId="02466193">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注：自然人磋商的此处只附身份证复印件。</w:t>
      </w:r>
    </w:p>
    <w:p w14:paraId="3762A2DD">
      <w:pPr>
        <w:autoSpaceDE w:val="0"/>
        <w:autoSpaceDN w:val="0"/>
        <w:adjustRightInd w:val="0"/>
        <w:spacing w:line="360" w:lineRule="auto"/>
        <w:ind w:right="105"/>
        <w:jc w:val="left"/>
        <w:rPr>
          <w:rFonts w:hint="eastAsia" w:ascii="宋体" w:hAnsi="宋体"/>
          <w:szCs w:val="21"/>
          <w:lang w:val="zh-CN"/>
        </w:rPr>
      </w:pPr>
    </w:p>
    <w:p w14:paraId="63B33D71">
      <w:pPr>
        <w:autoSpaceDE w:val="0"/>
        <w:autoSpaceDN w:val="0"/>
        <w:adjustRightInd w:val="0"/>
        <w:spacing w:line="360" w:lineRule="auto"/>
        <w:ind w:right="105"/>
        <w:jc w:val="left"/>
        <w:rPr>
          <w:rFonts w:hint="eastAsia" w:ascii="宋体" w:hAnsi="宋体"/>
          <w:szCs w:val="21"/>
          <w:lang w:val="zh-CN"/>
        </w:rPr>
      </w:pPr>
    </w:p>
    <w:p w14:paraId="6BF03642">
      <w:pPr>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u w:val="single"/>
          <w:lang w:val="en-US" w:eastAsia="zh-CN"/>
        </w:rPr>
        <w:t xml:space="preserve">        </w:t>
      </w:r>
      <w:r>
        <w:rPr>
          <w:rFonts w:hint="eastAsia" w:ascii="宋体" w:hAnsi="宋体"/>
          <w:szCs w:val="21"/>
          <w:u w:val="single"/>
          <w:lang w:val="zh-CN"/>
        </w:rPr>
        <w:t xml:space="preserve">     </w:t>
      </w:r>
      <w:r>
        <w:rPr>
          <w:rFonts w:hint="eastAsia" w:ascii="宋体" w:hAnsi="宋体"/>
          <w:szCs w:val="21"/>
          <w:lang w:val="zh-CN"/>
        </w:rPr>
        <w:t>（盖单位公章）</w:t>
      </w:r>
    </w:p>
    <w:p w14:paraId="48B64919">
      <w:pPr>
        <w:autoSpaceDE w:val="0"/>
        <w:autoSpaceDN w:val="0"/>
        <w:adjustRightInd w:val="0"/>
        <w:spacing w:line="360" w:lineRule="auto"/>
        <w:jc w:val="right"/>
        <w:rPr>
          <w:rFonts w:hint="eastAsia" w:ascii="宋体" w:hAnsi="宋体"/>
          <w:szCs w:val="21"/>
          <w:lang w:val="zh-CN"/>
        </w:rPr>
      </w:pPr>
      <w:r>
        <w:rPr>
          <w:rFonts w:hint="eastAsia" w:ascii="宋体" w:hAnsi="宋体"/>
          <w:szCs w:val="21"/>
          <w:lang w:val="zh-CN"/>
        </w:rPr>
        <w:t>年    月    日</w:t>
      </w:r>
    </w:p>
    <w:p w14:paraId="569CCBAB">
      <w:pPr>
        <w:rPr>
          <w:rFonts w:hint="eastAsia"/>
          <w:b/>
          <w:sz w:val="32"/>
          <w:szCs w:val="32"/>
        </w:rPr>
      </w:pPr>
    </w:p>
    <w:p w14:paraId="21DDB73F">
      <w:pPr>
        <w:rPr>
          <w:rFonts w:hint="eastAsia"/>
          <w:b/>
          <w:sz w:val="32"/>
          <w:szCs w:val="32"/>
        </w:rPr>
      </w:pPr>
      <w:r>
        <w:rPr>
          <w:rFonts w:hint="eastAsia"/>
          <w:b/>
          <w:sz w:val="32"/>
          <w:szCs w:val="32"/>
        </w:rPr>
        <w:br w:type="page"/>
      </w:r>
    </w:p>
    <w:p w14:paraId="202F8CD9">
      <w:pPr>
        <w:ind w:firstLine="3855" w:firstLineChars="1600"/>
        <w:jc w:val="left"/>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授权委托书</w:t>
      </w:r>
    </w:p>
    <w:p w14:paraId="6DF9D005">
      <w:pPr>
        <w:autoSpaceDE w:val="0"/>
        <w:autoSpaceDN w:val="0"/>
        <w:adjustRightInd w:val="0"/>
        <w:spacing w:line="360" w:lineRule="auto"/>
        <w:jc w:val="right"/>
        <w:rPr>
          <w:rFonts w:hint="eastAsia" w:ascii="宋体" w:hAnsi="宋体"/>
          <w:szCs w:val="21"/>
          <w:lang w:val="zh-CN"/>
        </w:rPr>
      </w:pPr>
    </w:p>
    <w:p w14:paraId="46E3E240">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u w:val="single"/>
          <w:lang w:val="en-US" w:eastAsia="zh-CN"/>
        </w:rPr>
        <w:t xml:space="preserve">    </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u w:val="single"/>
          <w:lang w:val="en-US" w:eastAsia="zh-CN"/>
        </w:rPr>
        <w:t xml:space="preserve">        </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（姓名）为我方代理人。代理人根据授权，以我方名义签署、澄清确认、递交、撤回、修改</w:t>
      </w:r>
      <w:r>
        <w:rPr>
          <w:szCs w:val="21"/>
          <w:u w:val="single"/>
        </w:rPr>
        <w:t xml:space="preserve">      </w:t>
      </w:r>
      <w:r>
        <w:rPr>
          <w:rFonts w:hint="eastAsia"/>
          <w:szCs w:val="21"/>
          <w:u w:val="single"/>
        </w:rPr>
        <w:t xml:space="preserve">         </w:t>
      </w:r>
      <w:r>
        <w:rPr>
          <w:szCs w:val="21"/>
          <w:u w:val="single"/>
        </w:rPr>
        <w:t xml:space="preserve">     </w:t>
      </w:r>
      <w:r>
        <w:rPr>
          <w:rFonts w:hint="eastAsia"/>
          <w:szCs w:val="21"/>
        </w:rPr>
        <w:t>（项目名称）</w:t>
      </w:r>
      <w:r>
        <w:rPr>
          <w:rFonts w:hint="eastAsia" w:ascii="宋体" w:hAnsi="宋体"/>
          <w:szCs w:val="21"/>
          <w:lang w:val="zh-CN"/>
        </w:rPr>
        <w:t>磋商响应文件、签订合同和处理有关事宜，其法律后果由我方承担。</w:t>
      </w:r>
    </w:p>
    <w:p w14:paraId="5A482A63">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委托期限：同磋商有效期。</w:t>
      </w:r>
    </w:p>
    <w:p w14:paraId="0E23C368">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被授权人无转委托权。</w:t>
      </w:r>
    </w:p>
    <w:p w14:paraId="41E5BDC3">
      <w:pPr>
        <w:autoSpaceDE w:val="0"/>
        <w:autoSpaceDN w:val="0"/>
        <w:adjustRightInd w:val="0"/>
        <w:spacing w:line="360" w:lineRule="auto"/>
        <w:jc w:val="left"/>
        <w:rPr>
          <w:rFonts w:hint="eastAsia" w:ascii="宋体" w:hAnsi="宋体"/>
          <w:szCs w:val="21"/>
          <w:lang w:val="zh-CN"/>
        </w:rPr>
      </w:pPr>
    </w:p>
    <w:p w14:paraId="53282CB2">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附：法定代表人（单位负责人）身份证复印件及被授权人身份证复印件</w:t>
      </w:r>
    </w:p>
    <w:p w14:paraId="4BFD90B6">
      <w:pPr>
        <w:autoSpaceDE w:val="0"/>
        <w:autoSpaceDN w:val="0"/>
        <w:adjustRightInd w:val="0"/>
        <w:spacing w:line="360" w:lineRule="auto"/>
        <w:jc w:val="left"/>
        <w:rPr>
          <w:rFonts w:hint="eastAsia" w:ascii="宋体" w:hAnsi="宋体"/>
          <w:szCs w:val="21"/>
          <w:lang w:val="zh-CN"/>
        </w:rPr>
      </w:pPr>
    </w:p>
    <w:p w14:paraId="0D730375">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注：法定代表人（单位负责人/自然人）本人直接磋商的不填写本部分内容。</w:t>
      </w:r>
    </w:p>
    <w:p w14:paraId="036FAD4A">
      <w:pPr>
        <w:autoSpaceDE w:val="0"/>
        <w:autoSpaceDN w:val="0"/>
        <w:adjustRightInd w:val="0"/>
        <w:spacing w:line="360" w:lineRule="auto"/>
        <w:jc w:val="left"/>
        <w:rPr>
          <w:rFonts w:hint="eastAsia" w:ascii="宋体" w:hAnsi="宋体"/>
          <w:szCs w:val="21"/>
          <w:lang w:val="zh-CN"/>
        </w:rPr>
      </w:pPr>
    </w:p>
    <w:p w14:paraId="3BFF551F">
      <w:pPr>
        <w:autoSpaceDE w:val="0"/>
        <w:autoSpaceDN w:val="0"/>
        <w:adjustRightInd w:val="0"/>
        <w:spacing w:line="360" w:lineRule="auto"/>
        <w:jc w:val="left"/>
        <w:rPr>
          <w:rFonts w:hint="eastAsia" w:ascii="宋体" w:hAnsi="宋体"/>
          <w:szCs w:val="21"/>
          <w:lang w:val="zh-CN"/>
        </w:rPr>
      </w:pPr>
    </w:p>
    <w:p w14:paraId="59A35179">
      <w:pPr>
        <w:wordWrap w:val="0"/>
        <w:autoSpaceDE w:val="0"/>
        <w:autoSpaceDN w:val="0"/>
        <w:adjustRightInd w:val="0"/>
        <w:spacing w:line="600" w:lineRule="auto"/>
        <w:ind w:firstLine="42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01246DB2">
      <w:pPr>
        <w:wordWrap w:val="0"/>
        <w:autoSpaceDE w:val="0"/>
        <w:autoSpaceDN w:val="0"/>
        <w:adjustRightInd w:val="0"/>
        <w:spacing w:line="600" w:lineRule="auto"/>
        <w:ind w:firstLine="420" w:firstLineChars="200"/>
        <w:jc w:val="right"/>
        <w:rPr>
          <w:rFonts w:hint="eastAsia" w:ascii="宋体" w:hAnsi="宋体"/>
          <w:szCs w:val="21"/>
          <w:lang w:val="zh-CN"/>
        </w:rPr>
      </w:pPr>
      <w:r>
        <w:rPr>
          <w:rFonts w:hint="eastAsia" w:ascii="宋体" w:hAnsi="宋体"/>
          <w:szCs w:val="21"/>
          <w:lang w:val="zh-CN"/>
        </w:rPr>
        <w:t>法定代表人（单位负责人）：</w:t>
      </w:r>
      <w:r>
        <w:rPr>
          <w:rFonts w:hint="eastAsia" w:ascii="宋体" w:hAnsi="宋体"/>
          <w:szCs w:val="21"/>
          <w:u w:val="single"/>
          <w:lang w:val="zh-CN"/>
        </w:rPr>
        <w:t xml:space="preserve">        </w:t>
      </w:r>
      <w:r>
        <w:rPr>
          <w:rFonts w:hint="eastAsia" w:ascii="宋体" w:hAnsi="宋体"/>
          <w:szCs w:val="21"/>
          <w:lang w:val="zh-CN"/>
        </w:rPr>
        <w:t>（签字或盖章）</w:t>
      </w:r>
    </w:p>
    <w:p w14:paraId="62FBE8B2">
      <w:pPr>
        <w:wordWrap w:val="0"/>
        <w:autoSpaceDE w:val="0"/>
        <w:autoSpaceDN w:val="0"/>
        <w:adjustRightInd w:val="0"/>
        <w:spacing w:line="600" w:lineRule="auto"/>
        <w:ind w:firstLine="42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6E38F849">
      <w:pPr>
        <w:wordWrap w:val="0"/>
        <w:autoSpaceDE w:val="0"/>
        <w:autoSpaceDN w:val="0"/>
        <w:adjustRightInd w:val="0"/>
        <w:spacing w:line="600" w:lineRule="auto"/>
        <w:ind w:right="210" w:firstLine="420" w:firstLineChars="200"/>
        <w:jc w:val="right"/>
        <w:rPr>
          <w:rFonts w:hint="eastAsia" w:ascii="宋体" w:hAnsi="宋体"/>
          <w:szCs w:val="21"/>
          <w:lang w:val="zh-CN"/>
        </w:rPr>
      </w:pPr>
      <w:r>
        <w:rPr>
          <w:rFonts w:hint="eastAsia" w:ascii="宋体" w:hAnsi="宋体"/>
          <w:szCs w:val="21"/>
          <w:lang w:val="zh-CN"/>
        </w:rPr>
        <w:t>被授权人：</w:t>
      </w:r>
      <w:r>
        <w:rPr>
          <w:rFonts w:hint="eastAsia" w:ascii="宋体" w:hAnsi="宋体"/>
          <w:szCs w:val="21"/>
          <w:u w:val="single"/>
          <w:lang w:val="zh-CN"/>
        </w:rPr>
        <w:t xml:space="preserve">                      </w:t>
      </w:r>
      <w:r>
        <w:rPr>
          <w:rFonts w:hint="eastAsia" w:ascii="宋体" w:hAnsi="宋体"/>
          <w:szCs w:val="21"/>
          <w:lang w:val="zh-CN"/>
        </w:rPr>
        <w:t>（签字或盖章）</w:t>
      </w:r>
    </w:p>
    <w:p w14:paraId="114D462F">
      <w:pPr>
        <w:wordWrap w:val="0"/>
        <w:autoSpaceDE w:val="0"/>
        <w:autoSpaceDN w:val="0"/>
        <w:adjustRightInd w:val="0"/>
        <w:spacing w:line="600" w:lineRule="auto"/>
        <w:ind w:firstLine="42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7D5052F6">
      <w:pPr>
        <w:ind w:firstLine="3360" w:firstLineChars="1600"/>
        <w:rPr>
          <w:rFonts w:hint="eastAsia" w:ascii="宋体" w:hAnsi="宋体"/>
          <w:szCs w:val="21"/>
          <w:lang w:val="zh-CN"/>
        </w:rPr>
      </w:pPr>
    </w:p>
    <w:p w14:paraId="6D20360E">
      <w:pPr>
        <w:ind w:firstLine="3360" w:firstLineChars="1600"/>
      </w:pPr>
      <w:r>
        <w:rPr>
          <w:rFonts w:hint="eastAsia" w:ascii="宋体" w:hAnsi="宋体"/>
          <w:szCs w:val="21"/>
          <w:lang w:val="zh-CN"/>
        </w:rPr>
        <w:t>年    月    日</w:t>
      </w:r>
    </w:p>
    <w:p w14:paraId="59C26780"/>
    <w:p w14:paraId="613855D6">
      <w:pPr>
        <w:numPr>
          <w:ilvl w:val="0"/>
          <w:numId w:val="0"/>
        </w:numPr>
        <w:jc w:val="left"/>
        <w:rPr>
          <w:rFonts w:hint="eastAsia" w:ascii="宋体" w:hAnsi="宋体" w:cs="宋体"/>
          <w:b/>
          <w:color w:val="auto"/>
          <w:sz w:val="24"/>
          <w:szCs w:val="24"/>
          <w:lang w:val="en-US" w:eastAsia="zh-CN"/>
        </w:rPr>
      </w:pPr>
    </w:p>
    <w:p w14:paraId="57FC9189">
      <w:pPr>
        <w:rPr>
          <w:rFonts w:hint="eastAsia" w:ascii="宋体" w:hAnsi="宋体" w:cs="宋体"/>
          <w:b/>
          <w:color w:val="auto"/>
          <w:sz w:val="24"/>
          <w:szCs w:val="24"/>
          <w:lang w:val="en-US" w:eastAsia="zh-CN"/>
        </w:rPr>
      </w:pPr>
      <w:r>
        <w:rPr>
          <w:rFonts w:hint="eastAsia" w:ascii="宋体" w:hAnsi="宋体" w:cs="宋体"/>
          <w:b/>
          <w:color w:val="auto"/>
          <w:sz w:val="24"/>
          <w:szCs w:val="24"/>
          <w:lang w:val="en-US" w:eastAsia="zh-CN"/>
        </w:rPr>
        <w:br w:type="page"/>
      </w:r>
    </w:p>
    <w:p w14:paraId="5AC3DCC1">
      <w:pPr>
        <w:pStyle w:val="2"/>
        <w:ind w:firstLine="0"/>
        <w:jc w:val="both"/>
        <w:rPr>
          <w:rFonts w:hint="eastAsia"/>
          <w:b/>
          <w:bCs/>
          <w:color w:val="auto"/>
          <w:sz w:val="24"/>
          <w:szCs w:val="24"/>
          <w:highlight w:val="none"/>
        </w:rPr>
      </w:pPr>
      <w:r>
        <w:rPr>
          <w:rFonts w:hint="eastAsia" w:ascii="宋体" w:hAnsi="宋体" w:cs="宋体"/>
          <w:b/>
          <w:color w:val="auto"/>
          <w:sz w:val="24"/>
          <w:szCs w:val="24"/>
          <w:lang w:val="en-US" w:eastAsia="zh-CN"/>
        </w:rPr>
        <w:t>3、</w:t>
      </w:r>
      <w:r>
        <w:rPr>
          <w:rFonts w:hint="eastAsia" w:ascii="宋体" w:hAnsi="宋体" w:eastAsia="宋体" w:cs="宋体"/>
          <w:b/>
          <w:bCs/>
          <w:color w:val="auto"/>
          <w:sz w:val="24"/>
          <w:szCs w:val="24"/>
          <w:highlight w:val="none"/>
        </w:rPr>
        <w:t>供应商具备履行合同所必需的设备、专业技术及合法处置（运输）建筑垃圾的能力</w:t>
      </w:r>
    </w:p>
    <w:p w14:paraId="1D1B1E67">
      <w:pPr>
        <w:pStyle w:val="2"/>
        <w:spacing w:after="240" w:afterLines="100"/>
        <w:ind w:firstLine="0"/>
        <w:jc w:val="center"/>
        <w:rPr>
          <w:rFonts w:ascii="宋体" w:hAnsi="宋体" w:cs="宋体"/>
          <w:b/>
          <w:color w:val="auto"/>
          <w:kern w:val="0"/>
          <w:sz w:val="32"/>
          <w:szCs w:val="32"/>
          <w:lang w:val="zh-CN"/>
        </w:rPr>
      </w:pPr>
    </w:p>
    <w:p w14:paraId="7DCB1649">
      <w:pPr>
        <w:spacing w:line="360" w:lineRule="auto"/>
        <w:jc w:val="center"/>
        <w:rPr>
          <w:b/>
          <w:bCs/>
          <w:color w:val="auto"/>
          <w:sz w:val="24"/>
          <w:szCs w:val="24"/>
        </w:rPr>
      </w:pPr>
      <w:r>
        <w:rPr>
          <w:rFonts w:hint="eastAsia"/>
          <w:b/>
          <w:bCs/>
          <w:color w:val="auto"/>
          <w:sz w:val="24"/>
          <w:szCs w:val="24"/>
        </w:rPr>
        <w:t>具备履行合同所必需的设备及专业技术能力的书面声明</w:t>
      </w:r>
    </w:p>
    <w:p w14:paraId="5D8F9E30">
      <w:pPr>
        <w:pStyle w:val="3"/>
        <w:rPr>
          <w:color w:val="auto"/>
        </w:rPr>
      </w:pPr>
    </w:p>
    <w:p w14:paraId="2088CD0D">
      <w:pPr>
        <w:spacing w:line="480" w:lineRule="auto"/>
        <w:rPr>
          <w:color w:val="auto"/>
          <w:u w:val="single"/>
        </w:rPr>
      </w:pPr>
      <w:r>
        <w:rPr>
          <w:rFonts w:hint="eastAsia"/>
          <w:color w:val="auto"/>
          <w:u w:val="single"/>
        </w:rPr>
        <w:t xml:space="preserve">（采购人名称）        ： </w:t>
      </w:r>
    </w:p>
    <w:p w14:paraId="35D0507D">
      <w:pPr>
        <w:spacing w:line="480" w:lineRule="auto"/>
        <w:ind w:firstLine="420" w:firstLineChars="200"/>
        <w:rPr>
          <w:color w:val="auto"/>
        </w:rPr>
      </w:pPr>
      <w:r>
        <w:rPr>
          <w:rFonts w:hint="eastAsia"/>
          <w:color w:val="auto"/>
          <w:u w:val="single"/>
        </w:rPr>
        <w:t xml:space="preserve">（供应商名称 ）                   </w:t>
      </w:r>
      <w:r>
        <w:rPr>
          <w:rFonts w:hint="eastAsia"/>
          <w:color w:val="auto"/>
        </w:rPr>
        <w:t>于</w:t>
      </w:r>
      <w:r>
        <w:rPr>
          <w:rFonts w:hint="eastAsia"/>
          <w:color w:val="auto"/>
          <w:u w:val="single"/>
        </w:rPr>
        <w:t xml:space="preserve">      </w:t>
      </w:r>
      <w:r>
        <w:rPr>
          <w:rFonts w:hint="eastAsia"/>
          <w:color w:val="auto"/>
        </w:rPr>
        <w:t xml:space="preserve">年 </w:t>
      </w:r>
      <w:r>
        <w:rPr>
          <w:rFonts w:hint="eastAsia"/>
          <w:color w:val="auto"/>
          <w:u w:val="single"/>
        </w:rPr>
        <w:t xml:space="preserve">      </w:t>
      </w:r>
      <w:r>
        <w:rPr>
          <w:rFonts w:hint="eastAsia"/>
          <w:color w:val="auto"/>
        </w:rPr>
        <w:t>月</w:t>
      </w:r>
      <w:r>
        <w:rPr>
          <w:rFonts w:hint="eastAsia"/>
          <w:color w:val="auto"/>
          <w:u w:val="single"/>
        </w:rPr>
        <w:t xml:space="preserve">     </w:t>
      </w:r>
      <w:r>
        <w:rPr>
          <w:rFonts w:hint="eastAsia"/>
          <w:color w:val="auto"/>
        </w:rPr>
        <w:t xml:space="preserve">日在中华人民共和国境内 </w:t>
      </w:r>
      <w:r>
        <w:rPr>
          <w:rFonts w:hint="eastAsia"/>
          <w:color w:val="auto"/>
          <w:u w:val="single"/>
        </w:rPr>
        <w:t xml:space="preserve">（详细注册地址）        </w:t>
      </w:r>
      <w:r>
        <w:rPr>
          <w:rFonts w:hint="eastAsia"/>
          <w:color w:val="auto"/>
        </w:rPr>
        <w:t>合法注册并经营，公司主营业务为</w:t>
      </w:r>
      <w:r>
        <w:rPr>
          <w:rFonts w:hint="eastAsia"/>
          <w:color w:val="auto"/>
          <w:u w:val="single"/>
        </w:rPr>
        <w:t xml:space="preserve">               </w:t>
      </w:r>
      <w:r>
        <w:rPr>
          <w:rFonts w:hint="eastAsia"/>
          <w:color w:val="auto"/>
        </w:rPr>
        <w:t xml:space="preserve"> ，营业面积为</w:t>
      </w:r>
      <w:r>
        <w:rPr>
          <w:rFonts w:hint="eastAsia"/>
          <w:color w:val="auto"/>
          <w:u w:val="single"/>
        </w:rPr>
        <w:t xml:space="preserve">        </w:t>
      </w:r>
      <w:r>
        <w:rPr>
          <w:rFonts w:hint="eastAsia"/>
          <w:color w:val="auto"/>
        </w:rPr>
        <w:t xml:space="preserve"> ，现有员工数量为</w:t>
      </w:r>
      <w:r>
        <w:rPr>
          <w:rFonts w:hint="eastAsia"/>
          <w:color w:val="auto"/>
          <w:u w:val="single"/>
        </w:rPr>
        <w:t xml:space="preserve">        </w:t>
      </w:r>
      <w:r>
        <w:rPr>
          <w:rFonts w:hint="eastAsia"/>
          <w:color w:val="auto"/>
        </w:rPr>
        <w:t xml:space="preserve"> ，其中与履行本合同相关的专业技术人员有</w:t>
      </w:r>
      <w:r>
        <w:rPr>
          <w:rFonts w:hint="eastAsia"/>
          <w:color w:val="auto"/>
          <w:u w:val="single"/>
          <w:lang w:val="en-US" w:eastAsia="zh-CN"/>
        </w:rPr>
        <w:t xml:space="preserve">    </w:t>
      </w:r>
      <w:r>
        <w:rPr>
          <w:rFonts w:hint="eastAsia"/>
          <w:color w:val="auto"/>
          <w:u w:val="single"/>
        </w:rPr>
        <w:t xml:space="preserve">（ 专业能力、数量 ）         </w:t>
      </w:r>
      <w:r>
        <w:rPr>
          <w:rFonts w:hint="eastAsia"/>
          <w:color w:val="auto"/>
        </w:rPr>
        <w:t xml:space="preserve">，本公司郑重声明，具有履行本合同所必需的设备及专业技术能力。如有不实，我方将无条件地退出本项目的采购活动，并遵照《中华人民共和国政府采购法》有关“提供虚假材料的规定”接受处罚。 </w:t>
      </w:r>
    </w:p>
    <w:p w14:paraId="19C9F80F">
      <w:pPr>
        <w:spacing w:line="480" w:lineRule="auto"/>
        <w:rPr>
          <w:color w:val="auto"/>
        </w:rPr>
      </w:pPr>
    </w:p>
    <w:p w14:paraId="62D277FB">
      <w:pPr>
        <w:spacing w:line="480" w:lineRule="auto"/>
        <w:rPr>
          <w:color w:val="auto"/>
        </w:rPr>
      </w:pPr>
    </w:p>
    <w:p w14:paraId="01203D7A">
      <w:pPr>
        <w:spacing w:line="480" w:lineRule="auto"/>
        <w:rPr>
          <w:color w:val="auto"/>
        </w:rPr>
      </w:pPr>
    </w:p>
    <w:p w14:paraId="6AAD2BA3">
      <w:pPr>
        <w:spacing w:line="480" w:lineRule="auto"/>
        <w:rPr>
          <w:color w:val="auto"/>
        </w:rPr>
      </w:pPr>
    </w:p>
    <w:p w14:paraId="12D78CC8">
      <w:pPr>
        <w:spacing w:line="480" w:lineRule="auto"/>
        <w:rPr>
          <w:color w:val="auto"/>
        </w:rPr>
      </w:pPr>
    </w:p>
    <w:p w14:paraId="6A8C4AE5">
      <w:pPr>
        <w:spacing w:line="480" w:lineRule="auto"/>
        <w:ind w:firstLine="3150" w:firstLineChars="1500"/>
        <w:rPr>
          <w:color w:val="auto"/>
        </w:rPr>
      </w:pPr>
      <w:r>
        <w:rPr>
          <w:rFonts w:hint="eastAsia"/>
          <w:color w:val="auto"/>
        </w:rPr>
        <w:t>供应商名称：</w:t>
      </w:r>
      <w:r>
        <w:rPr>
          <w:rFonts w:hint="eastAsia"/>
          <w:color w:val="auto"/>
          <w:u w:val="single"/>
        </w:rPr>
        <w:t xml:space="preserve">                         </w:t>
      </w:r>
      <w:r>
        <w:rPr>
          <w:rFonts w:hint="eastAsia"/>
          <w:color w:val="auto"/>
        </w:rPr>
        <w:t xml:space="preserve">（盖单位章） </w:t>
      </w:r>
    </w:p>
    <w:p w14:paraId="26C2B7AE">
      <w:pPr>
        <w:spacing w:line="480" w:lineRule="auto"/>
        <w:ind w:firstLine="3150" w:firstLineChars="1500"/>
        <w:rPr>
          <w:color w:val="auto"/>
        </w:rPr>
      </w:pPr>
      <w:r>
        <w:rPr>
          <w:rFonts w:hint="eastAsia"/>
          <w:color w:val="auto"/>
        </w:rPr>
        <w:t>日      期：</w:t>
      </w:r>
      <w:r>
        <w:rPr>
          <w:rFonts w:hint="eastAsia"/>
          <w:color w:val="auto"/>
          <w:u w:val="single"/>
        </w:rPr>
        <w:t xml:space="preserve">     </w:t>
      </w:r>
      <w:r>
        <w:rPr>
          <w:rFonts w:hint="eastAsia"/>
          <w:color w:val="auto"/>
        </w:rPr>
        <w:t>年</w:t>
      </w:r>
      <w:r>
        <w:rPr>
          <w:rFonts w:hint="eastAsia"/>
          <w:color w:val="auto"/>
          <w:u w:val="single"/>
        </w:rPr>
        <w:t xml:space="preserve">     </w:t>
      </w:r>
      <w:r>
        <w:rPr>
          <w:rFonts w:hint="eastAsia"/>
          <w:color w:val="auto"/>
        </w:rPr>
        <w:t>月</w:t>
      </w:r>
      <w:r>
        <w:rPr>
          <w:rFonts w:hint="eastAsia"/>
          <w:color w:val="auto"/>
          <w:u w:val="single"/>
        </w:rPr>
        <w:t xml:space="preserve">     </w:t>
      </w:r>
      <w:r>
        <w:rPr>
          <w:rFonts w:hint="eastAsia"/>
          <w:color w:val="auto"/>
        </w:rPr>
        <w:t xml:space="preserve">日 </w:t>
      </w:r>
    </w:p>
    <w:p w14:paraId="150958E6">
      <w:pPr>
        <w:spacing w:line="480" w:lineRule="auto"/>
        <w:rPr>
          <w:color w:val="auto"/>
        </w:rPr>
      </w:pPr>
    </w:p>
    <w:p w14:paraId="6D6A3B0F">
      <w:pPr>
        <w:spacing w:line="480" w:lineRule="auto"/>
        <w:rPr>
          <w:color w:val="auto"/>
        </w:rPr>
      </w:pPr>
    </w:p>
    <w:p w14:paraId="058B0171">
      <w:pPr>
        <w:spacing w:line="480" w:lineRule="auto"/>
        <w:rPr>
          <w:color w:val="auto"/>
        </w:rPr>
      </w:pPr>
    </w:p>
    <w:p w14:paraId="4274473E">
      <w:pPr>
        <w:spacing w:line="360" w:lineRule="auto"/>
        <w:ind w:firstLine="482"/>
        <w:rPr>
          <w:rFonts w:hint="eastAsia" w:ascii="楷体" w:hAnsi="楷体" w:eastAsia="楷体"/>
          <w:color w:val="auto"/>
          <w:szCs w:val="21"/>
        </w:rPr>
      </w:pPr>
      <w:r>
        <w:rPr>
          <w:rFonts w:hint="eastAsia" w:ascii="楷体" w:hAnsi="楷体" w:eastAsia="楷体"/>
          <w:color w:val="auto"/>
          <w:szCs w:val="21"/>
        </w:rPr>
        <w:t>（若供应商需要提供其他证明材料，可另纸说明）</w:t>
      </w:r>
    </w:p>
    <w:p w14:paraId="1244A90A">
      <w:pPr>
        <w:rPr>
          <w:rFonts w:hint="eastAsia" w:ascii="楷体" w:hAnsi="楷体" w:eastAsia="楷体"/>
          <w:color w:val="auto"/>
          <w:szCs w:val="21"/>
        </w:rPr>
      </w:pPr>
      <w:r>
        <w:rPr>
          <w:rFonts w:hint="eastAsia" w:ascii="楷体" w:hAnsi="楷体" w:eastAsia="楷体"/>
          <w:color w:val="auto"/>
          <w:szCs w:val="21"/>
        </w:rPr>
        <w:br w:type="page"/>
      </w:r>
    </w:p>
    <w:p w14:paraId="4B8EF3ED">
      <w:pPr>
        <w:shd w:val="clear" w:color="auto" w:fill="auto"/>
        <w:adjustRightInd w:val="0"/>
        <w:spacing w:line="360" w:lineRule="auto"/>
        <w:jc w:val="center"/>
        <w:rPr>
          <w:rFonts w:hint="eastAsia" w:ascii="宋体" w:hAnsi="宋体" w:cs="仿宋"/>
          <w:b/>
          <w:bCs/>
          <w:color w:val="auto"/>
          <w:sz w:val="24"/>
          <w:szCs w:val="24"/>
          <w:highlight w:val="none"/>
        </w:rPr>
      </w:pPr>
      <w:r>
        <w:rPr>
          <w:rFonts w:hint="eastAsia" w:ascii="宋体" w:hAnsi="宋体" w:cs="仿宋"/>
          <w:b/>
          <w:bCs/>
          <w:color w:val="auto"/>
          <w:sz w:val="24"/>
          <w:szCs w:val="24"/>
          <w:highlight w:val="none"/>
        </w:rPr>
        <w:t>具有合法处置（运输）建筑垃圾的能力</w:t>
      </w:r>
    </w:p>
    <w:p w14:paraId="08B86267">
      <w:pPr>
        <w:shd w:val="clear" w:color="auto" w:fill="auto"/>
        <w:spacing w:line="360" w:lineRule="auto"/>
        <w:jc w:val="center"/>
        <w:rPr>
          <w:rFonts w:hint="eastAsia" w:ascii="宋体" w:hAnsi="宋体" w:eastAsia="宋体" w:cs="仿宋"/>
          <w:color w:val="auto"/>
          <w:szCs w:val="21"/>
          <w:highlight w:val="none"/>
          <w:lang w:eastAsia="zh-CN"/>
        </w:rPr>
        <w:sectPr>
          <w:footerReference r:id="rId5" w:type="first"/>
          <w:headerReference r:id="rId3" w:type="default"/>
          <w:footerReference r:id="rId4" w:type="default"/>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titlePg/>
        </w:sectPr>
      </w:pPr>
      <w:r>
        <w:rPr>
          <w:rFonts w:hint="eastAsia" w:ascii="宋体" w:hAnsi="宋体" w:cs="仿宋"/>
          <w:color w:val="auto"/>
          <w:szCs w:val="21"/>
          <w:highlight w:val="none"/>
        </w:rPr>
        <w:t>（提供相关证明资料并加盖</w:t>
      </w:r>
      <w:r>
        <w:rPr>
          <w:rFonts w:hint="eastAsia" w:ascii="宋体" w:hAnsi="宋体" w:cs="仿宋"/>
          <w:color w:val="auto"/>
          <w:szCs w:val="21"/>
          <w:highlight w:val="none"/>
          <w:lang w:val="en-US" w:eastAsia="zh-CN"/>
        </w:rPr>
        <w:t>供应商</w:t>
      </w:r>
      <w:r>
        <w:rPr>
          <w:rFonts w:hint="eastAsia" w:ascii="宋体" w:hAnsi="宋体" w:cs="仿宋"/>
          <w:color w:val="auto"/>
          <w:szCs w:val="21"/>
          <w:highlight w:val="none"/>
        </w:rPr>
        <w:t>单位章</w:t>
      </w:r>
      <w:r>
        <w:rPr>
          <w:rFonts w:hint="eastAsia" w:ascii="宋体" w:hAnsi="宋体" w:cs="仿宋"/>
          <w:color w:val="auto"/>
          <w:szCs w:val="21"/>
          <w:highlight w:val="none"/>
          <w:lang w:eastAsia="zh-CN"/>
        </w:rPr>
        <w:t>）</w:t>
      </w:r>
    </w:p>
    <w:p w14:paraId="679D90F8">
      <w:pPr>
        <w:jc w:val="both"/>
        <w:rPr>
          <w:rFonts w:hint="eastAsia" w:ascii="宋体" w:hAnsi="宋体" w:eastAsia="宋体" w:cs="宋体"/>
          <w:b/>
          <w:color w:val="auto"/>
          <w:kern w:val="2"/>
          <w:sz w:val="24"/>
          <w:szCs w:val="24"/>
          <w:lang w:val="en-US" w:eastAsia="zh-CN" w:bidi="ar-SA"/>
        </w:rPr>
      </w:pPr>
      <w:r>
        <w:rPr>
          <w:rFonts w:hint="eastAsia" w:ascii="宋体" w:hAnsi="宋体" w:cs="宋体"/>
          <w:b/>
          <w:color w:val="auto"/>
          <w:sz w:val="24"/>
          <w:szCs w:val="24"/>
          <w:lang w:val="en-US" w:eastAsia="zh-CN"/>
        </w:rPr>
        <w:t>4、</w:t>
      </w:r>
      <w:r>
        <w:rPr>
          <w:rFonts w:hint="eastAsia" w:ascii="宋体" w:hAnsi="宋体" w:eastAsia="宋体" w:cs="宋体"/>
          <w:b/>
          <w:color w:val="auto"/>
          <w:kern w:val="2"/>
          <w:sz w:val="24"/>
          <w:szCs w:val="24"/>
          <w:lang w:val="en-US" w:eastAsia="zh-CN" w:bidi="ar-SA"/>
        </w:rPr>
        <w:t>无重大违法记录声明</w:t>
      </w:r>
    </w:p>
    <w:p w14:paraId="58D9C921">
      <w:pPr>
        <w:pStyle w:val="2"/>
        <w:ind w:firstLine="0"/>
        <w:jc w:val="center"/>
        <w:rPr>
          <w:rFonts w:ascii="仿宋_GB2312" w:eastAsia="仿宋_GB2312"/>
          <w:b/>
          <w:color w:val="auto"/>
          <w:sz w:val="36"/>
          <w:szCs w:val="36"/>
        </w:rPr>
      </w:pPr>
    </w:p>
    <w:p w14:paraId="1D160D92">
      <w:pPr>
        <w:pStyle w:val="2"/>
        <w:ind w:firstLine="573"/>
        <w:rPr>
          <w:rFonts w:ascii="宋体" w:hAnsi="宋体"/>
          <w:b/>
          <w:color w:val="auto"/>
          <w:szCs w:val="21"/>
        </w:rPr>
      </w:pPr>
      <w:r>
        <w:rPr>
          <w:rFonts w:hint="eastAsia" w:ascii="宋体" w:hAnsi="宋体"/>
          <w:b/>
          <w:color w:val="auto"/>
          <w:szCs w:val="21"/>
        </w:rPr>
        <w:t>正大鹏安建设项目管理有限公司：</w:t>
      </w:r>
    </w:p>
    <w:p w14:paraId="64A9A983">
      <w:pPr>
        <w:pStyle w:val="2"/>
        <w:ind w:firstLine="573"/>
        <w:rPr>
          <w:rFonts w:ascii="宋体" w:hAnsi="宋体"/>
          <w:b/>
          <w:color w:val="auto"/>
          <w:szCs w:val="21"/>
        </w:rPr>
      </w:pPr>
    </w:p>
    <w:p w14:paraId="5F692F33">
      <w:pPr>
        <w:pStyle w:val="2"/>
        <w:spacing w:line="360" w:lineRule="auto"/>
        <w:ind w:firstLine="573"/>
        <w:rPr>
          <w:rFonts w:ascii="宋体" w:hAnsi="宋体"/>
          <w:color w:val="auto"/>
          <w:szCs w:val="21"/>
        </w:rPr>
      </w:pPr>
      <w:r>
        <w:rPr>
          <w:rFonts w:hint="eastAsia" w:ascii="宋体" w:hAnsi="宋体"/>
          <w:color w:val="auto"/>
          <w:szCs w:val="21"/>
        </w:rPr>
        <w:t>我方</w:t>
      </w:r>
      <w:r>
        <w:rPr>
          <w:rFonts w:hint="eastAsia" w:ascii="宋体" w:hAnsi="宋体"/>
          <w:color w:val="auto"/>
          <w:szCs w:val="21"/>
          <w:u w:val="single"/>
        </w:rPr>
        <w:t xml:space="preserve">               （供应商名称）</w:t>
      </w:r>
      <w:r>
        <w:rPr>
          <w:rFonts w:hint="eastAsia" w:ascii="宋体" w:hAnsi="宋体"/>
          <w:color w:val="auto"/>
          <w:szCs w:val="21"/>
        </w:rPr>
        <w:t xml:space="preserve">，就参加 </w:t>
      </w:r>
      <w:r>
        <w:rPr>
          <w:rFonts w:hint="eastAsia" w:ascii="宋体" w:hAnsi="宋体"/>
          <w:color w:val="auto"/>
          <w:szCs w:val="21"/>
          <w:u w:val="single"/>
        </w:rPr>
        <w:t xml:space="preserve">           </w:t>
      </w:r>
      <w:r>
        <w:rPr>
          <w:rFonts w:hint="eastAsia" w:ascii="宋体" w:hAnsi="宋体"/>
          <w:color w:val="auto"/>
          <w:szCs w:val="21"/>
          <w:u w:val="single"/>
          <w:lang w:eastAsia="zh-CN"/>
        </w:rPr>
        <w:t>（</w:t>
      </w:r>
      <w:r>
        <w:rPr>
          <w:rFonts w:hint="eastAsia" w:ascii="宋体" w:hAnsi="宋体"/>
          <w:color w:val="auto"/>
          <w:szCs w:val="21"/>
          <w:u w:val="single"/>
          <w:lang w:val="en-US" w:eastAsia="zh-CN"/>
        </w:rPr>
        <w:t>项目名称</w:t>
      </w:r>
      <w:r>
        <w:rPr>
          <w:rFonts w:hint="eastAsia" w:ascii="宋体" w:hAnsi="宋体"/>
          <w:color w:val="auto"/>
          <w:szCs w:val="21"/>
          <w:u w:val="single"/>
          <w:lang w:eastAsia="zh-CN"/>
        </w:rPr>
        <w:t>）</w:t>
      </w:r>
      <w:r>
        <w:rPr>
          <w:rFonts w:hint="eastAsia" w:ascii="宋体" w:hAnsi="宋体"/>
          <w:color w:val="auto"/>
          <w:szCs w:val="21"/>
          <w:u w:val="single"/>
        </w:rPr>
        <w:t>（项目编号：           ）</w:t>
      </w:r>
      <w:r>
        <w:rPr>
          <w:rFonts w:hint="eastAsia" w:ascii="宋体" w:hAnsi="宋体"/>
          <w:color w:val="auto"/>
          <w:szCs w:val="21"/>
        </w:rPr>
        <w:t>磋商事宜，在此郑重声明：</w:t>
      </w:r>
    </w:p>
    <w:p w14:paraId="65FF8BFD">
      <w:pPr>
        <w:pStyle w:val="2"/>
        <w:spacing w:line="360" w:lineRule="auto"/>
        <w:ind w:firstLine="573"/>
        <w:rPr>
          <w:rFonts w:ascii="宋体" w:hAnsi="宋体"/>
          <w:color w:val="auto"/>
          <w:szCs w:val="21"/>
        </w:rPr>
      </w:pPr>
      <w:r>
        <w:rPr>
          <w:rFonts w:hint="eastAsia" w:ascii="宋体" w:hAnsi="宋体"/>
          <w:color w:val="auto"/>
          <w:szCs w:val="21"/>
        </w:rPr>
        <w:t>1.我方所提交的响应文件全部真实有效；</w:t>
      </w:r>
    </w:p>
    <w:p w14:paraId="2E095C4A">
      <w:pPr>
        <w:pStyle w:val="2"/>
        <w:spacing w:line="360" w:lineRule="auto"/>
        <w:ind w:firstLine="573"/>
        <w:rPr>
          <w:rFonts w:ascii="宋体" w:hAnsi="宋体"/>
          <w:color w:val="auto"/>
          <w:szCs w:val="21"/>
        </w:rPr>
      </w:pPr>
      <w:r>
        <w:rPr>
          <w:rFonts w:hint="eastAsia" w:ascii="宋体" w:hAnsi="宋体"/>
          <w:color w:val="auto"/>
          <w:szCs w:val="21"/>
        </w:rPr>
        <w:t>2.我方近3年来无因安全事故、质量事故、投标违规等不良记录被政府有关部门处罚或仍在处罚期限内的情形存在；</w:t>
      </w:r>
    </w:p>
    <w:p w14:paraId="33DEC2AD">
      <w:pPr>
        <w:pStyle w:val="2"/>
        <w:spacing w:line="360" w:lineRule="auto"/>
        <w:ind w:firstLine="573"/>
        <w:rPr>
          <w:rFonts w:ascii="宋体" w:hAnsi="宋体"/>
          <w:color w:val="auto"/>
          <w:szCs w:val="21"/>
        </w:rPr>
      </w:pPr>
      <w:r>
        <w:rPr>
          <w:rFonts w:hint="eastAsia" w:ascii="宋体" w:hAnsi="宋体"/>
          <w:color w:val="auto"/>
          <w:szCs w:val="21"/>
        </w:rPr>
        <w:t>3.我方近3年来无违规违法经营受到责令停产(或停止经营)、吊销生产许可证（或经营许可证）、较大数额罚款（举行听证会的）等行政处罚的情形存在；</w:t>
      </w:r>
    </w:p>
    <w:p w14:paraId="17116FFA">
      <w:pPr>
        <w:pStyle w:val="2"/>
        <w:spacing w:line="360" w:lineRule="auto"/>
        <w:ind w:firstLine="573"/>
        <w:rPr>
          <w:rFonts w:ascii="宋体" w:hAnsi="宋体"/>
          <w:color w:val="auto"/>
          <w:szCs w:val="21"/>
        </w:rPr>
      </w:pPr>
      <w:r>
        <w:rPr>
          <w:rFonts w:hint="eastAsia" w:ascii="宋体" w:hAnsi="宋体"/>
          <w:color w:val="auto"/>
          <w:szCs w:val="21"/>
        </w:rPr>
        <w:t>4.我方无企业财产被查封、冻结或处于破产状态或严重亏损状态等情形存在；</w:t>
      </w:r>
    </w:p>
    <w:p w14:paraId="1B5D2467">
      <w:pPr>
        <w:pStyle w:val="2"/>
        <w:spacing w:line="360" w:lineRule="auto"/>
        <w:ind w:firstLine="573"/>
        <w:rPr>
          <w:rFonts w:ascii="宋体" w:hAnsi="宋体"/>
          <w:color w:val="auto"/>
          <w:szCs w:val="21"/>
        </w:rPr>
      </w:pPr>
      <w:r>
        <w:rPr>
          <w:rFonts w:hint="eastAsia" w:ascii="宋体" w:hAnsi="宋体"/>
          <w:color w:val="auto"/>
          <w:szCs w:val="21"/>
        </w:rPr>
        <w:t>5.我方承诺在磋商过程中，保证不予其他单位恶意串通，不出让磋商资格，不采取不正当手段诋毁、排挤其他供应商，不向采购人、采购代理机构和磋商小组成员行贿；</w:t>
      </w:r>
    </w:p>
    <w:p w14:paraId="6592B7CE">
      <w:pPr>
        <w:pStyle w:val="2"/>
        <w:spacing w:line="360" w:lineRule="auto"/>
        <w:ind w:firstLine="573"/>
        <w:rPr>
          <w:rFonts w:ascii="宋体" w:hAnsi="宋体"/>
          <w:color w:val="auto"/>
          <w:szCs w:val="21"/>
        </w:rPr>
      </w:pPr>
      <w:r>
        <w:rPr>
          <w:rFonts w:hint="eastAsia" w:ascii="宋体" w:hAnsi="宋体"/>
          <w:color w:val="auto"/>
          <w:szCs w:val="21"/>
        </w:rPr>
        <w:t>6.我方参加本次政府采购活动近3年内，在经营活动中没有重大违法记录；</w:t>
      </w:r>
    </w:p>
    <w:p w14:paraId="69EBC466">
      <w:pPr>
        <w:pStyle w:val="2"/>
        <w:spacing w:line="360" w:lineRule="auto"/>
        <w:ind w:firstLine="573"/>
        <w:rPr>
          <w:rFonts w:ascii="宋体" w:hAnsi="宋体"/>
          <w:color w:val="auto"/>
          <w:szCs w:val="21"/>
        </w:rPr>
      </w:pPr>
      <w:r>
        <w:rPr>
          <w:rFonts w:hint="eastAsia" w:ascii="宋体" w:hAnsi="宋体"/>
          <w:color w:val="auto"/>
          <w:szCs w:val="21"/>
        </w:rPr>
        <w:t>7.我方在提交响应文件时，未被列入政府采购严重违法</w:t>
      </w:r>
      <w:r>
        <w:rPr>
          <w:rFonts w:hint="eastAsia" w:ascii="宋体" w:hAnsi="宋体" w:cs="Arial"/>
          <w:color w:val="auto"/>
          <w:szCs w:val="21"/>
          <w:shd w:val="clear" w:color="auto" w:fill="FFFFFF"/>
        </w:rPr>
        <w:t>失信行为记录</w:t>
      </w:r>
      <w:r>
        <w:rPr>
          <w:rFonts w:hint="eastAsia" w:ascii="宋体" w:hAnsi="宋体"/>
          <w:color w:val="auto"/>
          <w:szCs w:val="21"/>
        </w:rPr>
        <w:t>名单、失信被执行人、重大税收违法案件当事人名单。</w:t>
      </w:r>
    </w:p>
    <w:p w14:paraId="5EB2821D">
      <w:pPr>
        <w:pStyle w:val="2"/>
        <w:spacing w:line="360" w:lineRule="auto"/>
        <w:ind w:firstLine="573"/>
        <w:rPr>
          <w:rFonts w:ascii="宋体" w:hAnsi="宋体"/>
          <w:color w:val="auto"/>
          <w:szCs w:val="21"/>
        </w:rPr>
      </w:pPr>
      <w:r>
        <w:rPr>
          <w:rFonts w:hint="eastAsia" w:ascii="宋体" w:hAnsi="宋体"/>
          <w:color w:val="auto"/>
          <w:szCs w:val="21"/>
        </w:rPr>
        <w:t>以上声明若有违反，一经查实，我方愿意接受政府有关部门的相应处罚，并愿意承担由此带来的法律后果。</w:t>
      </w:r>
    </w:p>
    <w:p w14:paraId="7B229B24">
      <w:pPr>
        <w:pStyle w:val="2"/>
        <w:spacing w:line="480" w:lineRule="auto"/>
        <w:ind w:firstLine="570"/>
        <w:rPr>
          <w:rFonts w:ascii="宋体" w:hAnsi="宋体"/>
          <w:color w:val="auto"/>
          <w:szCs w:val="21"/>
        </w:rPr>
      </w:pPr>
    </w:p>
    <w:p w14:paraId="026A73F4">
      <w:pPr>
        <w:pStyle w:val="2"/>
        <w:spacing w:line="480" w:lineRule="auto"/>
        <w:ind w:firstLine="570"/>
        <w:rPr>
          <w:rFonts w:ascii="宋体" w:hAnsi="宋体"/>
          <w:color w:val="auto"/>
          <w:szCs w:val="21"/>
        </w:rPr>
      </w:pPr>
      <w:r>
        <w:rPr>
          <w:rFonts w:hint="eastAsia" w:ascii="宋体" w:hAnsi="宋体"/>
          <w:color w:val="auto"/>
          <w:szCs w:val="21"/>
        </w:rPr>
        <w:t>特此声明！</w:t>
      </w:r>
    </w:p>
    <w:p w14:paraId="6A1C8833">
      <w:pPr>
        <w:pStyle w:val="2"/>
        <w:spacing w:line="480" w:lineRule="auto"/>
        <w:ind w:firstLine="570"/>
        <w:rPr>
          <w:rFonts w:ascii="宋体" w:hAnsi="宋体"/>
          <w:color w:val="auto"/>
          <w:szCs w:val="21"/>
        </w:rPr>
      </w:pPr>
    </w:p>
    <w:p w14:paraId="46D25DA8">
      <w:pPr>
        <w:pStyle w:val="2"/>
        <w:spacing w:line="480" w:lineRule="auto"/>
        <w:ind w:firstLine="570"/>
        <w:rPr>
          <w:rFonts w:ascii="宋体" w:hAnsi="宋体"/>
          <w:color w:val="auto"/>
          <w:szCs w:val="21"/>
        </w:rPr>
      </w:pPr>
    </w:p>
    <w:p w14:paraId="14CF20E2">
      <w:pPr>
        <w:pStyle w:val="2"/>
        <w:spacing w:line="480" w:lineRule="auto"/>
        <w:ind w:firstLine="570"/>
        <w:rPr>
          <w:rFonts w:ascii="宋体" w:hAnsi="宋体"/>
          <w:color w:val="auto"/>
          <w:szCs w:val="21"/>
        </w:rPr>
      </w:pPr>
      <w:r>
        <w:rPr>
          <w:rFonts w:hint="eastAsia" w:ascii="宋体" w:hAnsi="宋体"/>
          <w:color w:val="auto"/>
          <w:szCs w:val="21"/>
        </w:rPr>
        <w:t>声  明  人:</w:t>
      </w:r>
      <w:r>
        <w:rPr>
          <w:rFonts w:hint="eastAsia" w:ascii="宋体" w:hAnsi="宋体"/>
          <w:color w:val="auto"/>
          <w:szCs w:val="21"/>
          <w:u w:val="single"/>
        </w:rPr>
        <w:t xml:space="preserve">                      </w:t>
      </w:r>
      <w:r>
        <w:rPr>
          <w:rFonts w:hint="eastAsia" w:ascii="宋体" w:hAnsi="宋体"/>
          <w:color w:val="auto"/>
          <w:szCs w:val="21"/>
        </w:rPr>
        <w:t>(供应商名称、盖单位章)</w:t>
      </w:r>
    </w:p>
    <w:p w14:paraId="556E7833">
      <w:pPr>
        <w:pStyle w:val="2"/>
        <w:spacing w:line="480" w:lineRule="auto"/>
        <w:ind w:firstLine="573"/>
        <w:rPr>
          <w:rFonts w:hint="eastAsia" w:ascii="宋体" w:hAnsi="宋体"/>
          <w:color w:val="auto"/>
          <w:szCs w:val="21"/>
        </w:rPr>
      </w:pPr>
      <w:r>
        <w:rPr>
          <w:rFonts w:hint="eastAsia" w:ascii="宋体" w:hAnsi="宋体"/>
          <w:color w:val="auto"/>
          <w:szCs w:val="21"/>
        </w:rPr>
        <w:t>日      期：</w:t>
      </w:r>
      <w:r>
        <w:rPr>
          <w:rFonts w:hint="eastAsia" w:ascii="宋体" w:hAnsi="宋体"/>
          <w:color w:val="auto"/>
          <w:szCs w:val="21"/>
          <w:u w:val="single"/>
        </w:rPr>
        <w:t xml:space="preserve">                      </w:t>
      </w:r>
      <w:r>
        <w:rPr>
          <w:rFonts w:hint="eastAsia" w:ascii="宋体" w:hAnsi="宋体"/>
          <w:color w:val="auto"/>
          <w:szCs w:val="21"/>
        </w:rPr>
        <w:t xml:space="preserve">     </w:t>
      </w:r>
    </w:p>
    <w:p w14:paraId="1999381B">
      <w:pPr>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br w:type="page"/>
      </w:r>
    </w:p>
    <w:p w14:paraId="2373070A">
      <w:pPr>
        <w:numPr>
          <w:ilvl w:val="0"/>
          <w:numId w:val="0"/>
        </w:numPr>
        <w:jc w:val="left"/>
        <w:rPr>
          <w:rFonts w:hint="eastAsia" w:ascii="宋体" w:hAnsi="宋体" w:eastAsia="宋体" w:cs="宋体"/>
          <w:b/>
          <w:color w:val="auto"/>
          <w:sz w:val="24"/>
          <w:szCs w:val="24"/>
          <w:lang w:val="en-US" w:eastAsia="zh-CN"/>
        </w:rPr>
      </w:pPr>
      <w:r>
        <w:rPr>
          <w:rFonts w:hint="eastAsia" w:ascii="宋体" w:hAnsi="宋体" w:cs="宋体"/>
          <w:b/>
          <w:color w:val="auto"/>
          <w:sz w:val="24"/>
          <w:szCs w:val="24"/>
          <w:lang w:val="en-US" w:eastAsia="zh-CN"/>
        </w:rPr>
        <w:t>5、</w:t>
      </w:r>
      <w:r>
        <w:rPr>
          <w:rFonts w:hint="eastAsia" w:ascii="宋体" w:hAnsi="宋体" w:eastAsia="宋体" w:cs="宋体"/>
          <w:b/>
          <w:color w:val="auto"/>
          <w:sz w:val="24"/>
          <w:szCs w:val="24"/>
          <w:lang w:val="en-US" w:eastAsia="zh-CN"/>
        </w:rPr>
        <w:t>财务状况报告</w:t>
      </w:r>
    </w:p>
    <w:p w14:paraId="4A5D89EA">
      <w:pPr>
        <w:pStyle w:val="6"/>
        <w:adjustRightInd w:val="0"/>
        <w:snapToGrid w:val="0"/>
        <w:spacing w:line="360" w:lineRule="auto"/>
        <w:jc w:val="left"/>
        <w:rPr>
          <w:rFonts w:ascii="楷体" w:hAnsi="楷体" w:eastAsia="楷体"/>
          <w:color w:val="auto"/>
        </w:rPr>
      </w:pPr>
      <w:r>
        <w:rPr>
          <w:rFonts w:hint="eastAsia" w:ascii="楷体" w:hAnsi="楷体" w:eastAsia="楷体"/>
          <w:color w:val="auto"/>
        </w:rPr>
        <w:t>说明：</w:t>
      </w:r>
    </w:p>
    <w:p w14:paraId="3B20E596">
      <w:pPr>
        <w:pStyle w:val="6"/>
        <w:adjustRightInd w:val="0"/>
        <w:snapToGrid w:val="0"/>
        <w:spacing w:line="360" w:lineRule="auto"/>
        <w:ind w:firstLine="420" w:firstLineChars="200"/>
        <w:jc w:val="left"/>
        <w:rPr>
          <w:rFonts w:hint="eastAsia" w:ascii="楷体" w:hAnsi="楷体" w:eastAsia="楷体"/>
          <w:bCs/>
          <w:color w:val="auto"/>
        </w:rPr>
      </w:pPr>
      <w:r>
        <w:rPr>
          <w:rFonts w:hint="eastAsia" w:ascii="楷体" w:hAnsi="楷体" w:eastAsia="楷体"/>
          <w:bCs/>
          <w:color w:val="auto"/>
        </w:rPr>
        <w:t>提供以下（1）（2）（3）三种形式的资料提供任何一种即可：</w:t>
      </w:r>
    </w:p>
    <w:p w14:paraId="090C7918">
      <w:pPr>
        <w:pStyle w:val="6"/>
        <w:adjustRightInd w:val="0"/>
        <w:snapToGrid w:val="0"/>
        <w:spacing w:line="360" w:lineRule="auto"/>
        <w:ind w:firstLine="420" w:firstLineChars="200"/>
        <w:jc w:val="left"/>
        <w:rPr>
          <w:rFonts w:hint="eastAsia" w:ascii="楷体" w:hAnsi="楷体" w:eastAsia="楷体"/>
          <w:bCs/>
          <w:color w:val="auto"/>
        </w:rPr>
      </w:pPr>
      <w:r>
        <w:rPr>
          <w:rFonts w:hint="eastAsia" w:ascii="楷体" w:hAnsi="楷体" w:eastAsia="楷体"/>
          <w:bCs/>
          <w:color w:val="auto"/>
        </w:rPr>
        <w:t xml:space="preserve">（1）提供2024年度经审计的财务报告复印件，应满足以下要求： 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w:t>
      </w:r>
    </w:p>
    <w:p w14:paraId="521F08E3">
      <w:pPr>
        <w:pStyle w:val="6"/>
        <w:adjustRightInd w:val="0"/>
        <w:snapToGrid w:val="0"/>
        <w:spacing w:line="360" w:lineRule="auto"/>
        <w:ind w:firstLine="420" w:firstLineChars="200"/>
        <w:jc w:val="left"/>
        <w:rPr>
          <w:rFonts w:hint="eastAsia" w:ascii="楷体" w:hAnsi="楷体" w:eastAsia="楷体"/>
          <w:bCs/>
          <w:color w:val="auto"/>
        </w:rPr>
      </w:pPr>
      <w:r>
        <w:rPr>
          <w:rFonts w:hint="eastAsia" w:ascii="楷体" w:hAnsi="楷体" w:eastAsia="楷体"/>
          <w:bCs/>
          <w:color w:val="auto"/>
        </w:rPr>
        <w:t>（2）提供资信证明原件或复印件，应满足以下要求： 在投标截止日期前6个月内其基本开户银行出具的资信证明。</w:t>
      </w:r>
    </w:p>
    <w:p w14:paraId="7D07292A">
      <w:pPr>
        <w:pStyle w:val="6"/>
        <w:adjustRightInd w:val="0"/>
        <w:snapToGrid w:val="0"/>
        <w:spacing w:line="360" w:lineRule="auto"/>
        <w:ind w:firstLine="420" w:firstLineChars="200"/>
        <w:jc w:val="left"/>
        <w:rPr>
          <w:rFonts w:ascii="楷体" w:hAnsi="楷体" w:eastAsia="楷体"/>
          <w:bCs/>
          <w:color w:val="auto"/>
        </w:rPr>
      </w:pPr>
      <w:r>
        <w:rPr>
          <w:rFonts w:hint="eastAsia" w:ascii="楷体" w:hAnsi="楷体" w:eastAsia="楷体"/>
          <w:bCs/>
          <w:color w:val="auto"/>
        </w:rPr>
        <w:t>（3） 财政部门认可的政府采购专业担保机构出具的投标担保函。（以上三种形式的资料提供任何一种即可）</w:t>
      </w:r>
    </w:p>
    <w:p w14:paraId="72BDF83F">
      <w:pPr>
        <w:pStyle w:val="6"/>
        <w:adjustRightInd w:val="0"/>
        <w:snapToGrid w:val="0"/>
        <w:spacing w:line="360" w:lineRule="auto"/>
        <w:ind w:firstLine="420" w:firstLineChars="200"/>
        <w:rPr>
          <w:rFonts w:ascii="楷体" w:hAnsi="楷体" w:eastAsia="楷体"/>
          <w:color w:val="auto"/>
        </w:rPr>
      </w:pPr>
      <w:r>
        <w:rPr>
          <w:rFonts w:hint="eastAsia" w:ascii="楷体" w:hAnsi="楷体" w:eastAsia="楷体"/>
          <w:color w:val="auto"/>
          <w:lang w:val="en-US" w:eastAsia="zh-CN"/>
        </w:rPr>
        <w:t>注：</w:t>
      </w:r>
      <w:r>
        <w:rPr>
          <w:rFonts w:hint="eastAsia" w:ascii="楷体" w:hAnsi="楷体" w:eastAsia="楷体"/>
          <w:color w:val="auto"/>
        </w:rPr>
        <w:t>公益类事业单位、自然人无需提供。复印件加盖供应商单位章。</w:t>
      </w:r>
    </w:p>
    <w:p w14:paraId="2EC2CF84">
      <w:pPr>
        <w:pStyle w:val="3"/>
        <w:numPr>
          <w:ilvl w:val="0"/>
          <w:numId w:val="0"/>
        </w:numPr>
        <w:rPr>
          <w:rFonts w:hint="eastAsia"/>
          <w:lang w:val="en-US" w:eastAsia="zh-CN"/>
        </w:rPr>
      </w:pPr>
    </w:p>
    <w:p w14:paraId="61263E59">
      <w:pPr>
        <w:pStyle w:val="3"/>
        <w:numPr>
          <w:ilvl w:val="0"/>
          <w:numId w:val="0"/>
        </w:numPr>
        <w:rPr>
          <w:rFonts w:hint="eastAsia"/>
          <w:lang w:val="en-US" w:eastAsia="zh-CN"/>
        </w:rPr>
      </w:pPr>
    </w:p>
    <w:p w14:paraId="5BF937C3"/>
    <w:p w14:paraId="34197305">
      <w:pPr>
        <w:rPr>
          <w:rFonts w:hint="eastAsia" w:ascii="宋体" w:hAnsi="宋体" w:eastAsia="宋体"/>
          <w:color w:val="auto"/>
          <w:sz w:val="36"/>
          <w:szCs w:val="36"/>
          <w:lang w:val="en-US" w:eastAsia="zh-CN"/>
        </w:rPr>
      </w:pPr>
    </w:p>
    <w:p w14:paraId="3A1AC309">
      <w:pPr>
        <w:rPr>
          <w:rFonts w:hint="eastAsia" w:ascii="宋体" w:hAnsi="宋体" w:eastAsia="宋体"/>
          <w:color w:val="auto"/>
          <w:sz w:val="36"/>
          <w:szCs w:val="36"/>
          <w:lang w:val="en-US" w:eastAsia="zh-CN"/>
        </w:rPr>
      </w:pPr>
      <w:r>
        <w:rPr>
          <w:rFonts w:hint="eastAsia" w:ascii="宋体" w:hAnsi="宋体" w:eastAsia="宋体"/>
          <w:color w:val="auto"/>
          <w:sz w:val="36"/>
          <w:szCs w:val="36"/>
          <w:lang w:val="en-US" w:eastAsia="zh-CN"/>
        </w:rPr>
        <w:br w:type="page"/>
      </w:r>
    </w:p>
    <w:p w14:paraId="7F67AA12">
      <w:pPr>
        <w:numPr>
          <w:numId w:val="0"/>
        </w:numPr>
        <w:jc w:val="left"/>
        <w:rPr>
          <w:color w:val="auto"/>
          <w:sz w:val="24"/>
          <w:szCs w:val="24"/>
        </w:rPr>
      </w:pPr>
      <w:r>
        <w:rPr>
          <w:rFonts w:hint="eastAsia" w:ascii="宋体" w:hAnsi="宋体" w:cs="宋体"/>
          <w:b/>
          <w:color w:val="auto"/>
          <w:sz w:val="24"/>
          <w:szCs w:val="24"/>
          <w:lang w:val="en-US" w:eastAsia="zh-CN"/>
        </w:rPr>
        <w:t>6、</w:t>
      </w:r>
      <w:r>
        <w:rPr>
          <w:rFonts w:hint="eastAsia" w:ascii="宋体" w:hAnsi="宋体" w:eastAsia="宋体" w:cs="宋体"/>
          <w:b/>
          <w:color w:val="auto"/>
          <w:sz w:val="24"/>
          <w:szCs w:val="24"/>
          <w:lang w:val="en-US" w:eastAsia="zh-CN"/>
        </w:rPr>
        <w:t>税收缴纳证明</w:t>
      </w:r>
    </w:p>
    <w:p w14:paraId="7968CD85">
      <w:pPr>
        <w:pStyle w:val="6"/>
        <w:adjustRightInd w:val="0"/>
        <w:snapToGrid w:val="0"/>
        <w:spacing w:line="360" w:lineRule="auto"/>
        <w:jc w:val="left"/>
        <w:rPr>
          <w:rFonts w:ascii="楷体" w:hAnsi="楷体" w:eastAsia="楷体"/>
          <w:color w:val="auto"/>
        </w:rPr>
      </w:pPr>
      <w:r>
        <w:rPr>
          <w:rFonts w:hint="eastAsia" w:ascii="楷体" w:hAnsi="楷体" w:eastAsia="楷体"/>
          <w:color w:val="auto"/>
        </w:rPr>
        <w:t>说明：</w:t>
      </w:r>
    </w:p>
    <w:p w14:paraId="2D6AF59C">
      <w:pPr>
        <w:spacing w:line="360" w:lineRule="auto"/>
        <w:ind w:firstLine="480"/>
        <w:rPr>
          <w:rFonts w:ascii="楷体" w:hAnsi="楷体" w:eastAsia="楷体"/>
          <w:color w:val="auto"/>
          <w:szCs w:val="21"/>
        </w:rPr>
      </w:pPr>
      <w:r>
        <w:rPr>
          <w:rFonts w:hint="eastAsia" w:ascii="楷体" w:hAnsi="楷体" w:eastAsia="楷体"/>
          <w:color w:val="auto"/>
          <w:szCs w:val="21"/>
        </w:rPr>
        <w:t>（1）提供供应商自磋商前6个月以来已缴纳任意时段完税凭证或税务机关开具的完税证明（增值税、营业税、企业所得税至少提供一种）；</w:t>
      </w:r>
    </w:p>
    <w:p w14:paraId="1F6F537E">
      <w:pPr>
        <w:spacing w:line="360" w:lineRule="auto"/>
        <w:ind w:firstLine="525" w:firstLineChars="250"/>
        <w:rPr>
          <w:rFonts w:ascii="楷体" w:hAnsi="楷体" w:eastAsia="楷体"/>
          <w:color w:val="auto"/>
          <w:szCs w:val="21"/>
        </w:rPr>
      </w:pPr>
      <w:r>
        <w:rPr>
          <w:rFonts w:hint="eastAsia" w:ascii="楷体" w:hAnsi="楷体" w:eastAsia="楷体"/>
          <w:color w:val="auto"/>
          <w:szCs w:val="21"/>
        </w:rPr>
        <w:t>（2）依法免税的应提供相关文件证明；</w:t>
      </w:r>
    </w:p>
    <w:p w14:paraId="743F248B">
      <w:pPr>
        <w:pStyle w:val="6"/>
        <w:tabs>
          <w:tab w:val="left" w:pos="851"/>
        </w:tabs>
        <w:adjustRightInd w:val="0"/>
        <w:snapToGrid w:val="0"/>
        <w:spacing w:line="360" w:lineRule="auto"/>
        <w:ind w:firstLine="525" w:firstLineChars="250"/>
        <w:rPr>
          <w:rFonts w:ascii="楷体" w:hAnsi="楷体" w:eastAsia="楷体"/>
          <w:color w:val="auto"/>
        </w:rPr>
      </w:pPr>
      <w:r>
        <w:rPr>
          <w:rFonts w:hint="eastAsia" w:ascii="楷体" w:hAnsi="楷体" w:eastAsia="楷体"/>
          <w:color w:val="auto"/>
        </w:rPr>
        <w:t>（3）公益类事业单位无需提供；</w:t>
      </w:r>
    </w:p>
    <w:p w14:paraId="3139EEFA">
      <w:pPr>
        <w:pStyle w:val="6"/>
        <w:adjustRightInd w:val="0"/>
        <w:snapToGrid w:val="0"/>
        <w:spacing w:line="360" w:lineRule="auto"/>
        <w:ind w:firstLine="420" w:firstLineChars="200"/>
        <w:rPr>
          <w:rFonts w:ascii="楷体" w:hAnsi="楷体" w:eastAsia="楷体"/>
          <w:color w:val="auto"/>
        </w:rPr>
      </w:pPr>
      <w:r>
        <w:rPr>
          <w:rFonts w:hint="eastAsia" w:ascii="楷体" w:hAnsi="楷体" w:eastAsia="楷体"/>
          <w:color w:val="auto"/>
        </w:rPr>
        <w:t xml:space="preserve"> （4）新成立未发生缴纳税收事项的供应商，应提供纳税书面承诺；</w:t>
      </w:r>
    </w:p>
    <w:p w14:paraId="1B2E316E">
      <w:pPr>
        <w:pStyle w:val="6"/>
        <w:adjustRightInd w:val="0"/>
        <w:snapToGrid w:val="0"/>
        <w:spacing w:line="360" w:lineRule="auto"/>
        <w:ind w:firstLine="420" w:firstLineChars="200"/>
        <w:rPr>
          <w:rFonts w:ascii="楷体" w:hAnsi="楷体" w:eastAsia="楷体"/>
          <w:color w:val="auto"/>
        </w:rPr>
      </w:pPr>
      <w:r>
        <w:rPr>
          <w:rFonts w:hint="eastAsia" w:ascii="楷体" w:hAnsi="楷体" w:eastAsia="楷体"/>
          <w:color w:val="auto"/>
        </w:rPr>
        <w:t xml:space="preserve"> （5）原件或复印件可直接装订，复印件加盖供应商单位章。</w:t>
      </w:r>
    </w:p>
    <w:p w14:paraId="330DA019">
      <w:pPr>
        <w:rPr>
          <w:rFonts w:hint="eastAsia" w:ascii="宋体" w:hAnsi="宋体" w:eastAsia="宋体"/>
          <w:color w:val="auto"/>
          <w:sz w:val="36"/>
          <w:szCs w:val="36"/>
          <w:lang w:val="en-US" w:eastAsia="zh-CN"/>
        </w:rPr>
      </w:pPr>
      <w:r>
        <w:rPr>
          <w:rFonts w:hint="eastAsia" w:ascii="宋体" w:hAnsi="宋体" w:eastAsia="宋体"/>
          <w:color w:val="auto"/>
          <w:sz w:val="36"/>
          <w:szCs w:val="36"/>
          <w:lang w:val="en-US" w:eastAsia="zh-CN"/>
        </w:rPr>
        <w:br w:type="page"/>
      </w:r>
    </w:p>
    <w:p w14:paraId="71CDC81A">
      <w:pPr>
        <w:numPr>
          <w:numId w:val="0"/>
        </w:numPr>
        <w:jc w:val="left"/>
        <w:rPr>
          <w:rFonts w:hint="eastAsia" w:ascii="宋体" w:hAnsi="宋体" w:eastAsia="宋体" w:cs="宋体"/>
          <w:b/>
          <w:color w:val="auto"/>
          <w:sz w:val="24"/>
          <w:szCs w:val="24"/>
          <w:lang w:val="en-US" w:eastAsia="zh-CN"/>
        </w:rPr>
      </w:pPr>
      <w:r>
        <w:rPr>
          <w:rFonts w:hint="eastAsia" w:ascii="宋体" w:hAnsi="宋体" w:cs="宋体"/>
          <w:b/>
          <w:color w:val="auto"/>
          <w:sz w:val="24"/>
          <w:szCs w:val="24"/>
          <w:lang w:val="en-US" w:eastAsia="zh-CN"/>
        </w:rPr>
        <w:t>7、</w:t>
      </w:r>
      <w:r>
        <w:rPr>
          <w:rFonts w:hint="eastAsia" w:ascii="宋体" w:hAnsi="宋体" w:eastAsia="宋体" w:cs="宋体"/>
          <w:b/>
          <w:color w:val="auto"/>
          <w:sz w:val="24"/>
          <w:szCs w:val="24"/>
          <w:lang w:val="en-US" w:eastAsia="zh-CN"/>
        </w:rPr>
        <w:t>缴纳社会保障资金证明</w:t>
      </w:r>
    </w:p>
    <w:p w14:paraId="550AFAD6">
      <w:pPr>
        <w:pStyle w:val="6"/>
        <w:adjustRightInd w:val="0"/>
        <w:snapToGrid w:val="0"/>
        <w:spacing w:line="360" w:lineRule="auto"/>
        <w:jc w:val="left"/>
        <w:rPr>
          <w:rFonts w:hAnsi="宋体"/>
          <w:color w:val="auto"/>
          <w:sz w:val="24"/>
          <w:szCs w:val="24"/>
        </w:rPr>
      </w:pPr>
    </w:p>
    <w:p w14:paraId="34ABBAFF">
      <w:pPr>
        <w:pStyle w:val="6"/>
        <w:adjustRightInd w:val="0"/>
        <w:snapToGrid w:val="0"/>
        <w:spacing w:line="360" w:lineRule="auto"/>
        <w:jc w:val="left"/>
        <w:rPr>
          <w:rFonts w:ascii="楷体" w:hAnsi="楷体" w:eastAsia="楷体"/>
          <w:color w:val="auto"/>
        </w:rPr>
      </w:pPr>
      <w:r>
        <w:rPr>
          <w:rFonts w:hint="eastAsia" w:ascii="楷体" w:hAnsi="楷体" w:eastAsia="楷体"/>
          <w:color w:val="auto"/>
        </w:rPr>
        <w:t>说明：</w:t>
      </w:r>
    </w:p>
    <w:p w14:paraId="0916C597">
      <w:pPr>
        <w:spacing w:line="360" w:lineRule="auto"/>
        <w:ind w:firstLine="482"/>
        <w:rPr>
          <w:rFonts w:ascii="楷体" w:hAnsi="楷体" w:eastAsia="楷体"/>
          <w:color w:val="auto"/>
          <w:szCs w:val="21"/>
        </w:rPr>
      </w:pPr>
      <w:r>
        <w:rPr>
          <w:rFonts w:hint="eastAsia" w:ascii="楷体" w:hAnsi="楷体" w:eastAsia="楷体"/>
          <w:color w:val="auto"/>
          <w:szCs w:val="21"/>
        </w:rPr>
        <w:t>（1）提供供应商自磋商前6个月</w:t>
      </w:r>
      <w:r>
        <w:rPr>
          <w:rFonts w:ascii="楷体" w:hAnsi="楷体" w:eastAsia="楷体"/>
          <w:color w:val="auto"/>
          <w:szCs w:val="21"/>
        </w:rPr>
        <w:t>以来已缴存的</w:t>
      </w:r>
      <w:r>
        <w:rPr>
          <w:rFonts w:hint="eastAsia" w:ascii="楷体" w:hAnsi="楷体" w:eastAsia="楷体"/>
          <w:color w:val="auto"/>
          <w:szCs w:val="21"/>
        </w:rPr>
        <w:t>任意时段</w:t>
      </w:r>
      <w:r>
        <w:rPr>
          <w:rFonts w:ascii="楷体" w:hAnsi="楷体" w:eastAsia="楷体"/>
          <w:color w:val="auto"/>
          <w:szCs w:val="21"/>
        </w:rPr>
        <w:t>的社会保障资金缴存单据或社保机构开具的社会保险参保缴费情况证明</w:t>
      </w:r>
      <w:r>
        <w:rPr>
          <w:rFonts w:hint="eastAsia" w:ascii="楷体" w:hAnsi="楷体" w:eastAsia="楷体"/>
          <w:color w:val="auto"/>
          <w:szCs w:val="21"/>
        </w:rPr>
        <w:t>；</w:t>
      </w:r>
    </w:p>
    <w:p w14:paraId="47102A43">
      <w:pPr>
        <w:spacing w:line="360" w:lineRule="auto"/>
        <w:ind w:firstLine="482"/>
        <w:rPr>
          <w:rFonts w:ascii="楷体" w:hAnsi="楷体" w:eastAsia="楷体"/>
          <w:color w:val="auto"/>
          <w:szCs w:val="21"/>
        </w:rPr>
      </w:pPr>
      <w:r>
        <w:rPr>
          <w:rFonts w:hint="eastAsia" w:ascii="楷体" w:hAnsi="楷体" w:eastAsia="楷体"/>
          <w:color w:val="auto"/>
          <w:szCs w:val="21"/>
        </w:rPr>
        <w:t>（2）</w:t>
      </w:r>
      <w:r>
        <w:rPr>
          <w:rFonts w:ascii="楷体" w:hAnsi="楷体" w:eastAsia="楷体"/>
          <w:color w:val="auto"/>
          <w:szCs w:val="21"/>
        </w:rPr>
        <w:t>依法不需要缴纳社会保障资金的</w:t>
      </w:r>
      <w:r>
        <w:rPr>
          <w:rFonts w:hint="eastAsia" w:ascii="楷体" w:hAnsi="楷体" w:eastAsia="楷体"/>
          <w:color w:val="auto"/>
          <w:szCs w:val="21"/>
        </w:rPr>
        <w:t>供应商</w:t>
      </w:r>
      <w:r>
        <w:rPr>
          <w:rFonts w:ascii="楷体" w:hAnsi="楷体" w:eastAsia="楷体"/>
          <w:color w:val="auto"/>
          <w:szCs w:val="21"/>
        </w:rPr>
        <w:t>应提供相关文件证明</w:t>
      </w:r>
      <w:r>
        <w:rPr>
          <w:rFonts w:hint="eastAsia" w:ascii="楷体" w:hAnsi="楷体" w:eastAsia="楷体"/>
          <w:color w:val="auto"/>
          <w:szCs w:val="21"/>
        </w:rPr>
        <w:t>；</w:t>
      </w:r>
    </w:p>
    <w:p w14:paraId="64F98BD0">
      <w:pPr>
        <w:pStyle w:val="6"/>
        <w:adjustRightInd w:val="0"/>
        <w:snapToGrid w:val="0"/>
        <w:spacing w:line="360" w:lineRule="auto"/>
        <w:ind w:firstLine="482"/>
        <w:rPr>
          <w:rFonts w:ascii="楷体" w:hAnsi="楷体" w:eastAsia="楷体"/>
          <w:color w:val="auto"/>
        </w:rPr>
      </w:pPr>
      <w:r>
        <w:rPr>
          <w:rFonts w:hint="eastAsia" w:ascii="楷体" w:hAnsi="楷体" w:eastAsia="楷体"/>
          <w:color w:val="auto"/>
        </w:rPr>
        <w:t>（3）公益类事业单位无需提供；</w:t>
      </w:r>
    </w:p>
    <w:p w14:paraId="73385987">
      <w:pPr>
        <w:pStyle w:val="6"/>
        <w:adjustRightInd w:val="0"/>
        <w:snapToGrid w:val="0"/>
        <w:spacing w:line="360" w:lineRule="auto"/>
        <w:ind w:firstLine="482"/>
        <w:rPr>
          <w:rFonts w:ascii="楷体" w:hAnsi="楷体" w:eastAsia="楷体"/>
          <w:color w:val="auto"/>
        </w:rPr>
      </w:pPr>
      <w:r>
        <w:rPr>
          <w:rFonts w:hint="eastAsia" w:ascii="楷体" w:hAnsi="楷体" w:eastAsia="楷体"/>
          <w:color w:val="auto"/>
        </w:rPr>
        <w:t>（4）新成立未发生缴纳社保资金事项的供应商，应提供缴纳社保资金的书面承诺；</w:t>
      </w:r>
    </w:p>
    <w:p w14:paraId="170FDB22">
      <w:pPr>
        <w:pStyle w:val="6"/>
        <w:adjustRightInd w:val="0"/>
        <w:snapToGrid w:val="0"/>
        <w:spacing w:line="360" w:lineRule="auto"/>
        <w:ind w:firstLine="482"/>
        <w:rPr>
          <w:rFonts w:ascii="楷体" w:hAnsi="楷体" w:eastAsia="楷体"/>
          <w:color w:val="auto"/>
        </w:rPr>
      </w:pPr>
      <w:r>
        <w:rPr>
          <w:rFonts w:hint="eastAsia" w:ascii="楷体" w:hAnsi="楷体" w:eastAsia="楷体"/>
          <w:color w:val="auto"/>
        </w:rPr>
        <w:t>（5）原件或复印件可直接装订，复印件加盖供应商单位章。</w:t>
      </w:r>
    </w:p>
    <w:p w14:paraId="29F20A38">
      <w:pPr>
        <w:shd w:val="clear" w:color="auto" w:fill="auto"/>
        <w:spacing w:line="360" w:lineRule="auto"/>
        <w:jc w:val="center"/>
        <w:rPr>
          <w:rFonts w:hint="eastAsia" w:ascii="宋体" w:hAnsi="宋体" w:eastAsia="宋体" w:cs="仿宋"/>
          <w:color w:val="auto"/>
          <w:szCs w:val="21"/>
          <w:highlight w:val="none"/>
          <w:lang w:eastAsia="zh-CN"/>
        </w:rPr>
        <w:sectPr>
          <w:footerReference r:id="rId8" w:type="first"/>
          <w:headerReference r:id="rId6" w:type="default"/>
          <w:footerReference r:id="rId7" w:type="default"/>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titlePg/>
        </w:sectPr>
      </w:pPr>
    </w:p>
    <w:p w14:paraId="15B9A4A9">
      <w:pPr>
        <w:rPr>
          <w:rFonts w:hint="default" w:ascii="宋体" w:hAnsi="宋体"/>
          <w:b/>
          <w:bCs/>
          <w:color w:val="auto"/>
          <w:sz w:val="36"/>
          <w:szCs w:val="36"/>
          <w:lang w:val="en-US"/>
        </w:rPr>
      </w:pPr>
      <w:r>
        <w:rPr>
          <w:rFonts w:hint="eastAsia" w:ascii="宋体" w:hAnsi="宋体" w:cs="宋体"/>
          <w:b/>
          <w:color w:val="auto"/>
          <w:kern w:val="2"/>
          <w:sz w:val="24"/>
          <w:szCs w:val="24"/>
          <w:lang w:val="en-US" w:eastAsia="zh-CN" w:bidi="ar-SA"/>
        </w:rPr>
        <w:t>8、信用记录</w:t>
      </w:r>
    </w:p>
    <w:p w14:paraId="54D0D07D">
      <w:pPr>
        <w:tabs>
          <w:tab w:val="left" w:pos="3600"/>
        </w:tabs>
        <w:adjustRightInd w:val="0"/>
        <w:snapToGrid w:val="0"/>
        <w:jc w:val="center"/>
        <w:rPr>
          <w:rFonts w:ascii="宋体" w:hAnsi="宋体"/>
          <w:b/>
          <w:bCs/>
          <w:color w:val="auto"/>
          <w:sz w:val="36"/>
          <w:szCs w:val="36"/>
        </w:rPr>
      </w:pPr>
    </w:p>
    <w:p w14:paraId="59B2243B">
      <w:pPr>
        <w:spacing w:line="360" w:lineRule="auto"/>
        <w:ind w:firstLine="482"/>
        <w:rPr>
          <w:rFonts w:hint="eastAsia" w:ascii="楷体" w:hAnsi="楷体" w:eastAsia="楷体"/>
          <w:color w:val="auto"/>
          <w:szCs w:val="21"/>
        </w:rPr>
      </w:pPr>
      <w:r>
        <w:rPr>
          <w:rFonts w:hint="eastAsia" w:ascii="楷体" w:hAnsi="楷体" w:eastAsia="楷体"/>
          <w:color w:val="auto"/>
          <w:szCs w:val="21"/>
        </w:rPr>
        <w:t>说明：供应商可通过【信用中国】（www.creditchina.gov.cn）、【中国政府采购网】（www.ccgp.gov.cn）网站对自身信用记录进行自查。</w:t>
      </w:r>
    </w:p>
    <w:p w14:paraId="78039524">
      <w:pPr>
        <w:rPr>
          <w:rFonts w:hint="eastAsia" w:ascii="楷体" w:hAnsi="楷体" w:eastAsia="楷体"/>
          <w:color w:val="auto"/>
          <w:szCs w:val="21"/>
        </w:rPr>
      </w:pPr>
      <w:r>
        <w:rPr>
          <w:rFonts w:hint="eastAsia" w:ascii="楷体" w:hAnsi="楷体" w:eastAsia="楷体"/>
          <w:color w:val="auto"/>
          <w:szCs w:val="21"/>
        </w:rPr>
        <w:br w:type="page"/>
      </w:r>
    </w:p>
    <w:p w14:paraId="29ACCE63">
      <w:pPr>
        <w:pStyle w:val="10"/>
        <w:ind w:left="0" w:leftChars="0" w:firstLine="0" w:firstLineChars="0"/>
        <w:rPr>
          <w:rFonts w:hint="default" w:eastAsia="宋?"/>
          <w:lang w:val="en-US" w:eastAsia="zh-CN"/>
        </w:rPr>
      </w:pPr>
      <w:r>
        <w:rPr>
          <w:rFonts w:hint="eastAsia"/>
          <w:b/>
          <w:bCs/>
          <w:color w:val="auto"/>
          <w:sz w:val="24"/>
          <w:szCs w:val="24"/>
          <w:highlight w:val="none"/>
          <w:lang w:val="en-US" w:eastAsia="zh-CN"/>
        </w:rPr>
        <w:t>9、</w:t>
      </w:r>
      <w:r>
        <w:rPr>
          <w:rFonts w:hint="eastAsia" w:ascii="宋体" w:hAnsi="宋体" w:cs="宋体"/>
          <w:b/>
          <w:bCs/>
          <w:sz w:val="24"/>
        </w:rPr>
        <w:t>供应商性质</w:t>
      </w:r>
    </w:p>
    <w:p w14:paraId="079B0F8E">
      <w:pPr>
        <w:pStyle w:val="9"/>
        <w:shd w:val="clear" w:color="auto"/>
        <w:spacing w:before="312" w:beforeLines="100" w:after="312" w:afterLines="100" w:line="360" w:lineRule="auto"/>
        <w:ind w:firstLine="542" w:firstLineChars="200"/>
        <w:jc w:val="center"/>
        <w:rPr>
          <w:b/>
          <w:bCs/>
          <w:color w:val="333333"/>
          <w:spacing w:val="8"/>
        </w:rPr>
      </w:pPr>
      <w:r>
        <w:rPr>
          <w:rFonts w:hint="eastAsia"/>
          <w:b/>
          <w:bCs/>
          <w:color w:val="333333"/>
          <w:spacing w:val="15"/>
          <w:shd w:val="clear" w:color="auto" w:fill="FFFFFF"/>
          <w:lang w:eastAsia="zh-CN"/>
        </w:rPr>
        <w:t>（</w:t>
      </w:r>
      <w:r>
        <w:rPr>
          <w:rFonts w:hint="eastAsia"/>
          <w:b/>
          <w:bCs/>
          <w:color w:val="333333"/>
          <w:spacing w:val="15"/>
          <w:shd w:val="clear" w:color="auto" w:fill="FFFFFF"/>
          <w:lang w:val="en-US" w:eastAsia="zh-CN"/>
        </w:rPr>
        <w:t>1</w:t>
      </w:r>
      <w:r>
        <w:rPr>
          <w:rFonts w:hint="eastAsia"/>
          <w:b/>
          <w:bCs/>
          <w:color w:val="333333"/>
          <w:spacing w:val="15"/>
          <w:shd w:val="clear" w:color="auto" w:fill="FFFFFF"/>
          <w:lang w:eastAsia="zh-CN"/>
        </w:rPr>
        <w:t>）</w:t>
      </w:r>
      <w:r>
        <w:rPr>
          <w:rFonts w:hint="eastAsia"/>
          <w:b/>
          <w:bCs/>
          <w:color w:val="333333"/>
          <w:spacing w:val="15"/>
          <w:shd w:val="clear" w:color="auto" w:fill="FFFFFF"/>
        </w:rPr>
        <w:t>中小企业声明函(工程)</w:t>
      </w:r>
    </w:p>
    <w:p w14:paraId="4B6DDFD6">
      <w:pPr>
        <w:pStyle w:val="9"/>
        <w:shd w:val="clear" w:color="auto"/>
        <w:spacing w:line="360" w:lineRule="auto"/>
        <w:ind w:firstLine="480" w:firstLineChars="200"/>
        <w:rPr>
          <w:rFonts w:cs="宋体"/>
          <w:color w:val="333333"/>
          <w:spacing w:val="8"/>
          <w:sz w:val="21"/>
          <w:szCs w:val="21"/>
        </w:rPr>
      </w:pPr>
      <w:r>
        <w:rPr>
          <w:rFonts w:hint="eastAsia" w:cs="宋体"/>
          <w:color w:val="333333"/>
          <w:spacing w:val="15"/>
          <w:sz w:val="21"/>
          <w:szCs w:val="21"/>
          <w:shd w:val="clear" w:color="auto" w:fill="FFFFFF"/>
        </w:rPr>
        <w:t>本公司(联合体)郑重声明，根据《政府采购促进中小企业发展管理办法》(财库〔2020〕46号)的规定，本公司（联合体）参加</w:t>
      </w:r>
      <w:r>
        <w:rPr>
          <w:rFonts w:hint="eastAsia" w:cs="宋体"/>
          <w:color w:val="333333"/>
          <w:spacing w:val="15"/>
          <w:sz w:val="21"/>
          <w:szCs w:val="21"/>
          <w:u w:val="single"/>
          <w:shd w:val="clear" w:color="auto" w:fill="FFFFFF"/>
          <w:lang w:val="en-US" w:eastAsia="zh-CN"/>
        </w:rPr>
        <w:t xml:space="preserve"> </w:t>
      </w:r>
      <w:r>
        <w:rPr>
          <w:rFonts w:hint="eastAsia" w:cs="宋体"/>
          <w:b w:val="0"/>
          <w:bCs w:val="0"/>
          <w:color w:val="333333"/>
          <w:spacing w:val="15"/>
          <w:sz w:val="21"/>
          <w:szCs w:val="21"/>
          <w:u w:val="single"/>
          <w:shd w:val="clear" w:color="auto" w:fill="FFFFFF"/>
          <w:lang w:val="en-US" w:eastAsia="zh-CN"/>
        </w:rPr>
        <w:t xml:space="preserve">西安浐灞国际港世园会展产业园 </w:t>
      </w:r>
      <w:r>
        <w:rPr>
          <w:rFonts w:hint="eastAsia" w:cs="宋体"/>
          <w:b/>
          <w:bCs/>
          <w:color w:val="333333"/>
          <w:spacing w:val="15"/>
          <w:sz w:val="21"/>
          <w:szCs w:val="21"/>
          <w:shd w:val="clear" w:color="auto" w:fill="FFFFFF"/>
          <w:lang w:val="en-US" w:eastAsia="zh-CN"/>
        </w:rPr>
        <w:t xml:space="preserve"> </w:t>
      </w:r>
      <w:r>
        <w:rPr>
          <w:rFonts w:hint="eastAsia" w:cs="宋体"/>
          <w:color w:val="333333"/>
          <w:spacing w:val="15"/>
          <w:sz w:val="21"/>
          <w:szCs w:val="21"/>
          <w:shd w:val="clear" w:color="auto" w:fill="FFFFFF"/>
          <w:lang w:eastAsia="zh-CN"/>
        </w:rPr>
        <w:t>的</w:t>
      </w:r>
      <w:r>
        <w:rPr>
          <w:rFonts w:hint="eastAsia" w:cs="宋体"/>
          <w:color w:val="333333"/>
          <w:spacing w:val="15"/>
          <w:sz w:val="21"/>
          <w:szCs w:val="21"/>
          <w:u w:val="single"/>
          <w:shd w:val="clear" w:color="auto" w:fill="FFFFFF"/>
          <w:lang w:val="en-US" w:eastAsia="zh-CN"/>
        </w:rPr>
        <w:t xml:space="preserve"> CB3-11-9号宗地地面破碎、文勘清表、垃圾清运项目 </w:t>
      </w:r>
      <w:r>
        <w:rPr>
          <w:rFonts w:hint="eastAsia" w:cs="宋体"/>
          <w:color w:val="333333"/>
          <w:spacing w:val="15"/>
          <w:sz w:val="21"/>
          <w:szCs w:val="21"/>
          <w:shd w:val="clear" w:color="auto" w:fill="FFFFFF"/>
        </w:rPr>
        <w:t>采购活动，工程的施工单位全部为符合政策要求的中小企业相关企业(含联合 体中的中小企业、签订分包意向协议的中小企业)的具体情况如下:</w:t>
      </w:r>
    </w:p>
    <w:p w14:paraId="2D48E5C5">
      <w:pPr>
        <w:pStyle w:val="9"/>
        <w:shd w:val="clear" w:color="auto"/>
        <w:spacing w:beforeAutospacing="0" w:afterAutospacing="0" w:line="360" w:lineRule="auto"/>
        <w:ind w:firstLine="480" w:firstLineChars="200"/>
        <w:jc w:val="both"/>
        <w:rPr>
          <w:rFonts w:cs="宋体"/>
          <w:color w:val="333333"/>
          <w:spacing w:val="8"/>
          <w:sz w:val="21"/>
          <w:szCs w:val="21"/>
        </w:rPr>
      </w:pPr>
      <w:r>
        <w:rPr>
          <w:rFonts w:hint="eastAsia" w:cs="宋体"/>
          <w:color w:val="333333"/>
          <w:spacing w:val="15"/>
          <w:sz w:val="21"/>
          <w:szCs w:val="21"/>
          <w:shd w:val="clear" w:color="auto" w:fill="FFFFFF"/>
        </w:rPr>
        <w:t>1</w:t>
      </w:r>
      <w:r>
        <w:rPr>
          <w:rFonts w:hint="eastAsia" w:cs="宋体"/>
          <w:color w:val="333333"/>
          <w:spacing w:val="15"/>
          <w:sz w:val="21"/>
          <w:szCs w:val="21"/>
          <w:u w:val="none"/>
          <w:shd w:val="clear" w:color="auto" w:fill="FFFFFF"/>
        </w:rPr>
        <w:t>.</w:t>
      </w:r>
      <w:r>
        <w:rPr>
          <w:rFonts w:hint="eastAsia" w:cs="宋体"/>
          <w:color w:val="333333"/>
          <w:spacing w:val="15"/>
          <w:sz w:val="21"/>
          <w:szCs w:val="21"/>
          <w:u w:val="single"/>
          <w:shd w:val="clear" w:color="auto" w:fill="FFFFFF"/>
        </w:rPr>
        <w:t>CB3-11-9号宗地地面破碎、文勘清表、垃圾清运项目</w:t>
      </w:r>
      <w:r>
        <w:rPr>
          <w:rFonts w:hint="eastAsia" w:cs="宋体"/>
          <w:b/>
          <w:bCs/>
          <w:color w:val="333333"/>
          <w:spacing w:val="15"/>
          <w:sz w:val="21"/>
          <w:szCs w:val="21"/>
          <w:u w:val="single"/>
          <w:shd w:val="clear" w:color="auto" w:fill="FFFFFF"/>
          <w:lang w:val="en-US" w:eastAsia="zh-CN"/>
        </w:rPr>
        <w:t xml:space="preserve"> </w:t>
      </w:r>
      <w:r>
        <w:rPr>
          <w:rFonts w:hint="eastAsia" w:cs="宋体"/>
          <w:color w:val="333333"/>
          <w:spacing w:val="15"/>
          <w:sz w:val="21"/>
          <w:szCs w:val="21"/>
          <w:shd w:val="clear" w:color="auto" w:fill="FFFFFF"/>
        </w:rPr>
        <w:t>属于</w:t>
      </w:r>
      <w:r>
        <w:rPr>
          <w:rFonts w:cs="宋体"/>
          <w:color w:val="333333"/>
          <w:spacing w:val="15"/>
          <w:sz w:val="21"/>
          <w:szCs w:val="21"/>
          <w:u w:val="single"/>
          <w:shd w:val="clear" w:color="auto" w:fill="FFFFFF"/>
        </w:rPr>
        <w:t xml:space="preserve"> </w:t>
      </w:r>
      <w:r>
        <w:rPr>
          <w:rFonts w:hint="eastAsia" w:cs="宋体"/>
          <w:b/>
          <w:bCs/>
          <w:color w:val="333333"/>
          <w:spacing w:val="15"/>
          <w:sz w:val="21"/>
          <w:szCs w:val="21"/>
          <w:u w:val="single"/>
          <w:shd w:val="clear" w:color="auto" w:fill="FFFFFF"/>
        </w:rPr>
        <w:t>建筑业</w:t>
      </w:r>
      <w:r>
        <w:rPr>
          <w:rFonts w:hint="eastAsia" w:cs="宋体"/>
          <w:color w:val="333333"/>
          <w:spacing w:val="15"/>
          <w:sz w:val="21"/>
          <w:szCs w:val="21"/>
          <w:u w:val="none"/>
          <w:shd w:val="clear" w:color="auto" w:fill="FFFFFF"/>
        </w:rPr>
        <w:t xml:space="preserve">; </w:t>
      </w:r>
      <w:r>
        <w:rPr>
          <w:rFonts w:hint="eastAsia" w:cs="宋体"/>
          <w:color w:val="333333"/>
          <w:spacing w:val="15"/>
          <w:sz w:val="21"/>
          <w:szCs w:val="21"/>
          <w:shd w:val="clear" w:color="auto" w:fill="FFFFFF"/>
        </w:rPr>
        <w:t>承建(承接)企业为</w:t>
      </w:r>
      <w:r>
        <w:rPr>
          <w:rFonts w:hint="eastAsia" w:cs="宋体"/>
          <w:color w:val="333333"/>
          <w:spacing w:val="15"/>
          <w:sz w:val="21"/>
          <w:szCs w:val="21"/>
          <w:u w:val="single"/>
          <w:shd w:val="clear" w:color="auto" w:fill="FFFFFF"/>
        </w:rPr>
        <w:t>(企业名称)，</w:t>
      </w:r>
      <w:r>
        <w:rPr>
          <w:rFonts w:hint="eastAsia" w:cs="宋体"/>
          <w:color w:val="333333"/>
          <w:spacing w:val="15"/>
          <w:sz w:val="21"/>
          <w:szCs w:val="21"/>
          <w:shd w:val="clear" w:color="auto" w:fill="FFFFFF"/>
        </w:rPr>
        <w:t>从业人员</w:t>
      </w:r>
      <w:r>
        <w:rPr>
          <w:rFonts w:hint="eastAsia" w:cs="宋体"/>
          <w:color w:val="333333"/>
          <w:spacing w:val="15"/>
          <w:sz w:val="21"/>
          <w:szCs w:val="21"/>
          <w:u w:val="single"/>
          <w:shd w:val="clear" w:color="auto" w:fill="FFFFFF"/>
        </w:rPr>
        <w:t>   </w:t>
      </w:r>
      <w:r>
        <w:rPr>
          <w:rFonts w:hint="eastAsia" w:cs="宋体"/>
          <w:color w:val="333333"/>
          <w:spacing w:val="15"/>
          <w:sz w:val="21"/>
          <w:szCs w:val="21"/>
          <w:shd w:val="clear" w:color="auto" w:fill="FFFFFF"/>
        </w:rPr>
        <w:t>人，营业收入为</w:t>
      </w:r>
      <w:r>
        <w:rPr>
          <w:rFonts w:hint="eastAsia" w:cs="宋体"/>
          <w:color w:val="333333"/>
          <w:spacing w:val="15"/>
          <w:sz w:val="21"/>
          <w:szCs w:val="21"/>
          <w:u w:val="single"/>
          <w:shd w:val="clear" w:color="auto" w:fill="FFFFFF"/>
        </w:rPr>
        <w:t>   </w:t>
      </w:r>
      <w:r>
        <w:rPr>
          <w:rFonts w:hint="eastAsia" w:cs="宋体"/>
          <w:color w:val="333333"/>
          <w:spacing w:val="15"/>
          <w:sz w:val="21"/>
          <w:szCs w:val="21"/>
          <w:shd w:val="clear" w:color="auto" w:fill="FFFFFF"/>
        </w:rPr>
        <w:t>万元，资产总额为</w:t>
      </w:r>
      <w:r>
        <w:rPr>
          <w:rFonts w:hint="eastAsia" w:cs="宋体"/>
          <w:color w:val="333333"/>
          <w:spacing w:val="15"/>
          <w:sz w:val="21"/>
          <w:szCs w:val="21"/>
          <w:u w:val="single"/>
          <w:shd w:val="clear" w:color="auto" w:fill="FFFFFF"/>
        </w:rPr>
        <w:t>   </w:t>
      </w:r>
      <w:r>
        <w:rPr>
          <w:rFonts w:hint="eastAsia" w:cs="宋体"/>
          <w:color w:val="333333"/>
          <w:spacing w:val="15"/>
          <w:sz w:val="21"/>
          <w:szCs w:val="21"/>
          <w:shd w:val="clear" w:color="auto" w:fill="FFFFFF"/>
        </w:rPr>
        <w:t>万元</w:t>
      </w:r>
      <w:r>
        <w:rPr>
          <w:rFonts w:hint="eastAsia" w:cs="宋体"/>
          <w:color w:val="333333"/>
          <w:spacing w:val="15"/>
          <w:sz w:val="21"/>
          <w:szCs w:val="21"/>
          <w:shd w:val="clear" w:color="auto" w:fill="FFFFFF"/>
          <w:vertAlign w:val="superscript"/>
        </w:rPr>
        <w:t>1</w:t>
      </w:r>
      <w:r>
        <w:rPr>
          <w:rFonts w:hint="eastAsia" w:cs="宋体"/>
          <w:color w:val="333333"/>
          <w:spacing w:val="15"/>
          <w:sz w:val="21"/>
          <w:szCs w:val="21"/>
          <w:shd w:val="clear" w:color="auto" w:fill="FFFFFF"/>
        </w:rPr>
        <w:t>，属于</w:t>
      </w:r>
      <w:r>
        <w:rPr>
          <w:rFonts w:hint="eastAsia" w:cs="宋体"/>
          <w:color w:val="333333"/>
          <w:spacing w:val="15"/>
          <w:sz w:val="21"/>
          <w:szCs w:val="21"/>
          <w:u w:val="single"/>
          <w:shd w:val="clear" w:color="auto" w:fill="FFFFFF"/>
        </w:rPr>
        <w:t xml:space="preserve">  (中型企业、小型企业、微型企业);</w:t>
      </w:r>
    </w:p>
    <w:p w14:paraId="1BE49AEE">
      <w:pPr>
        <w:pStyle w:val="9"/>
        <w:shd w:val="clear" w:color="auto"/>
        <w:spacing w:line="276" w:lineRule="auto"/>
        <w:ind w:firstLine="420" w:firstLineChars="200"/>
        <w:jc w:val="both"/>
        <w:rPr>
          <w:sz w:val="21"/>
          <w:szCs w:val="21"/>
        </w:rPr>
      </w:pPr>
      <w:bookmarkStart w:id="2" w:name="_Hlk74735468"/>
      <w:r>
        <w:rPr>
          <w:rFonts w:hint="eastAsia"/>
          <w:sz w:val="21"/>
          <w:szCs w:val="21"/>
        </w:rPr>
        <w:t>以上企业，不属于大企业的分支机构，不存在控股股东为大企业的情形，也不存在与大企业的负责人为同一人的情形。</w:t>
      </w:r>
    </w:p>
    <w:p w14:paraId="390E3168">
      <w:pPr>
        <w:pStyle w:val="9"/>
        <w:shd w:val="clear" w:color="auto"/>
        <w:spacing w:line="276" w:lineRule="auto"/>
        <w:ind w:firstLine="420" w:firstLineChars="200"/>
        <w:jc w:val="both"/>
        <w:rPr>
          <w:sz w:val="21"/>
          <w:szCs w:val="21"/>
        </w:rPr>
      </w:pPr>
      <w:r>
        <w:rPr>
          <w:rFonts w:hint="eastAsia"/>
          <w:sz w:val="21"/>
          <w:szCs w:val="21"/>
        </w:rPr>
        <w:t>本企业对上述声明内容的真实性负责。如有虚假，将依法承担相应责任。</w:t>
      </w:r>
    </w:p>
    <w:p w14:paraId="7D637581">
      <w:pPr>
        <w:pStyle w:val="9"/>
        <w:shd w:val="clear" w:color="auto"/>
        <w:spacing w:line="276" w:lineRule="auto"/>
        <w:ind w:firstLine="420" w:firstLineChars="200"/>
        <w:jc w:val="both"/>
        <w:rPr>
          <w:sz w:val="21"/>
          <w:szCs w:val="21"/>
        </w:rPr>
      </w:pPr>
      <w:r>
        <w:rPr>
          <w:rFonts w:hint="eastAsia"/>
          <w:sz w:val="21"/>
          <w:szCs w:val="21"/>
        </w:rPr>
        <w:t>从业人员、营业收入、资产总额填报上一年度数据，无上一年度数据的新成立企业可不填报。</w:t>
      </w:r>
    </w:p>
    <w:bookmarkEnd w:id="2"/>
    <w:p w14:paraId="26623169">
      <w:pPr>
        <w:numPr>
          <w:ilvl w:val="0"/>
          <w:numId w:val="1"/>
        </w:numPr>
        <w:shd w:val="clear"/>
        <w:suppressAutoHyphens/>
        <w:spacing w:line="360" w:lineRule="auto"/>
        <w:jc w:val="center"/>
        <w:rPr>
          <w:rFonts w:ascii="宋体" w:hAnsi="宋体" w:cs="宋体"/>
          <w:spacing w:val="6"/>
          <w:sz w:val="21"/>
          <w:szCs w:val="21"/>
        </w:rPr>
      </w:pPr>
      <w:r>
        <w:rPr>
          <w:rFonts w:hint="eastAsia" w:ascii="宋体" w:hAnsi="宋体" w:cs="宋体"/>
          <w:spacing w:val="6"/>
          <w:sz w:val="21"/>
          <w:szCs w:val="21"/>
        </w:rPr>
        <w:t xml:space="preserve">                                              </w:t>
      </w:r>
    </w:p>
    <w:p w14:paraId="1358E2B0">
      <w:pPr>
        <w:numPr>
          <w:ilvl w:val="0"/>
          <w:numId w:val="1"/>
        </w:numPr>
        <w:shd w:val="clear"/>
        <w:suppressAutoHyphens/>
        <w:spacing w:line="360" w:lineRule="auto"/>
        <w:jc w:val="center"/>
        <w:rPr>
          <w:rFonts w:ascii="宋体" w:hAnsi="宋体" w:cs="宋体"/>
          <w:spacing w:val="6"/>
          <w:sz w:val="21"/>
          <w:szCs w:val="21"/>
        </w:rPr>
      </w:pPr>
      <w:r>
        <w:rPr>
          <w:rFonts w:hint="eastAsia" w:ascii="宋体" w:hAnsi="宋体" w:cs="宋体"/>
          <w:spacing w:val="6"/>
          <w:sz w:val="21"/>
          <w:szCs w:val="21"/>
        </w:rPr>
        <w:t xml:space="preserve">                                              企业名称（盖章）：</w:t>
      </w:r>
    </w:p>
    <w:p w14:paraId="2ADD2912">
      <w:pPr>
        <w:numPr>
          <w:ilvl w:val="0"/>
          <w:numId w:val="1"/>
        </w:numPr>
        <w:shd w:val="clear"/>
        <w:suppressAutoHyphens/>
        <w:spacing w:line="360" w:lineRule="auto"/>
        <w:jc w:val="right"/>
        <w:rPr>
          <w:sz w:val="21"/>
          <w:szCs w:val="21"/>
        </w:rPr>
      </w:pPr>
      <w:r>
        <w:rPr>
          <w:rFonts w:hint="eastAsia" w:ascii="宋体" w:hAnsi="宋体" w:cs="宋体"/>
          <w:spacing w:val="6"/>
          <w:sz w:val="21"/>
          <w:szCs w:val="21"/>
        </w:rPr>
        <w:t>日  期： 年 月 日</w:t>
      </w:r>
    </w:p>
    <w:p w14:paraId="129F8211">
      <w:pPr>
        <w:rPr>
          <w:rFonts w:ascii="宋体" w:hAnsi="宋体" w:cs="宋体"/>
          <w:b/>
          <w:sz w:val="21"/>
          <w:szCs w:val="21"/>
          <w:lang w:val="zh-CN"/>
        </w:rPr>
      </w:pPr>
      <w:r>
        <w:rPr>
          <w:rFonts w:ascii="宋体" w:hAnsi="宋体" w:cs="宋体"/>
          <w:b/>
          <w:sz w:val="21"/>
          <w:szCs w:val="21"/>
          <w:lang w:val="zh-CN"/>
        </w:rPr>
        <w:br w:type="page"/>
      </w:r>
    </w:p>
    <w:p w14:paraId="02A45562">
      <w:pPr>
        <w:shd w:val="clear" w:color="auto" w:fill="auto"/>
        <w:spacing w:before="210" w:beforeLines="50" w:line="480" w:lineRule="exact"/>
        <w:ind w:left="0" w:leftChars="0"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残疾人福利性单位声明函</w:t>
      </w:r>
    </w:p>
    <w:p w14:paraId="5F84D98C">
      <w:pPr>
        <w:shd w:val="clear" w:color="auto" w:fill="auto"/>
        <w:ind w:firstLine="420" w:firstLineChars="200"/>
        <w:rPr>
          <w:rFonts w:cs="Calibri"/>
          <w:i w:val="0"/>
          <w:iCs/>
          <w:color w:val="auto"/>
          <w:highlight w:val="none"/>
        </w:rPr>
      </w:pPr>
    </w:p>
    <w:p w14:paraId="727A59F8">
      <w:pPr>
        <w:shd w:val="clear" w:color="auto" w:fill="auto"/>
        <w:spacing w:line="360" w:lineRule="auto"/>
        <w:ind w:firstLine="420" w:firstLineChars="200"/>
        <w:rPr>
          <w:rFonts w:cs="Calibri"/>
          <w:color w:val="auto"/>
          <w:highlight w:val="none"/>
        </w:rPr>
      </w:pPr>
      <w:r>
        <w:rPr>
          <w:rFonts w:cs="Calibri"/>
          <w:color w:val="auto"/>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cs="Calibri"/>
          <w:color w:val="auto"/>
          <w:highlight w:val="none"/>
          <w:u w:val="single"/>
          <w:lang w:val="en-US" w:eastAsia="zh-CN"/>
        </w:rPr>
        <w:t xml:space="preserve">       </w:t>
      </w:r>
      <w:r>
        <w:rPr>
          <w:rFonts w:hint="eastAsia" w:cs="Calibri"/>
          <w:color w:val="auto"/>
          <w:highlight w:val="none"/>
          <w:u w:val="single"/>
          <w:lang w:eastAsia="zh-CN"/>
        </w:rPr>
        <w:t>（</w:t>
      </w:r>
      <w:r>
        <w:rPr>
          <w:rFonts w:cs="Calibri"/>
          <w:color w:val="auto"/>
          <w:highlight w:val="none"/>
          <w:u w:val="single"/>
        </w:rPr>
        <w:t>项目名称</w:t>
      </w:r>
      <w:r>
        <w:rPr>
          <w:rFonts w:hint="eastAsia" w:cs="Calibri"/>
          <w:color w:val="auto"/>
          <w:highlight w:val="none"/>
          <w:u w:val="single"/>
          <w:lang w:eastAsia="zh-CN"/>
        </w:rPr>
        <w:t>）</w:t>
      </w:r>
      <w:r>
        <w:rPr>
          <w:rFonts w:cs="Calibri"/>
          <w:color w:val="auto"/>
          <w:highlight w:val="none"/>
          <w:u w:val="single"/>
        </w:rPr>
        <w:t>（项目编号：</w:t>
      </w:r>
      <w:r>
        <w:rPr>
          <w:rFonts w:hint="eastAsia" w:cs="Calibri"/>
          <w:color w:val="auto"/>
          <w:highlight w:val="none"/>
          <w:u w:val="single"/>
          <w:lang w:val="en-US" w:eastAsia="zh-CN"/>
        </w:rPr>
        <w:t xml:space="preserve">   </w:t>
      </w:r>
      <w:r>
        <w:rPr>
          <w:rFonts w:cs="Calibri"/>
          <w:color w:val="auto"/>
          <w:highlight w:val="none"/>
          <w:u w:val="single"/>
        </w:rPr>
        <w:t>）</w:t>
      </w:r>
      <w:r>
        <w:rPr>
          <w:rFonts w:cs="Calibri"/>
          <w:color w:val="auto"/>
          <w:highlight w:val="none"/>
        </w:rPr>
        <w:t>采购活动提供本单位制造的货物（由本单位承担工程/提供服务），或者提供其他残疾人福利性单位制造的货物（不包括使用非残疾人福利性单位注册商标的货物）。</w:t>
      </w:r>
    </w:p>
    <w:p w14:paraId="0F29BCCE">
      <w:pPr>
        <w:shd w:val="clear" w:color="auto" w:fill="auto"/>
        <w:spacing w:line="360" w:lineRule="auto"/>
        <w:ind w:firstLine="420" w:firstLineChars="200"/>
        <w:rPr>
          <w:rFonts w:cs="Calibri"/>
          <w:color w:val="auto"/>
          <w:highlight w:val="none"/>
        </w:rPr>
      </w:pPr>
      <w:r>
        <w:rPr>
          <w:rFonts w:cs="Calibri"/>
          <w:color w:val="auto"/>
          <w:highlight w:val="none"/>
        </w:rPr>
        <w:t>本单位对上述声明的真实性负责。如有虚假，将依法承担相应责任。</w:t>
      </w:r>
    </w:p>
    <w:p w14:paraId="3A0E7198">
      <w:pPr>
        <w:shd w:val="clear" w:color="auto" w:fill="auto"/>
        <w:ind w:firstLine="420" w:firstLineChars="200"/>
        <w:rPr>
          <w:rFonts w:cs="Calibri"/>
          <w:color w:val="auto"/>
          <w:highlight w:val="none"/>
        </w:rPr>
      </w:pPr>
    </w:p>
    <w:p w14:paraId="1FC860B1">
      <w:pPr>
        <w:shd w:val="clear" w:color="auto" w:fill="auto"/>
        <w:bidi w:val="0"/>
        <w:spacing w:line="480" w:lineRule="auto"/>
        <w:ind w:firstLine="2100" w:firstLineChars="1000"/>
        <w:rPr>
          <w:color w:val="auto"/>
          <w:highlight w:val="none"/>
        </w:rPr>
      </w:pPr>
      <w:r>
        <w:rPr>
          <w:color w:val="auto"/>
          <w:highlight w:val="none"/>
        </w:rPr>
        <w:t>供</w:t>
      </w:r>
      <w:r>
        <w:rPr>
          <w:rFonts w:hint="eastAsia"/>
          <w:color w:val="auto"/>
          <w:highlight w:val="none"/>
          <w:lang w:val="en-US" w:eastAsia="zh-CN"/>
        </w:rPr>
        <w:t xml:space="preserve"> </w:t>
      </w:r>
      <w:r>
        <w:rPr>
          <w:color w:val="auto"/>
          <w:highlight w:val="none"/>
        </w:rPr>
        <w:t>应</w:t>
      </w:r>
      <w:r>
        <w:rPr>
          <w:rFonts w:hint="eastAsia"/>
          <w:color w:val="auto"/>
          <w:highlight w:val="none"/>
          <w:lang w:val="en-US" w:eastAsia="zh-CN"/>
        </w:rPr>
        <w:t xml:space="preserve"> </w:t>
      </w:r>
      <w:r>
        <w:rPr>
          <w:color w:val="auto"/>
          <w:highlight w:val="none"/>
        </w:rPr>
        <w:t>商：</w:t>
      </w:r>
      <w:r>
        <w:rPr>
          <w:rFonts w:hint="eastAsia"/>
          <w:color w:val="auto"/>
          <w:highlight w:val="none"/>
          <w:u w:val="single"/>
          <w:lang w:val="en-US" w:eastAsia="zh-CN"/>
        </w:rPr>
        <w:t xml:space="preserve">                          </w:t>
      </w:r>
      <w:r>
        <w:rPr>
          <w:color w:val="auto"/>
          <w:highlight w:val="none"/>
        </w:rPr>
        <w:t>（供应商全称并加盖公章）</w:t>
      </w:r>
    </w:p>
    <w:p w14:paraId="0C96E643">
      <w:pPr>
        <w:keepNext w:val="0"/>
        <w:keepLines w:val="0"/>
        <w:pageBreakBefore w:val="0"/>
        <w:widowControl/>
        <w:shd w:val="clear" w:color="auto" w:fill="auto"/>
        <w:kinsoku/>
        <w:wordWrap/>
        <w:overflowPunct/>
        <w:topLinePunct w:val="0"/>
        <w:autoSpaceDE/>
        <w:autoSpaceDN/>
        <w:bidi w:val="0"/>
        <w:adjustRightInd/>
        <w:snapToGrid/>
        <w:spacing w:line="480" w:lineRule="auto"/>
        <w:ind w:firstLine="2100" w:firstLineChars="1000"/>
        <w:jc w:val="both"/>
        <w:textAlignment w:val="auto"/>
        <w:rPr>
          <w:color w:val="auto"/>
          <w:highlight w:val="none"/>
        </w:rPr>
      </w:pPr>
      <w:r>
        <w:rPr>
          <w:color w:val="auto"/>
          <w:highlight w:val="none"/>
        </w:rPr>
        <w:t>日</w:t>
      </w:r>
      <w:r>
        <w:rPr>
          <w:rFonts w:hint="eastAsia"/>
          <w:color w:val="auto"/>
          <w:highlight w:val="none"/>
        </w:rPr>
        <w:t>　　</w:t>
      </w:r>
      <w:r>
        <w:rPr>
          <w:color w:val="auto"/>
          <w:highlight w:val="none"/>
        </w:rPr>
        <w:t>期：</w:t>
      </w:r>
      <w:r>
        <w:rPr>
          <w:color w:val="auto"/>
          <w:highlight w:val="none"/>
          <w:u w:val="single"/>
        </w:rPr>
        <w:t>　</w:t>
      </w:r>
      <w:r>
        <w:rPr>
          <w:rFonts w:hint="eastAsia"/>
          <w:color w:val="auto"/>
          <w:highlight w:val="none"/>
          <w:u w:val="single"/>
          <w:lang w:val="en-US" w:eastAsia="zh-CN"/>
        </w:rPr>
        <w:t xml:space="preserve">  </w:t>
      </w:r>
      <w:r>
        <w:rPr>
          <w:color w:val="auto"/>
          <w:highlight w:val="none"/>
          <w:u w:val="single"/>
        </w:rPr>
        <w:t>　</w:t>
      </w:r>
      <w:r>
        <w:rPr>
          <w:color w:val="auto"/>
          <w:highlight w:val="none"/>
        </w:rPr>
        <w:t>年</w:t>
      </w:r>
      <w:r>
        <w:rPr>
          <w:rFonts w:hint="eastAsia"/>
          <w:color w:val="auto"/>
          <w:highlight w:val="none"/>
          <w:u w:val="single"/>
          <w:lang w:val="en-US" w:eastAsia="zh-CN"/>
        </w:rPr>
        <w:t xml:space="preserve">    </w:t>
      </w:r>
      <w:r>
        <w:rPr>
          <w:color w:val="auto"/>
          <w:highlight w:val="none"/>
          <w:u w:val="single"/>
        </w:rPr>
        <w:t>　</w:t>
      </w:r>
      <w:r>
        <w:rPr>
          <w:color w:val="auto"/>
          <w:highlight w:val="none"/>
        </w:rPr>
        <w:t>月</w:t>
      </w:r>
      <w:r>
        <w:rPr>
          <w:rFonts w:hint="eastAsia"/>
          <w:color w:val="auto"/>
          <w:highlight w:val="none"/>
          <w:u w:val="single"/>
          <w:lang w:val="en-US" w:eastAsia="zh-CN"/>
        </w:rPr>
        <w:t xml:space="preserve">    </w:t>
      </w:r>
      <w:r>
        <w:rPr>
          <w:color w:val="auto"/>
          <w:highlight w:val="none"/>
          <w:u w:val="single"/>
        </w:rPr>
        <w:t>　</w:t>
      </w:r>
      <w:r>
        <w:rPr>
          <w:color w:val="auto"/>
          <w:highlight w:val="none"/>
        </w:rPr>
        <w:t>日</w:t>
      </w:r>
    </w:p>
    <w:p w14:paraId="2BB8863A">
      <w:pPr>
        <w:shd w:val="clear" w:color="auto" w:fill="auto"/>
        <w:ind w:firstLine="420" w:firstLineChars="200"/>
        <w:rPr>
          <w:rFonts w:hint="eastAsia" w:cs="Calibri"/>
          <w:i w:val="0"/>
          <w:iCs/>
          <w:color w:val="auto"/>
          <w:highlight w:val="none"/>
        </w:rPr>
      </w:pPr>
    </w:p>
    <w:p w14:paraId="564D6398">
      <w:pPr>
        <w:shd w:val="clear" w:color="auto" w:fill="auto"/>
        <w:ind w:firstLine="420" w:firstLineChars="200"/>
        <w:rPr>
          <w:rFonts w:cs="Calibri"/>
          <w:i w:val="0"/>
          <w:iCs/>
          <w:color w:val="auto"/>
          <w:highlight w:val="none"/>
        </w:rPr>
      </w:pPr>
      <w:r>
        <w:rPr>
          <w:rFonts w:hint="eastAsia" w:cs="Calibri"/>
          <w:i w:val="0"/>
          <w:iCs/>
          <w:color w:val="auto"/>
          <w:highlight w:val="none"/>
        </w:rPr>
        <w:t>说明：</w:t>
      </w:r>
      <w:r>
        <w:rPr>
          <w:rFonts w:cs="Calibri"/>
          <w:i w:val="0"/>
          <w:iCs/>
          <w:color w:val="auto"/>
          <w:highlight w:val="none"/>
        </w:rPr>
        <w:t>当且仅当</w:t>
      </w:r>
      <w:r>
        <w:rPr>
          <w:rFonts w:hint="eastAsia" w:cs="Calibri"/>
          <w:i w:val="0"/>
          <w:iCs/>
          <w:color w:val="auto"/>
          <w:highlight w:val="none"/>
        </w:rPr>
        <w:t>供应商为残疾人福利性单位的，应按</w:t>
      </w:r>
      <w:r>
        <w:rPr>
          <w:rFonts w:hint="eastAsia" w:cs="Calibri"/>
          <w:i w:val="0"/>
          <w:iCs/>
          <w:color w:val="auto"/>
          <w:highlight w:val="none"/>
          <w:lang w:val="en-US" w:eastAsia="zh-CN"/>
        </w:rPr>
        <w:t>上</w:t>
      </w:r>
      <w:r>
        <w:rPr>
          <w:rFonts w:hint="eastAsia" w:cs="Calibri"/>
          <w:i w:val="0"/>
          <w:iCs/>
          <w:color w:val="auto"/>
          <w:highlight w:val="none"/>
        </w:rPr>
        <w:t>文给定格式填写声明函。</w:t>
      </w:r>
    </w:p>
    <w:p w14:paraId="7609B38C">
      <w:pPr>
        <w:shd w:val="clear" w:color="auto" w:fill="auto"/>
        <w:spacing w:line="480" w:lineRule="exact"/>
        <w:ind w:firstLine="200"/>
        <w:rPr>
          <w:rFonts w:cs="Calibri"/>
          <w:color w:val="auto"/>
          <w:highlight w:val="none"/>
        </w:rPr>
      </w:pPr>
      <w:r>
        <w:rPr>
          <w:rFonts w:hint="eastAsia" w:cs="Calibri"/>
          <w:i w:val="0"/>
          <w:iCs/>
          <w:color w:val="auto"/>
          <w:highlight w:val="none"/>
        </w:rPr>
        <w:t>供应商在填报前请认真阅读《财政部、民政部、中国残疾人联合会关于促进残疾人就业政府采购政策的通知》（财库〔2017〕141号）相关规定。</w:t>
      </w:r>
      <w:r>
        <w:rPr>
          <w:rFonts w:cs="Calibri"/>
          <w:color w:val="auto"/>
          <w:highlight w:val="none"/>
        </w:rPr>
        <w:br w:type="page"/>
      </w:r>
    </w:p>
    <w:p w14:paraId="38AE276E">
      <w:pPr>
        <w:shd w:val="clear" w:color="auto" w:fill="auto"/>
        <w:spacing w:before="210" w:beforeLines="50"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3</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监狱企业证明函</w:t>
      </w:r>
    </w:p>
    <w:p w14:paraId="2A9FFEF9">
      <w:pPr>
        <w:shd w:val="clear" w:color="auto" w:fill="auto"/>
        <w:spacing w:line="360" w:lineRule="auto"/>
        <w:ind w:firstLine="420" w:firstLineChars="200"/>
        <w:rPr>
          <w:rFonts w:cs="Calibri"/>
          <w:color w:val="auto"/>
          <w:highlight w:val="none"/>
        </w:rPr>
      </w:pPr>
      <w:r>
        <w:rPr>
          <w:rFonts w:cs="Calibri"/>
          <w:color w:val="auto"/>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A6E00CD">
      <w:pPr>
        <w:shd w:val="clear" w:color="auto" w:fill="auto"/>
        <w:spacing w:line="360" w:lineRule="auto"/>
        <w:ind w:firstLine="420" w:firstLineChars="200"/>
        <w:rPr>
          <w:rFonts w:cs="Calibri"/>
          <w:color w:val="auto"/>
          <w:highlight w:val="none"/>
        </w:rPr>
      </w:pPr>
      <w:r>
        <w:rPr>
          <w:rFonts w:cs="Calibri"/>
          <w:color w:val="auto"/>
          <w:highlight w:val="none"/>
        </w:rPr>
        <w:t>监狱企业参加政府采购活动时，应当提供由省级以上监狱管理局、戒毒管理局（含新疆生产建设兵团）出具的属于监狱企业的证明文件。</w:t>
      </w:r>
    </w:p>
    <w:p w14:paraId="01831A14">
      <w:pPr>
        <w:shd w:val="clear" w:color="auto" w:fill="auto"/>
        <w:spacing w:line="360" w:lineRule="auto"/>
        <w:ind w:firstLine="420" w:firstLineChars="200"/>
        <w:rPr>
          <w:rFonts w:cs="Calibri"/>
          <w:i w:val="0"/>
          <w:iCs/>
          <w:color w:val="auto"/>
          <w:highlight w:val="none"/>
        </w:rPr>
      </w:pPr>
    </w:p>
    <w:p w14:paraId="3182F278">
      <w:pPr>
        <w:shd w:val="clear" w:color="auto" w:fill="auto"/>
        <w:ind w:firstLine="420" w:firstLineChars="200"/>
        <w:rPr>
          <w:rFonts w:cs="Calibri"/>
          <w:i w:val="0"/>
          <w:iCs/>
          <w:color w:val="auto"/>
          <w:highlight w:val="none"/>
        </w:rPr>
      </w:pPr>
    </w:p>
    <w:p w14:paraId="41C9328E">
      <w:pPr>
        <w:shd w:val="clear" w:color="auto" w:fill="auto"/>
        <w:ind w:firstLine="420" w:firstLineChars="200"/>
        <w:rPr>
          <w:rFonts w:cs="Calibri"/>
          <w:i w:val="0"/>
          <w:iCs/>
          <w:color w:val="auto"/>
          <w:highlight w:val="none"/>
        </w:rPr>
      </w:pPr>
      <w:r>
        <w:rPr>
          <w:rFonts w:cs="Calibri"/>
          <w:i w:val="0"/>
          <w:iCs/>
          <w:color w:val="auto"/>
          <w:highlight w:val="none"/>
        </w:rPr>
        <w:t>说明：当且仅当供应商为监狱企业</w:t>
      </w:r>
      <w:r>
        <w:rPr>
          <w:rFonts w:hint="eastAsia" w:cs="Calibri"/>
          <w:i w:val="0"/>
          <w:iCs/>
          <w:color w:val="auto"/>
          <w:highlight w:val="none"/>
        </w:rPr>
        <w:t>的</w:t>
      </w:r>
      <w:r>
        <w:rPr>
          <w:rFonts w:cs="Calibri"/>
          <w:i w:val="0"/>
          <w:iCs/>
          <w:color w:val="auto"/>
          <w:highlight w:val="none"/>
        </w:rPr>
        <w:t>，应当提供由省级以上监狱管理局、戒毒管理局（含新疆生产建设兵团）出具的属于监狱企业的证明</w:t>
      </w:r>
      <w:r>
        <w:rPr>
          <w:rFonts w:hint="eastAsia" w:cs="Calibri"/>
          <w:i w:val="0"/>
          <w:iCs/>
          <w:color w:val="auto"/>
          <w:highlight w:val="none"/>
        </w:rPr>
        <w:t>函</w:t>
      </w:r>
      <w:r>
        <w:rPr>
          <w:rFonts w:cs="Calibri"/>
          <w:i w:val="0"/>
          <w:iCs/>
          <w:color w:val="auto"/>
          <w:highlight w:val="none"/>
        </w:rPr>
        <w:t>（格式不</w:t>
      </w:r>
      <w:r>
        <w:rPr>
          <w:rFonts w:hint="eastAsia" w:cs="Calibri"/>
          <w:i w:val="0"/>
          <w:iCs/>
          <w:color w:val="auto"/>
          <w:highlight w:val="none"/>
        </w:rPr>
        <w:t>限</w:t>
      </w:r>
      <w:r>
        <w:rPr>
          <w:rFonts w:cs="Calibri"/>
          <w:i w:val="0"/>
          <w:iCs/>
          <w:color w:val="auto"/>
          <w:highlight w:val="none"/>
        </w:rPr>
        <w:t>）。</w:t>
      </w:r>
    </w:p>
    <w:p w14:paraId="4C22B3B1">
      <w:pPr>
        <w:rPr>
          <w:rFonts w:ascii="宋体" w:hAnsi="宋体" w:cs="宋体"/>
          <w:b/>
          <w:sz w:val="28"/>
          <w:szCs w:val="28"/>
          <w:lang w:val="zh-CN"/>
        </w:rPr>
      </w:pPr>
    </w:p>
    <w:p w14:paraId="42A89B0B"/>
    <w:p w14:paraId="52BBAB4A">
      <w:pPr>
        <w:numPr>
          <w:ilvl w:val="0"/>
          <w:numId w:val="0"/>
        </w:numPr>
        <w:shd w:val="clear" w:color="auto" w:fill="auto"/>
        <w:bidi w:val="0"/>
        <w:ind w:leftChars="0"/>
        <w:jc w:val="both"/>
        <w:rPr>
          <w:rFonts w:hint="eastAsia"/>
          <w:b/>
          <w:bCs/>
          <w:color w:val="auto"/>
          <w:sz w:val="24"/>
          <w:szCs w:val="24"/>
          <w:highlight w:val="none"/>
          <w:lang w:val="en-US" w:eastAsia="zh-CN"/>
        </w:rPr>
      </w:pPr>
    </w:p>
    <w:p w14:paraId="1337F92E">
      <w:pPr>
        <w:rPr>
          <w:rFonts w:hint="eastAsia"/>
          <w:b/>
          <w:bCs/>
          <w:color w:val="auto"/>
          <w:sz w:val="24"/>
          <w:szCs w:val="24"/>
          <w:highlight w:val="none"/>
          <w:lang w:val="en-US" w:eastAsia="zh-CN"/>
        </w:rPr>
      </w:pPr>
      <w:r>
        <w:rPr>
          <w:rFonts w:hint="eastAsia"/>
          <w:b/>
          <w:bCs/>
          <w:color w:val="auto"/>
          <w:sz w:val="24"/>
          <w:szCs w:val="24"/>
          <w:highlight w:val="none"/>
          <w:lang w:val="en-US" w:eastAsia="zh-CN"/>
        </w:rPr>
        <w:br w:type="page"/>
      </w:r>
    </w:p>
    <w:p w14:paraId="10966360">
      <w:pPr>
        <w:jc w:val="both"/>
        <w:rPr>
          <w:rFonts w:hint="eastAsia" w:ascii="宋体" w:hAnsi="宋体" w:cs="宋体"/>
          <w:color w:val="000000"/>
          <w:kern w:val="0"/>
          <w:szCs w:val="21"/>
          <w:lang w:bidi="ar"/>
        </w:rPr>
      </w:pPr>
      <w:r>
        <w:rPr>
          <w:rFonts w:hint="eastAsia"/>
          <w:b/>
          <w:bCs/>
          <w:color w:val="auto"/>
          <w:sz w:val="24"/>
          <w:szCs w:val="24"/>
          <w:highlight w:val="none"/>
          <w:lang w:val="en-US" w:eastAsia="zh-CN"/>
        </w:rPr>
        <w:t>10、</w:t>
      </w:r>
      <w:r>
        <w:rPr>
          <w:rFonts w:hint="eastAsia"/>
          <w:b/>
          <w:bCs/>
          <w:sz w:val="24"/>
        </w:rPr>
        <w:t>供应商承诺书</w:t>
      </w:r>
    </w:p>
    <w:p w14:paraId="5F8D3764">
      <w:pPr>
        <w:numPr>
          <w:ilvl w:val="0"/>
          <w:numId w:val="0"/>
        </w:numPr>
        <w:shd w:val="clear" w:color="auto" w:fill="auto"/>
        <w:bidi w:val="0"/>
        <w:ind w:leftChars="0"/>
        <w:jc w:val="both"/>
        <w:rPr>
          <w:b/>
          <w:bCs/>
          <w:color w:val="auto"/>
          <w:sz w:val="24"/>
          <w:szCs w:val="24"/>
          <w:highlight w:val="none"/>
        </w:rPr>
      </w:pPr>
    </w:p>
    <w:p w14:paraId="2DFEF56C">
      <w:pPr>
        <w:numPr>
          <w:ilvl w:val="0"/>
          <w:numId w:val="0"/>
        </w:numPr>
        <w:shd w:val="clear" w:color="auto" w:fill="auto"/>
        <w:bidi w:val="0"/>
        <w:ind w:leftChars="0"/>
        <w:jc w:val="center"/>
        <w:rPr>
          <w:color w:val="auto"/>
          <w:sz w:val="24"/>
          <w:szCs w:val="24"/>
          <w:highlight w:val="none"/>
        </w:rPr>
      </w:pPr>
    </w:p>
    <w:p w14:paraId="6247CF79">
      <w:pPr>
        <w:numPr>
          <w:ilvl w:val="0"/>
          <w:numId w:val="0"/>
        </w:numPr>
        <w:shd w:val="clear" w:color="auto" w:fill="auto"/>
        <w:bidi w:val="0"/>
        <w:ind w:leftChars="0"/>
        <w:jc w:val="center"/>
        <w:rPr>
          <w:b/>
          <w:bCs/>
          <w:color w:val="auto"/>
          <w:sz w:val="24"/>
          <w:szCs w:val="24"/>
          <w:highlight w:val="none"/>
        </w:rPr>
      </w:pPr>
      <w:r>
        <w:rPr>
          <w:rFonts w:hint="eastAsia"/>
          <w:b/>
          <w:bCs/>
          <w:color w:val="auto"/>
          <w:sz w:val="24"/>
          <w:szCs w:val="24"/>
          <w:highlight w:val="none"/>
          <w:lang w:eastAsia="zh-CN"/>
        </w:rPr>
        <w:t>（</w:t>
      </w:r>
      <w:r>
        <w:rPr>
          <w:rFonts w:hint="eastAsia"/>
          <w:b/>
          <w:bCs/>
          <w:color w:val="auto"/>
          <w:sz w:val="24"/>
          <w:szCs w:val="24"/>
          <w:highlight w:val="none"/>
          <w:lang w:val="en-US" w:eastAsia="zh-CN"/>
        </w:rPr>
        <w:t>1</w:t>
      </w:r>
      <w:r>
        <w:rPr>
          <w:rFonts w:hint="eastAsia"/>
          <w:b/>
          <w:bCs/>
          <w:color w:val="auto"/>
          <w:sz w:val="24"/>
          <w:szCs w:val="24"/>
          <w:highlight w:val="none"/>
          <w:lang w:eastAsia="zh-CN"/>
        </w:rPr>
        <w:t>）</w:t>
      </w:r>
      <w:r>
        <w:rPr>
          <w:b/>
          <w:bCs/>
          <w:color w:val="auto"/>
          <w:sz w:val="24"/>
          <w:szCs w:val="24"/>
          <w:highlight w:val="none"/>
        </w:rPr>
        <w:t>非联合体投标声明</w:t>
      </w:r>
    </w:p>
    <w:p w14:paraId="640383DD">
      <w:pPr>
        <w:numPr>
          <w:ilvl w:val="0"/>
          <w:numId w:val="0"/>
        </w:numPr>
        <w:shd w:val="clear" w:color="auto" w:fill="auto"/>
        <w:bidi w:val="0"/>
        <w:spacing w:line="360" w:lineRule="auto"/>
        <w:ind w:leftChars="0"/>
        <w:rPr>
          <w:color w:val="auto"/>
          <w:highlight w:val="none"/>
        </w:rPr>
      </w:pPr>
      <w:r>
        <w:rPr>
          <w:color w:val="auto"/>
          <w:highlight w:val="none"/>
          <w:u w:val="single"/>
        </w:rPr>
        <w:t xml:space="preserve">       （采购人名称）</w:t>
      </w:r>
      <w:r>
        <w:rPr>
          <w:color w:val="auto"/>
          <w:highlight w:val="none"/>
        </w:rPr>
        <w:t>：</w:t>
      </w:r>
    </w:p>
    <w:p w14:paraId="782C8929">
      <w:pPr>
        <w:numPr>
          <w:ilvl w:val="0"/>
          <w:numId w:val="0"/>
        </w:numPr>
        <w:shd w:val="clear" w:color="auto" w:fill="auto"/>
        <w:bidi w:val="0"/>
        <w:spacing w:line="360" w:lineRule="auto"/>
        <w:ind w:leftChars="0" w:firstLine="420" w:firstLineChars="200"/>
        <w:rPr>
          <w:color w:val="auto"/>
          <w:highlight w:val="none"/>
        </w:rPr>
      </w:pPr>
      <w:r>
        <w:rPr>
          <w:color w:val="auto"/>
          <w:highlight w:val="none"/>
        </w:rPr>
        <w:t>我方作为</w:t>
      </w:r>
      <w:r>
        <w:rPr>
          <w:color w:val="auto"/>
          <w:highlight w:val="none"/>
          <w:u w:val="single"/>
        </w:rPr>
        <w:t xml:space="preserve">    </w:t>
      </w:r>
      <w:r>
        <w:rPr>
          <w:rFonts w:hint="eastAsia"/>
          <w:color w:val="auto"/>
          <w:highlight w:val="none"/>
          <w:u w:val="single"/>
          <w:lang w:eastAsia="zh-CN"/>
        </w:rPr>
        <w:t>（</w:t>
      </w:r>
      <w:r>
        <w:rPr>
          <w:color w:val="auto"/>
          <w:highlight w:val="none"/>
          <w:u w:val="single"/>
        </w:rPr>
        <w:t>项目名称</w:t>
      </w:r>
      <w:r>
        <w:rPr>
          <w:rFonts w:hint="eastAsia"/>
          <w:color w:val="auto"/>
          <w:highlight w:val="none"/>
          <w:u w:val="single"/>
          <w:lang w:eastAsia="zh-CN"/>
        </w:rPr>
        <w:t>）</w:t>
      </w:r>
      <w:r>
        <w:rPr>
          <w:color w:val="auto"/>
          <w:highlight w:val="none"/>
          <w:u w:val="single"/>
        </w:rPr>
        <w:t>（项目编号：    ）</w:t>
      </w:r>
      <w:r>
        <w:rPr>
          <w:color w:val="auto"/>
          <w:highlight w:val="none"/>
        </w:rPr>
        <w:t>的投标供应商，在此郑重声明：</w:t>
      </w:r>
    </w:p>
    <w:p w14:paraId="25F39762">
      <w:pPr>
        <w:numPr>
          <w:ilvl w:val="0"/>
          <w:numId w:val="0"/>
        </w:numPr>
        <w:shd w:val="clear" w:color="auto" w:fill="auto"/>
        <w:bidi w:val="0"/>
        <w:spacing w:line="360" w:lineRule="auto"/>
        <w:ind w:leftChars="0" w:firstLine="420" w:firstLineChars="200"/>
        <w:rPr>
          <w:color w:val="auto"/>
          <w:highlight w:val="none"/>
        </w:rPr>
      </w:pPr>
      <w:r>
        <w:rPr>
          <w:color w:val="auto"/>
          <w:highlight w:val="none"/>
        </w:rPr>
        <w:t>我单位非联合体参加本项目投标。</w:t>
      </w:r>
    </w:p>
    <w:p w14:paraId="1797FE7E">
      <w:pPr>
        <w:numPr>
          <w:ilvl w:val="0"/>
          <w:numId w:val="0"/>
        </w:numPr>
        <w:shd w:val="clear" w:color="auto" w:fill="auto"/>
        <w:bidi w:val="0"/>
        <w:spacing w:line="360" w:lineRule="auto"/>
        <w:ind w:leftChars="0" w:firstLine="420" w:firstLineChars="200"/>
        <w:rPr>
          <w:color w:val="auto"/>
          <w:highlight w:val="none"/>
        </w:rPr>
      </w:pPr>
      <w:r>
        <w:rPr>
          <w:color w:val="auto"/>
          <w:highlight w:val="none"/>
        </w:rPr>
        <w:t>特此声明。</w:t>
      </w:r>
    </w:p>
    <w:p w14:paraId="3A1082DB">
      <w:pPr>
        <w:numPr>
          <w:ilvl w:val="0"/>
          <w:numId w:val="0"/>
        </w:numPr>
        <w:shd w:val="clear" w:color="auto" w:fill="auto"/>
        <w:bidi w:val="0"/>
        <w:spacing w:line="360" w:lineRule="auto"/>
        <w:ind w:leftChars="0"/>
        <w:rPr>
          <w:color w:val="auto"/>
          <w:highlight w:val="none"/>
        </w:rPr>
      </w:pPr>
    </w:p>
    <w:p w14:paraId="6B848F70">
      <w:pPr>
        <w:shd w:val="clear" w:color="auto" w:fill="auto"/>
        <w:bidi w:val="0"/>
        <w:spacing w:line="480" w:lineRule="auto"/>
        <w:ind w:firstLine="2310" w:firstLineChars="1100"/>
        <w:rPr>
          <w:color w:val="auto"/>
          <w:highlight w:val="none"/>
        </w:rPr>
      </w:pPr>
      <w:r>
        <w:rPr>
          <w:color w:val="auto"/>
          <w:highlight w:val="none"/>
        </w:rPr>
        <w:t>供</w:t>
      </w:r>
      <w:r>
        <w:rPr>
          <w:rFonts w:hint="eastAsia"/>
          <w:color w:val="auto"/>
          <w:highlight w:val="none"/>
          <w:lang w:val="en-US" w:eastAsia="zh-CN"/>
        </w:rPr>
        <w:t xml:space="preserve"> </w:t>
      </w:r>
      <w:r>
        <w:rPr>
          <w:color w:val="auto"/>
          <w:highlight w:val="none"/>
        </w:rPr>
        <w:t>应</w:t>
      </w:r>
      <w:r>
        <w:rPr>
          <w:rFonts w:hint="eastAsia"/>
          <w:color w:val="auto"/>
          <w:highlight w:val="none"/>
          <w:lang w:val="en-US" w:eastAsia="zh-CN"/>
        </w:rPr>
        <w:t xml:space="preserve"> </w:t>
      </w:r>
      <w:r>
        <w:rPr>
          <w:color w:val="auto"/>
          <w:highlight w:val="none"/>
        </w:rPr>
        <w:t>商：</w:t>
      </w:r>
      <w:r>
        <w:rPr>
          <w:rFonts w:hint="eastAsia"/>
          <w:color w:val="auto"/>
          <w:highlight w:val="none"/>
          <w:u w:val="single"/>
          <w:lang w:val="en-US" w:eastAsia="zh-CN"/>
        </w:rPr>
        <w:t xml:space="preserve">                          </w:t>
      </w:r>
      <w:r>
        <w:rPr>
          <w:color w:val="auto"/>
          <w:highlight w:val="none"/>
        </w:rPr>
        <w:t>（供应商全称并加盖公章）</w:t>
      </w:r>
    </w:p>
    <w:p w14:paraId="53532298">
      <w:pPr>
        <w:keepNext w:val="0"/>
        <w:keepLines w:val="0"/>
        <w:pageBreakBefore w:val="0"/>
        <w:widowControl/>
        <w:shd w:val="clear" w:color="auto" w:fill="auto"/>
        <w:kinsoku/>
        <w:wordWrap/>
        <w:overflowPunct/>
        <w:topLinePunct w:val="0"/>
        <w:autoSpaceDE/>
        <w:autoSpaceDN/>
        <w:bidi w:val="0"/>
        <w:adjustRightInd/>
        <w:snapToGrid/>
        <w:spacing w:line="480" w:lineRule="auto"/>
        <w:ind w:firstLine="2520" w:firstLineChars="1200"/>
        <w:jc w:val="both"/>
        <w:textAlignment w:val="auto"/>
        <w:rPr>
          <w:color w:val="auto"/>
          <w:highlight w:val="none"/>
        </w:rPr>
      </w:pPr>
      <w:r>
        <w:rPr>
          <w:color w:val="auto"/>
          <w:highlight w:val="none"/>
        </w:rPr>
        <w:t>日</w:t>
      </w:r>
      <w:r>
        <w:rPr>
          <w:rFonts w:hint="eastAsia"/>
          <w:color w:val="auto"/>
          <w:highlight w:val="none"/>
        </w:rPr>
        <w:t>　　</w:t>
      </w:r>
      <w:r>
        <w:rPr>
          <w:color w:val="auto"/>
          <w:highlight w:val="none"/>
        </w:rPr>
        <w:t>期：</w:t>
      </w:r>
      <w:r>
        <w:rPr>
          <w:color w:val="auto"/>
          <w:highlight w:val="none"/>
          <w:u w:val="single"/>
        </w:rPr>
        <w:t>　</w:t>
      </w:r>
      <w:r>
        <w:rPr>
          <w:rFonts w:hint="eastAsia"/>
          <w:color w:val="auto"/>
          <w:highlight w:val="none"/>
          <w:u w:val="single"/>
          <w:lang w:val="en-US" w:eastAsia="zh-CN"/>
        </w:rPr>
        <w:t xml:space="preserve">  </w:t>
      </w:r>
      <w:r>
        <w:rPr>
          <w:color w:val="auto"/>
          <w:highlight w:val="none"/>
          <w:u w:val="single"/>
        </w:rPr>
        <w:t>　</w:t>
      </w:r>
      <w:r>
        <w:rPr>
          <w:color w:val="auto"/>
          <w:highlight w:val="none"/>
        </w:rPr>
        <w:t>年</w:t>
      </w:r>
      <w:r>
        <w:rPr>
          <w:rFonts w:hint="eastAsia"/>
          <w:color w:val="auto"/>
          <w:highlight w:val="none"/>
          <w:u w:val="single"/>
          <w:lang w:val="en-US" w:eastAsia="zh-CN"/>
        </w:rPr>
        <w:t xml:space="preserve">    </w:t>
      </w:r>
      <w:r>
        <w:rPr>
          <w:color w:val="auto"/>
          <w:highlight w:val="none"/>
          <w:u w:val="single"/>
        </w:rPr>
        <w:t>　</w:t>
      </w:r>
      <w:r>
        <w:rPr>
          <w:color w:val="auto"/>
          <w:highlight w:val="none"/>
        </w:rPr>
        <w:t>月</w:t>
      </w:r>
      <w:r>
        <w:rPr>
          <w:rFonts w:hint="eastAsia"/>
          <w:color w:val="auto"/>
          <w:highlight w:val="none"/>
          <w:u w:val="single"/>
          <w:lang w:val="en-US" w:eastAsia="zh-CN"/>
        </w:rPr>
        <w:t xml:space="preserve">    </w:t>
      </w:r>
      <w:r>
        <w:rPr>
          <w:color w:val="auto"/>
          <w:highlight w:val="none"/>
          <w:u w:val="single"/>
        </w:rPr>
        <w:t>　</w:t>
      </w:r>
      <w:r>
        <w:rPr>
          <w:color w:val="auto"/>
          <w:highlight w:val="none"/>
        </w:rPr>
        <w:t>日</w:t>
      </w:r>
    </w:p>
    <w:p w14:paraId="7029211F">
      <w:pPr>
        <w:rPr>
          <w:color w:val="auto"/>
          <w:highlight w:val="none"/>
        </w:rPr>
      </w:pPr>
      <w:r>
        <w:rPr>
          <w:color w:val="auto"/>
          <w:highlight w:val="none"/>
        </w:rPr>
        <w:br w:type="page"/>
      </w:r>
    </w:p>
    <w:p w14:paraId="586D7788">
      <w:pPr>
        <w:jc w:val="center"/>
        <w:rPr>
          <w:rFonts w:hint="eastAsia" w:ascii="宋体" w:hAnsi="宋体" w:cs="宋体"/>
          <w:color w:val="000000"/>
          <w:kern w:val="0"/>
          <w:szCs w:val="21"/>
          <w:lang w:bidi="ar"/>
        </w:rPr>
      </w:pPr>
      <w:r>
        <w:rPr>
          <w:rFonts w:hint="eastAsia"/>
          <w:b/>
          <w:bCs/>
          <w:sz w:val="24"/>
          <w:lang w:eastAsia="zh-CN"/>
        </w:rPr>
        <w:t>（</w:t>
      </w:r>
      <w:r>
        <w:rPr>
          <w:rFonts w:hint="eastAsia"/>
          <w:b/>
          <w:bCs/>
          <w:sz w:val="24"/>
          <w:lang w:val="en-US" w:eastAsia="zh-CN"/>
        </w:rPr>
        <w:t>2</w:t>
      </w:r>
      <w:r>
        <w:rPr>
          <w:rFonts w:hint="eastAsia"/>
          <w:b/>
          <w:bCs/>
          <w:sz w:val="24"/>
          <w:lang w:eastAsia="zh-CN"/>
        </w:rPr>
        <w:t>）</w:t>
      </w:r>
      <w:r>
        <w:rPr>
          <w:rFonts w:hint="eastAsia"/>
          <w:b/>
          <w:bCs/>
          <w:sz w:val="24"/>
        </w:rPr>
        <w:t>供应商承诺书</w:t>
      </w:r>
    </w:p>
    <w:p w14:paraId="270D0EC9">
      <w:pPr>
        <w:spacing w:line="360" w:lineRule="auto"/>
        <w:ind w:firstLine="420" w:firstLineChars="200"/>
        <w:rPr>
          <w:szCs w:val="21"/>
        </w:rPr>
      </w:pPr>
      <w:r>
        <w:rPr>
          <w:rFonts w:hint="eastAsia" w:ascii="宋体" w:hAnsi="宋体" w:cs="宋体"/>
          <w:color w:val="000000"/>
          <w:kern w:val="0"/>
          <w:szCs w:val="21"/>
          <w:lang w:bidi="ar"/>
        </w:rPr>
        <w:t xml:space="preserve">1、供应商在本项目投标中，不存在单位负责人为同一人或者存在控股、管理关系的不同供应商，同时参加本项目采购活动。 </w:t>
      </w:r>
    </w:p>
    <w:p w14:paraId="76CB3B81">
      <w:pPr>
        <w:spacing w:line="360" w:lineRule="auto"/>
        <w:ind w:firstLine="420" w:firstLineChars="200"/>
        <w:rPr>
          <w:szCs w:val="21"/>
        </w:rPr>
      </w:pPr>
      <w:r>
        <w:rPr>
          <w:rFonts w:hint="eastAsia" w:ascii="宋体" w:hAnsi="宋体" w:cs="宋体"/>
          <w:color w:val="000000"/>
          <w:kern w:val="0"/>
          <w:szCs w:val="21"/>
          <w:lang w:bidi="ar"/>
        </w:rPr>
        <w:t xml:space="preserve">（1）管理关系说明： </w:t>
      </w:r>
    </w:p>
    <w:p w14:paraId="0E222B0D">
      <w:pPr>
        <w:spacing w:line="360" w:lineRule="auto"/>
        <w:ind w:firstLine="420" w:firstLineChars="200"/>
        <w:rPr>
          <w:szCs w:val="21"/>
        </w:rPr>
      </w:pPr>
      <w:r>
        <w:rPr>
          <w:rFonts w:hint="eastAsia" w:ascii="宋体" w:hAnsi="宋体" w:cs="宋体"/>
          <w:color w:val="000000"/>
          <w:kern w:val="0"/>
          <w:szCs w:val="21"/>
          <w:lang w:bidi="ar"/>
        </w:rPr>
        <w:t>我单位管理的具有独立法人的下属单位有：</w:t>
      </w:r>
      <w:r>
        <w:rPr>
          <w:rFonts w:hint="eastAsia" w:ascii="宋体" w:hAnsi="宋体" w:cs="宋体"/>
          <w:color w:val="000000"/>
          <w:kern w:val="0"/>
          <w:szCs w:val="21"/>
          <w:u w:val="single"/>
          <w:lang w:bidi="ar"/>
        </w:rPr>
        <w:t xml:space="preserve">             </w:t>
      </w:r>
      <w:r>
        <w:rPr>
          <w:rFonts w:hint="eastAsia" w:ascii="宋体" w:hAnsi="宋体" w:cs="宋体"/>
          <w:color w:val="000000"/>
          <w:kern w:val="0"/>
          <w:szCs w:val="21"/>
          <w:lang w:bidi="ar"/>
        </w:rPr>
        <w:t xml:space="preserve">。 </w:t>
      </w:r>
    </w:p>
    <w:p w14:paraId="3488E740">
      <w:pPr>
        <w:spacing w:line="360" w:lineRule="auto"/>
        <w:ind w:firstLine="420" w:firstLineChars="200"/>
        <w:rPr>
          <w:szCs w:val="21"/>
        </w:rPr>
      </w:pPr>
      <w:r>
        <w:rPr>
          <w:rFonts w:hint="eastAsia" w:ascii="宋体" w:hAnsi="宋体" w:cs="宋体"/>
          <w:color w:val="000000"/>
          <w:kern w:val="0"/>
          <w:szCs w:val="21"/>
          <w:lang w:bidi="ar"/>
        </w:rPr>
        <w:t>我单位的上级管理单位有</w:t>
      </w:r>
      <w:r>
        <w:rPr>
          <w:rFonts w:hint="eastAsia" w:ascii="宋体" w:hAnsi="宋体" w:cs="宋体"/>
          <w:color w:val="000000"/>
          <w:kern w:val="0"/>
          <w:szCs w:val="21"/>
          <w:u w:val="single"/>
          <w:lang w:bidi="ar"/>
        </w:rPr>
        <w:t xml:space="preserve">              </w:t>
      </w:r>
      <w:r>
        <w:rPr>
          <w:rFonts w:hint="eastAsia" w:ascii="宋体" w:hAnsi="宋体" w:cs="宋体"/>
          <w:color w:val="000000"/>
          <w:kern w:val="0"/>
          <w:szCs w:val="21"/>
          <w:lang w:bidi="ar"/>
        </w:rPr>
        <w:t xml:space="preserve">。 </w:t>
      </w:r>
    </w:p>
    <w:p w14:paraId="387A2F7D">
      <w:pPr>
        <w:spacing w:line="360" w:lineRule="auto"/>
        <w:ind w:firstLine="420" w:firstLineChars="200"/>
        <w:rPr>
          <w:szCs w:val="21"/>
        </w:rPr>
      </w:pPr>
      <w:r>
        <w:rPr>
          <w:rFonts w:hint="eastAsia" w:ascii="宋体" w:hAnsi="宋体" w:cs="宋体"/>
          <w:color w:val="000000"/>
          <w:kern w:val="0"/>
          <w:szCs w:val="21"/>
          <w:lang w:bidi="ar"/>
        </w:rPr>
        <w:t xml:space="preserve">（2）股权关系说明： </w:t>
      </w:r>
    </w:p>
    <w:p w14:paraId="3702999E">
      <w:pPr>
        <w:spacing w:line="360" w:lineRule="auto"/>
        <w:ind w:firstLine="420" w:firstLineChars="200"/>
        <w:rPr>
          <w:szCs w:val="21"/>
        </w:rPr>
      </w:pPr>
      <w:r>
        <w:rPr>
          <w:rFonts w:hint="eastAsia" w:ascii="宋体" w:hAnsi="宋体" w:cs="宋体"/>
          <w:color w:val="000000"/>
          <w:kern w:val="0"/>
          <w:szCs w:val="21"/>
          <w:lang w:bidi="ar"/>
        </w:rPr>
        <w:t>我单位控股的单位有</w:t>
      </w:r>
      <w:r>
        <w:rPr>
          <w:rFonts w:hint="eastAsia" w:ascii="宋体" w:hAnsi="宋体" w:cs="宋体"/>
          <w:color w:val="000000"/>
          <w:kern w:val="0"/>
          <w:szCs w:val="21"/>
          <w:u w:val="single"/>
          <w:lang w:bidi="ar"/>
        </w:rPr>
        <w:t xml:space="preserve">               </w:t>
      </w:r>
      <w:r>
        <w:rPr>
          <w:rFonts w:hint="eastAsia" w:ascii="宋体" w:hAnsi="宋体" w:cs="宋体"/>
          <w:color w:val="000000"/>
          <w:kern w:val="0"/>
          <w:szCs w:val="21"/>
          <w:lang w:bidi="ar"/>
        </w:rPr>
        <w:t xml:space="preserve">。 </w:t>
      </w:r>
    </w:p>
    <w:p w14:paraId="26F9F31E">
      <w:pPr>
        <w:spacing w:line="360" w:lineRule="auto"/>
        <w:ind w:firstLine="420" w:firstLineChars="200"/>
        <w:rPr>
          <w:szCs w:val="21"/>
        </w:rPr>
      </w:pPr>
      <w:r>
        <w:rPr>
          <w:rFonts w:hint="eastAsia" w:ascii="宋体" w:hAnsi="宋体" w:cs="宋体"/>
          <w:color w:val="000000"/>
          <w:kern w:val="0"/>
          <w:szCs w:val="21"/>
          <w:lang w:bidi="ar"/>
        </w:rPr>
        <w:t>我单位被</w:t>
      </w:r>
      <w:r>
        <w:rPr>
          <w:rFonts w:hint="eastAsia" w:ascii="宋体" w:hAnsi="宋体" w:cs="宋体"/>
          <w:color w:val="000000"/>
          <w:kern w:val="0"/>
          <w:szCs w:val="21"/>
          <w:u w:val="single"/>
          <w:lang w:bidi="ar"/>
        </w:rPr>
        <w:t xml:space="preserve">                </w:t>
      </w:r>
      <w:r>
        <w:rPr>
          <w:rFonts w:hint="eastAsia" w:ascii="宋体" w:hAnsi="宋体" w:cs="宋体"/>
          <w:color w:val="000000"/>
          <w:kern w:val="0"/>
          <w:szCs w:val="21"/>
          <w:lang w:bidi="ar"/>
        </w:rPr>
        <w:t xml:space="preserve">单位控股。 </w:t>
      </w:r>
    </w:p>
    <w:p w14:paraId="6B92F432">
      <w:pPr>
        <w:spacing w:line="360" w:lineRule="auto"/>
        <w:ind w:firstLine="420" w:firstLineChars="200"/>
        <w:rPr>
          <w:szCs w:val="21"/>
        </w:rPr>
      </w:pPr>
      <w:r>
        <w:rPr>
          <w:rFonts w:hint="eastAsia" w:ascii="宋体" w:hAnsi="宋体" w:cs="宋体"/>
          <w:color w:val="000000"/>
          <w:kern w:val="0"/>
          <w:szCs w:val="21"/>
          <w:lang w:bidi="ar"/>
        </w:rPr>
        <w:t xml:space="preserve">（3）单位负责人： </w:t>
      </w:r>
    </w:p>
    <w:p w14:paraId="36A2EBF0">
      <w:pPr>
        <w:spacing w:line="360" w:lineRule="auto"/>
        <w:ind w:firstLine="420" w:firstLineChars="200"/>
        <w:rPr>
          <w:szCs w:val="21"/>
        </w:rPr>
      </w:pPr>
      <w:r>
        <w:rPr>
          <w:rFonts w:hint="eastAsia" w:ascii="宋体" w:hAnsi="宋体" w:cs="宋体"/>
          <w:color w:val="000000"/>
          <w:kern w:val="0"/>
          <w:szCs w:val="21"/>
          <w:lang w:bidi="ar"/>
        </w:rPr>
        <w:t xml:space="preserve">2、我单位未为本次采购项目提供整体设计、规范编制或者项目管理、监理、 检测等服务。 </w:t>
      </w:r>
    </w:p>
    <w:p w14:paraId="4EC1F136">
      <w:pPr>
        <w:spacing w:line="360" w:lineRule="auto"/>
        <w:ind w:firstLine="420" w:firstLineChars="200"/>
        <w:rPr>
          <w:szCs w:val="21"/>
        </w:rPr>
      </w:pPr>
      <w:r>
        <w:rPr>
          <w:rFonts w:hint="eastAsia" w:ascii="宋体" w:hAnsi="宋体" w:cs="宋体"/>
          <w:color w:val="000000"/>
          <w:kern w:val="0"/>
          <w:szCs w:val="21"/>
          <w:lang w:bidi="ar"/>
        </w:rPr>
        <w:t>3、其他与本项目有关的利害关系说明：</w:t>
      </w:r>
      <w:r>
        <w:rPr>
          <w:rFonts w:hint="eastAsia" w:ascii="宋体" w:hAnsi="宋体" w:cs="宋体"/>
          <w:color w:val="000000"/>
          <w:kern w:val="0"/>
          <w:szCs w:val="21"/>
          <w:u w:val="single"/>
          <w:lang w:bidi="ar"/>
        </w:rPr>
        <w:t xml:space="preserve">            </w:t>
      </w:r>
      <w:r>
        <w:rPr>
          <w:rFonts w:hint="eastAsia" w:ascii="宋体" w:hAnsi="宋体" w:cs="宋体"/>
          <w:color w:val="000000"/>
          <w:kern w:val="0"/>
          <w:szCs w:val="21"/>
          <w:lang w:bidi="ar"/>
        </w:rPr>
        <w:t xml:space="preserve">（没有填“无”）。 </w:t>
      </w:r>
    </w:p>
    <w:p w14:paraId="0BA9604A">
      <w:pPr>
        <w:spacing w:line="360" w:lineRule="auto"/>
        <w:ind w:firstLine="420" w:firstLineChars="200"/>
        <w:rPr>
          <w:szCs w:val="21"/>
        </w:rPr>
      </w:pPr>
      <w:r>
        <w:rPr>
          <w:rFonts w:hint="eastAsia" w:ascii="宋体" w:hAnsi="宋体" w:cs="宋体"/>
          <w:color w:val="000000"/>
          <w:kern w:val="0"/>
          <w:szCs w:val="21"/>
          <w:lang w:bidi="ar"/>
        </w:rPr>
        <w:t xml:space="preserve">我单位承诺以上说明真实有效，无虚假内容或隐瞒。 </w:t>
      </w:r>
    </w:p>
    <w:p w14:paraId="7064C068">
      <w:pPr>
        <w:spacing w:line="360" w:lineRule="auto"/>
        <w:rPr>
          <w:rFonts w:hint="eastAsia" w:ascii="宋体" w:hAnsi="宋体" w:cs="宋体"/>
          <w:color w:val="000000"/>
          <w:kern w:val="0"/>
          <w:szCs w:val="21"/>
          <w:lang w:bidi="ar"/>
        </w:rPr>
      </w:pPr>
    </w:p>
    <w:p w14:paraId="61BD9EED">
      <w:pPr>
        <w:spacing w:line="360" w:lineRule="auto"/>
        <w:rPr>
          <w:rFonts w:hint="eastAsia" w:ascii="宋体" w:hAnsi="宋体" w:cs="宋体"/>
          <w:color w:val="000000"/>
          <w:kern w:val="0"/>
          <w:szCs w:val="21"/>
          <w:lang w:bidi="ar"/>
        </w:rPr>
      </w:pPr>
    </w:p>
    <w:p w14:paraId="738EEB24">
      <w:pPr>
        <w:spacing w:line="480" w:lineRule="auto"/>
        <w:ind w:firstLine="1260" w:firstLineChars="600"/>
      </w:pPr>
      <w:r>
        <w:t>供</w:t>
      </w:r>
      <w:r>
        <w:rPr>
          <w:rFonts w:hint="eastAsia"/>
        </w:rPr>
        <w:t xml:space="preserve"> </w:t>
      </w:r>
      <w:r>
        <w:t>应</w:t>
      </w:r>
      <w:r>
        <w:rPr>
          <w:rFonts w:hint="eastAsia"/>
        </w:rPr>
        <w:t xml:space="preserve"> </w:t>
      </w:r>
      <w:r>
        <w:t>商：</w:t>
      </w:r>
      <w:r>
        <w:rPr>
          <w:rFonts w:hint="eastAsia"/>
          <w:u w:val="single"/>
        </w:rPr>
        <w:t xml:space="preserve">                          </w:t>
      </w:r>
      <w:r>
        <w:t>（供应商全称并加盖公章）</w:t>
      </w:r>
    </w:p>
    <w:p w14:paraId="529AF3CE">
      <w:pPr>
        <w:spacing w:line="480" w:lineRule="auto"/>
        <w:ind w:firstLine="1260" w:firstLineChars="600"/>
        <w:jc w:val="both"/>
      </w:pPr>
      <w:r>
        <w:t>日</w:t>
      </w:r>
      <w:r>
        <w:rPr>
          <w:rFonts w:hint="eastAsia"/>
        </w:rPr>
        <w:t>　　</w:t>
      </w:r>
      <w:r>
        <w:t>期：</w:t>
      </w:r>
      <w:r>
        <w:rPr>
          <w:u w:val="single"/>
        </w:rPr>
        <w:t>　</w:t>
      </w:r>
      <w:r>
        <w:rPr>
          <w:rFonts w:hint="eastAsia"/>
          <w:u w:val="single"/>
        </w:rPr>
        <w:t xml:space="preserve">  </w:t>
      </w:r>
      <w:r>
        <w:rPr>
          <w:u w:val="single"/>
        </w:rPr>
        <w:t>　</w:t>
      </w:r>
      <w:r>
        <w:t>年</w:t>
      </w:r>
      <w:r>
        <w:rPr>
          <w:rFonts w:hint="eastAsia"/>
          <w:u w:val="single"/>
        </w:rPr>
        <w:t xml:space="preserve">    </w:t>
      </w:r>
      <w:r>
        <w:rPr>
          <w:u w:val="single"/>
        </w:rPr>
        <w:t>　</w:t>
      </w:r>
      <w:r>
        <w:t>月</w:t>
      </w:r>
      <w:r>
        <w:rPr>
          <w:rFonts w:hint="eastAsia"/>
          <w:u w:val="single"/>
        </w:rPr>
        <w:t xml:space="preserve">    </w:t>
      </w:r>
      <w:r>
        <w:rPr>
          <w:u w:val="single"/>
        </w:rPr>
        <w:t>　</w:t>
      </w:r>
      <w:r>
        <w:t>日</w:t>
      </w:r>
    </w:p>
    <w:p w14:paraId="10753C1B">
      <w:pPr>
        <w:pStyle w:val="5"/>
      </w:pPr>
    </w:p>
    <w:p w14:paraId="0963462A">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宋?">
    <w:altName w:val="宋体"/>
    <w:panose1 w:val="00000000000000000000"/>
    <w:charset w:val="81"/>
    <w:family w:val="roman"/>
    <w:pitch w:val="default"/>
    <w:sig w:usb0="00000000" w:usb1="0000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50BEBC">
    <w:pPr>
      <w:pStyle w:val="7"/>
      <w:ind w:right="36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AD7815B">
                          <w:pPr>
                            <w:pStyle w:val="7"/>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14:paraId="5AD7815B">
                    <w:pPr>
                      <w:pStyle w:val="7"/>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6033E6">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198D22C">
                          <w:pPr>
                            <w:pStyle w:val="7"/>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4198D22C">
                    <w:pPr>
                      <w:pStyle w:val="7"/>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C906A">
    <w:pPr>
      <w:pStyle w:val="7"/>
      <w:ind w:right="36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FDD3DB4">
                          <w:pPr>
                            <w:pStyle w:val="7"/>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zZjXE5AgAAcQ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JbSjRT6Pjpx/fT&#10;z4fTr28EdxCotX6GuHuLyNC9Mx2Ch3uPy8i7q5yKv2BE4Ie8x4u8oguEx0fTyXSaw8XhGw7Azx6f&#10;W+fDe2EUiUZBHfqXZGWHjQ996BASs2mzbqRMPZSatAW9ev0m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PzZjXE5AgAAcQQAAA4AAAAAAAAAAQAgAAAAHwEAAGRycy9lMm9Eb2Mu&#10;eG1sUEsFBgAAAAAGAAYAWQEAAMoFAAAAAA==&#10;">
              <v:fill on="f" focussize="0,0"/>
              <v:stroke on="f" weight="0.5pt"/>
              <v:imagedata o:title=""/>
              <o:lock v:ext="edit" aspectratio="f"/>
              <v:textbox inset="0mm,0mm,0mm,0mm" style="mso-fit-shape-to-text:t;">
                <w:txbxContent>
                  <w:p w14:paraId="0FDD3DB4">
                    <w:pPr>
                      <w:pStyle w:val="7"/>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C0EC63">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46A9B8B">
                          <w:pPr>
                            <w:pStyle w:val="7"/>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Fazzc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F910yh45fv3y4/&#10;fl1+fiW4g0CN9XPE7SwiQ/vWtAge7j0uI++2dCr+ghGBH/Ker/KKNhAeH82ms9kYLg7fcAB+9vjc&#10;Oh/eCaNINHLq0L8kKzttfehCh5CYTZtNLWXqodSkyenN6zfj9ODqAbjUMVakaehhIqWu9GiFdt/2&#10;PPemOIOmM92keMs3NUrZMh8emMNooHwsT7jHp5QGKU1vUVIZ9+Vf9zEeHYOXkgajllONzaJEvtfo&#10;JADDYLjB2A+GPqo7g9mdYCktTyYeuCAHs3RGfcZGrWIOuJjmyJTTMJh3oRt3bCQXq1UKOlpXH6ru&#10;AebQsrDVO8tjmiiVt6tjgLRJ8ShQpwo6FQ+YxNSzfmviqP95TlGP/xTL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RWs83NwIAAHEEAAAOAAAAAAAAAAEAIAAAAB8BAABkcnMvZTJvRG9jLnht&#10;bFBLBQYAAAAABgAGAFkBAADIBQAAAAA=&#10;">
              <v:fill on="f" focussize="0,0"/>
              <v:stroke on="f" weight="0.5pt"/>
              <v:imagedata o:title=""/>
              <o:lock v:ext="edit" aspectratio="f"/>
              <v:textbox inset="0mm,0mm,0mm,0mm" style="mso-fit-shape-to-text:t;">
                <w:txbxContent>
                  <w:p w14:paraId="046A9B8B">
                    <w:pPr>
                      <w:pStyle w:val="7"/>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4EDB01">
    <w:pPr>
      <w:pStyle w:val="8"/>
      <w:pBdr>
        <w:bottom w:val="none" w:color="auto" w:sz="0" w:space="1"/>
      </w:pBdr>
      <w:ind w:left="0" w:leftChars="0" w:firstLine="0" w:firstLineChars="0"/>
      <w:jc w:val="lef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732F7E">
    <w:pPr>
      <w:pStyle w:val="8"/>
      <w:pBdr>
        <w:bottom w:val="none" w:color="auto" w:sz="0" w:space="1"/>
      </w:pBdr>
      <w:ind w:left="0" w:leftChars="0" w:firstLine="0" w:firstLineChars="0"/>
      <w:jc w:val="left"/>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iYjJjNGJiZTkyYjYxNDczNWVkYzIwMzkzZDY3YTAifQ=="/>
  </w:docVars>
  <w:rsids>
    <w:rsidRoot w:val="7CBD6A18"/>
    <w:rsid w:val="2B6741EC"/>
    <w:rsid w:val="469C6557"/>
    <w:rsid w:val="484D0086"/>
    <w:rsid w:val="4B2F45D9"/>
    <w:rsid w:val="7CBD6A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Body Text"/>
    <w:basedOn w:val="1"/>
    <w:next w:val="1"/>
    <w:qFormat/>
    <w:uiPriority w:val="0"/>
    <w:pPr>
      <w:spacing w:after="120"/>
    </w:pPr>
  </w:style>
  <w:style w:type="paragraph" w:styleId="4">
    <w:name w:val="Body Text Indent"/>
    <w:basedOn w:val="1"/>
    <w:next w:val="1"/>
    <w:qFormat/>
    <w:uiPriority w:val="0"/>
    <w:pPr>
      <w:spacing w:after="120"/>
      <w:ind w:left="420" w:leftChars="200"/>
    </w:pPr>
    <w:rPr>
      <w:kern w:val="0"/>
      <w:sz w:val="20"/>
      <w:szCs w:val="20"/>
    </w:rPr>
  </w:style>
  <w:style w:type="paragraph" w:styleId="5">
    <w:name w:val="Block Text"/>
    <w:basedOn w:val="1"/>
    <w:qFormat/>
    <w:uiPriority w:val="0"/>
    <w:pPr>
      <w:ind w:left="-526" w:leftChars="-188" w:right="-1030" w:rightChars="-368" w:firstLine="560" w:firstLineChars="200"/>
    </w:pPr>
    <w:rPr>
      <w:sz w:val="28"/>
    </w:rPr>
  </w:style>
  <w:style w:type="paragraph" w:styleId="6">
    <w:name w:val="Plain Text"/>
    <w:basedOn w:val="1"/>
    <w:next w:val="1"/>
    <w:qFormat/>
    <w:uiPriority w:val="0"/>
    <w:rPr>
      <w:rFonts w:ascii="宋体" w:hAnsi="Courier New" w:cs="Courier New"/>
      <w:szCs w:val="21"/>
    </w:rPr>
  </w:style>
  <w:style w:type="paragraph" w:styleId="7">
    <w:name w:val="footer"/>
    <w:basedOn w:val="1"/>
    <w:unhideWhenUsed/>
    <w:qFormat/>
    <w:uiPriority w:val="99"/>
    <w:pPr>
      <w:tabs>
        <w:tab w:val="center" w:pos="4153"/>
        <w:tab w:val="right" w:pos="8306"/>
      </w:tabs>
      <w:snapToGrid w:val="0"/>
      <w:spacing w:line="240" w:lineRule="atLeas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10">
    <w:name w:val="Body Text First Indent 2"/>
    <w:basedOn w:val="4"/>
    <w:qFormat/>
    <w:uiPriority w:val="0"/>
    <w:pPr>
      <w:spacing w:after="120"/>
      <w:ind w:left="420" w:leftChars="200" w:firstLine="420" w:firstLineChars="200"/>
    </w:pPr>
    <w:rPr>
      <w:rFonts w:eastAsia="宋?"/>
      <w:sz w:val="21"/>
      <w:szCs w:val="24"/>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484</Words>
  <Characters>487</Characters>
  <Lines>0</Lines>
  <Paragraphs>0</Paragraphs>
  <TotalTime>0</TotalTime>
  <ScaleCrop>false</ScaleCrop>
  <LinksUpToDate>false</LinksUpToDate>
  <CharactersWithSpaces>490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2024-12-02T10:54:00Z</dcterms:created>
  <dc:creator>admin</dc:creator>
  <cp:lastModifiedBy>Administrator</cp:lastModifiedBy>
  <dcterms:modified xsi:type="dcterms:W3CDTF">2025-10-30T03:05:16Z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B1D9A0077B4E4D77BA965DA292424974_11</vt:lpwstr>
  </property>
  <property fmtid="{D5CDD505-2E9C-101B-9397-08002B2CF9AE}" pid="4" name="KSOTemplateDocerSaveRecord">
    <vt:lpwstr>eyJoZGlkIjoiMGM5ZjhjZjRmZGE1MDQ1ODgyYTg2YTFlYzc1NmE2YmYiLCJ1c2VySWQiOiIyNTIzNjA2MTIifQ==</vt:lpwstr>
  </property>
</Properties>
</file>