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26337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tbl>
      <w:tblPr>
        <w:tblStyle w:val="3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500"/>
      </w:tblGrid>
      <w:tr w14:paraId="2C86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880" w:type="dxa"/>
            <w:noWrap w:val="0"/>
            <w:vAlign w:val="center"/>
          </w:tcPr>
          <w:p w14:paraId="6820E8C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5500" w:type="dxa"/>
            <w:noWrap w:val="0"/>
            <w:vAlign w:val="center"/>
          </w:tcPr>
          <w:p w14:paraId="5701A8B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C71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2880" w:type="dxa"/>
            <w:vMerge w:val="restart"/>
            <w:noWrap w:val="0"/>
            <w:vAlign w:val="center"/>
          </w:tcPr>
          <w:p w14:paraId="70071A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磋商总报价（元）</w:t>
            </w:r>
          </w:p>
        </w:tc>
        <w:tc>
          <w:tcPr>
            <w:tcW w:w="5500" w:type="dxa"/>
            <w:noWrap w:val="0"/>
            <w:vAlign w:val="center"/>
          </w:tcPr>
          <w:p w14:paraId="3B8C92F7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总报价：</w:t>
            </w:r>
          </w:p>
        </w:tc>
      </w:tr>
      <w:tr w14:paraId="58BC1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880" w:type="dxa"/>
            <w:vMerge w:val="continue"/>
            <w:tcBorders/>
            <w:noWrap w:val="0"/>
            <w:vAlign w:val="center"/>
          </w:tcPr>
          <w:p w14:paraId="4175963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00" w:type="dxa"/>
            <w:noWrap w:val="0"/>
            <w:vAlign w:val="center"/>
          </w:tcPr>
          <w:p w14:paraId="497DCE0D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其中：</w:t>
            </w:r>
          </w:p>
          <w:p w14:paraId="257B3EE1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西安市</w:t>
            </w: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浐灞第十学校维修改造项目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报价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 xml:space="preserve">。   </w:t>
            </w:r>
          </w:p>
          <w:p w14:paraId="3C8964EF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西安市</w:t>
            </w: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浐灞第十学校</w:t>
            </w: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中学部活动区文化建设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报价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元。</w:t>
            </w:r>
          </w:p>
        </w:tc>
      </w:tr>
      <w:tr w14:paraId="0E4D5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880" w:type="dxa"/>
            <w:noWrap w:val="0"/>
            <w:vAlign w:val="center"/>
          </w:tcPr>
          <w:p w14:paraId="0DAB0BE9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拟派项目负责人</w:t>
            </w:r>
          </w:p>
        </w:tc>
        <w:tc>
          <w:tcPr>
            <w:tcW w:w="5500" w:type="dxa"/>
            <w:noWrap w:val="0"/>
            <w:vAlign w:val="center"/>
          </w:tcPr>
          <w:p w14:paraId="3937DA64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4E13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880" w:type="dxa"/>
            <w:noWrap w:val="0"/>
            <w:vAlign w:val="center"/>
          </w:tcPr>
          <w:p w14:paraId="4AC59851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计划工期</w:t>
            </w:r>
          </w:p>
        </w:tc>
        <w:tc>
          <w:tcPr>
            <w:tcW w:w="5500" w:type="dxa"/>
            <w:noWrap w:val="0"/>
            <w:vAlign w:val="center"/>
          </w:tcPr>
          <w:p w14:paraId="05167F92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计划工期:自进场之日起30个日历日内竣工。</w:t>
            </w:r>
          </w:p>
        </w:tc>
      </w:tr>
      <w:tr w14:paraId="60C71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880" w:type="dxa"/>
            <w:noWrap w:val="0"/>
            <w:vAlign w:val="center"/>
          </w:tcPr>
          <w:p w14:paraId="23A60C87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其他说明事项（如有）</w:t>
            </w:r>
          </w:p>
        </w:tc>
        <w:tc>
          <w:tcPr>
            <w:tcW w:w="5500" w:type="dxa"/>
            <w:noWrap w:val="0"/>
            <w:vAlign w:val="center"/>
          </w:tcPr>
          <w:p w14:paraId="77599BB4">
            <w:pPr>
              <w:spacing w:line="360" w:lineRule="auto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7BD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8380" w:type="dxa"/>
            <w:gridSpan w:val="2"/>
            <w:noWrap w:val="0"/>
            <w:vAlign w:val="center"/>
          </w:tcPr>
          <w:p w14:paraId="7E3DB7D7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48C2217F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31FE27D9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63E8D052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40419DAF">
      <w:pPr>
        <w:spacing w:line="360" w:lineRule="auto"/>
        <w:rPr>
          <w:rFonts w:ascii="宋体" w:hAnsi="宋体" w:cs="宋体"/>
          <w:sz w:val="24"/>
          <w:szCs w:val="24"/>
        </w:rPr>
      </w:pPr>
    </w:p>
    <w:p w14:paraId="43BD431D">
      <w:pPr>
        <w:spacing w:line="360" w:lineRule="auto"/>
        <w:rPr>
          <w:rFonts w:ascii="宋体" w:hAnsi="宋体" w:cs="宋体"/>
          <w:sz w:val="24"/>
          <w:szCs w:val="24"/>
        </w:rPr>
      </w:pPr>
    </w:p>
    <w:p w14:paraId="5A6C0801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</w:t>
      </w:r>
      <w:r>
        <w:rPr>
          <w:rStyle w:val="6"/>
          <w:rFonts w:hint="eastAsia" w:ascii="宋体" w:hAnsi="宋体"/>
          <w:szCs w:val="21"/>
        </w:rPr>
        <w:t>供应商</w:t>
      </w:r>
      <w:r>
        <w:rPr>
          <w:rStyle w:val="6"/>
          <w:rFonts w:ascii="宋体" w:hAnsi="宋体"/>
          <w:szCs w:val="21"/>
          <w:lang w:val="zh-CN"/>
        </w:rPr>
        <w:t>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               </w:t>
      </w:r>
      <w:r>
        <w:rPr>
          <w:rStyle w:val="6"/>
          <w:rFonts w:ascii="宋体" w:hAnsi="宋体"/>
          <w:szCs w:val="21"/>
          <w:lang w:val="zh-CN"/>
        </w:rPr>
        <w:t>（盖单位公章）</w:t>
      </w:r>
    </w:p>
    <w:p w14:paraId="7C84DC7D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u w:val="single"/>
          <w:lang w:val="zh-CN"/>
        </w:rPr>
      </w:pPr>
      <w:r>
        <w:rPr>
          <w:rStyle w:val="6"/>
          <w:rFonts w:hint="eastAsia" w:ascii="宋体" w:hAnsi="宋体"/>
          <w:szCs w:val="21"/>
        </w:rPr>
        <w:t xml:space="preserve">    </w:t>
      </w:r>
      <w:r>
        <w:rPr>
          <w:rStyle w:val="6"/>
          <w:rFonts w:ascii="宋体" w:hAnsi="宋体"/>
          <w:szCs w:val="21"/>
          <w:lang w:val="zh-CN"/>
        </w:rPr>
        <w:t>法定代表人（单位负责人）或其委托代理人</w:t>
      </w:r>
      <w:r>
        <w:rPr>
          <w:rStyle w:val="6"/>
          <w:rFonts w:ascii="宋体" w:hAnsi="宋体"/>
          <w:szCs w:val="21"/>
          <w:u w:val="single" w:color="000000"/>
          <w:lang w:val="zh-CN"/>
        </w:rPr>
        <w:t>：      （签字或盖章）</w:t>
      </w:r>
    </w:p>
    <w:p w14:paraId="14A90880"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                        联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系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人：</w:t>
      </w:r>
      <w:r>
        <w:rPr>
          <w:rStyle w:val="6"/>
          <w:rFonts w:hint="eastAsia" w:ascii="宋体" w:hAnsi="宋体"/>
          <w:szCs w:val="21"/>
          <w:u w:val="single"/>
        </w:rPr>
        <w:t xml:space="preserve">        </w:t>
      </w:r>
      <w:r>
        <w:rPr>
          <w:rStyle w:val="6"/>
          <w:rFonts w:ascii="宋体" w:hAnsi="宋体"/>
          <w:szCs w:val="21"/>
          <w:u w:val="single"/>
        </w:rPr>
        <w:t xml:space="preserve">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49A82EE5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>联系方式：</w:t>
      </w:r>
      <w:r>
        <w:rPr>
          <w:rStyle w:val="6"/>
          <w:rFonts w:hint="eastAsia" w:ascii="宋体" w:hAnsi="宋体"/>
          <w:szCs w:val="21"/>
        </w:rPr>
        <w:t xml:space="preserve">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77EA0060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单位地址：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32E19D9B">
      <w:pPr>
        <w:snapToGrid w:val="0"/>
        <w:rPr>
          <w:rStyle w:val="6"/>
          <w:rFonts w:ascii="宋体" w:hAnsi="宋体"/>
          <w:szCs w:val="21"/>
        </w:rPr>
      </w:pPr>
      <w:r>
        <w:rPr>
          <w:rStyle w:val="6"/>
          <w:rFonts w:ascii="宋体" w:hAnsi="宋体"/>
          <w:szCs w:val="21"/>
        </w:rPr>
        <w:t xml:space="preserve">                            </w:t>
      </w:r>
    </w:p>
    <w:p w14:paraId="1CFABEF7">
      <w:pPr>
        <w:wordWrap w:val="0"/>
        <w:autoSpaceDE w:val="0"/>
        <w:autoSpaceDN w:val="0"/>
        <w:adjustRightInd w:val="0"/>
        <w:spacing w:line="360" w:lineRule="auto"/>
        <w:ind w:firstLine="4620" w:firstLineChars="2200"/>
        <w:jc w:val="both"/>
        <w:rPr>
          <w:rFonts w:hint="eastAsia" w:ascii="宋体" w:hAnsi="宋体" w:cs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年    月    日</w:t>
      </w:r>
    </w:p>
    <w:p w14:paraId="7643ACFE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495C6497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7298B61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A1DDA87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03495C85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0FE97DCD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B5BB201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1B52A492">
      <w:pPr>
        <w:tabs>
          <w:tab w:val="left" w:pos="2205"/>
        </w:tabs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ab/>
      </w:r>
    </w:p>
    <w:p w14:paraId="65B66182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已标价工程量清单</w:t>
      </w:r>
    </w:p>
    <w:p w14:paraId="0535138F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441E370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7B1A08F3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B65E7E2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2FB365E">
      <w:pPr>
        <w:wordWrap w:val="0"/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cs="宋体"/>
          <w:szCs w:val="21"/>
          <w:lang w:val="en-US"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11B7293"/>
    <w:rsid w:val="05FA2855"/>
    <w:rsid w:val="06966BA3"/>
    <w:rsid w:val="07F13FAE"/>
    <w:rsid w:val="0F2E3D3A"/>
    <w:rsid w:val="112C47D0"/>
    <w:rsid w:val="12FA5AEE"/>
    <w:rsid w:val="14B05246"/>
    <w:rsid w:val="15F555B1"/>
    <w:rsid w:val="17706D9E"/>
    <w:rsid w:val="18636CAE"/>
    <w:rsid w:val="19606783"/>
    <w:rsid w:val="1E567AE4"/>
    <w:rsid w:val="206B3333"/>
    <w:rsid w:val="21C63171"/>
    <w:rsid w:val="2ED156B2"/>
    <w:rsid w:val="30026701"/>
    <w:rsid w:val="31E35202"/>
    <w:rsid w:val="33020198"/>
    <w:rsid w:val="363653F8"/>
    <w:rsid w:val="37155A5F"/>
    <w:rsid w:val="3C623EED"/>
    <w:rsid w:val="3F8A0269"/>
    <w:rsid w:val="40185875"/>
    <w:rsid w:val="40226408"/>
    <w:rsid w:val="421A58D4"/>
    <w:rsid w:val="42B11BCE"/>
    <w:rsid w:val="43FD728D"/>
    <w:rsid w:val="4AC80CE7"/>
    <w:rsid w:val="57CE5B6D"/>
    <w:rsid w:val="57FC67D3"/>
    <w:rsid w:val="58CE0D6F"/>
    <w:rsid w:val="59694D38"/>
    <w:rsid w:val="5AC42429"/>
    <w:rsid w:val="602009DE"/>
    <w:rsid w:val="60D809DC"/>
    <w:rsid w:val="61120127"/>
    <w:rsid w:val="62347E94"/>
    <w:rsid w:val="64801AB7"/>
    <w:rsid w:val="6D742CB7"/>
    <w:rsid w:val="70BF3967"/>
    <w:rsid w:val="7263244E"/>
    <w:rsid w:val="7DA955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181</Characters>
  <Lines>0</Lines>
  <Paragraphs>0</Paragraphs>
  <TotalTime>12</TotalTime>
  <ScaleCrop>false</ScaleCrop>
  <LinksUpToDate>false</LinksUpToDate>
  <CharactersWithSpaces>516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宁</cp:lastModifiedBy>
  <dcterms:modified xsi:type="dcterms:W3CDTF">2025-11-10T02:10:01Z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