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2A1F5">
      <w:pPr>
        <w:spacing w:line="360" w:lineRule="auto"/>
        <w:jc w:val="center"/>
        <w:outlineLvl w:val="2"/>
        <w:rPr>
          <w:rFonts w:hint="eastAsia" w:ascii="宋体" w:hAnsi="宋体" w:eastAsia="宋体" w:cs="宋体"/>
          <w:b/>
          <w:sz w:val="32"/>
          <w:szCs w:val="32"/>
        </w:rPr>
      </w:pPr>
      <w:bookmarkStart w:id="0" w:name="_Toc23362"/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磋商</w:t>
      </w:r>
      <w:r>
        <w:rPr>
          <w:rFonts w:hint="eastAsia" w:ascii="宋体" w:hAnsi="宋体" w:eastAsia="宋体" w:cs="宋体"/>
          <w:b/>
          <w:sz w:val="32"/>
          <w:szCs w:val="32"/>
        </w:rPr>
        <w:t>方案说明书</w:t>
      </w:r>
      <w:bookmarkEnd w:id="0"/>
    </w:p>
    <w:p w14:paraId="1A89231D">
      <w:pPr>
        <w:kinsoku w:val="0"/>
        <w:spacing w:line="500" w:lineRule="exact"/>
        <w:ind w:firstLine="48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按照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</w:rPr>
        <w:t>文件的要求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格式自拟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6AFAAABB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0740FA27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</w:rPr>
      </w:pPr>
    </w:p>
    <w:p w14:paraId="26A2A1AF">
      <w:pPr>
        <w:adjustRightInd w:val="0"/>
        <w:snapToGrid w:val="0"/>
        <w:spacing w:line="360" w:lineRule="auto"/>
        <w:jc w:val="both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1A0189"/>
    <w:rsid w:val="360C3803"/>
    <w:rsid w:val="681A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223</Characters>
  <Lines>0</Lines>
  <Paragraphs>0</Paragraphs>
  <TotalTime>0</TotalTime>
  <ScaleCrop>false</ScaleCrop>
  <LinksUpToDate>false</LinksUpToDate>
  <CharactersWithSpaces>249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2024-12-19T10:38:00Z</dcterms:created>
  <dc:creator>Glow Curve</dc:creator>
  <cp:lastModifiedBy>Y</cp:lastModifiedBy>
  <dcterms:modified xsi:type="dcterms:W3CDTF">2025-12-25T08:17:59Z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4D51EE05C3CC4083B54C68B737A0DBAC_11</vt:lpwstr>
  </property>
  <property fmtid="{D5CDD505-2E9C-101B-9397-08002B2CF9AE}" pid="4" name="KSOTemplateDocerSaveRecord">
    <vt:lpwstr>eyJoZGlkIjoiMGFkN2ZkYjAyZWFhMzBkYzQ5ZGY0MjkyMjEyZDAzZTQiLCJ1c2VySWQiOiIxMDMyOTA1OTI4In0=</vt:lpwstr>
  </property>
</Properties>
</file>