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1708F">
      <w:pPr>
        <w:pStyle w:val="2"/>
        <w:rPr>
          <w:rFonts w:hint="eastAsia" w:ascii="宋体" w:hAnsi="宋体" w:eastAsia="宋体" w:cs="宋体"/>
          <w:color w:val="auto"/>
          <w:kern w:val="2"/>
          <w:szCs w:val="28"/>
          <w:lang w:eastAsia="zh-CN"/>
        </w:rPr>
      </w:pPr>
      <w:r>
        <w:rPr>
          <w:rFonts w:hint="eastAsia" w:ascii="宋体" w:hAnsi="宋体" w:eastAsia="宋体" w:cs="宋体"/>
          <w:color w:val="auto"/>
          <w:kern w:val="2"/>
          <w:szCs w:val="28"/>
          <w:lang w:eastAsia="zh-CN"/>
        </w:rPr>
        <w:t>资质证明文件（参考格式）</w:t>
      </w:r>
    </w:p>
    <w:p w14:paraId="22D813E3">
      <w:pPr>
        <w:rPr>
          <w:rFonts w:hint="eastAsia" w:ascii="宋体" w:hAnsi="宋体" w:eastAsia="宋体" w:cs="宋体"/>
          <w:color w:val="auto"/>
          <w:lang w:eastAsia="zh-CN"/>
        </w:rPr>
      </w:pP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879"/>
        <w:gridCol w:w="377"/>
        <w:gridCol w:w="1130"/>
        <w:gridCol w:w="1004"/>
        <w:gridCol w:w="250"/>
        <w:gridCol w:w="874"/>
        <w:gridCol w:w="884"/>
        <w:gridCol w:w="820"/>
        <w:gridCol w:w="1706"/>
      </w:tblGrid>
      <w:tr w14:paraId="7C5F9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vAlign w:val="center"/>
          </w:tcPr>
          <w:p w14:paraId="567FC18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tc>
        <w:tc>
          <w:tcPr>
            <w:tcW w:w="1912" w:type="pct"/>
            <w:gridSpan w:val="4"/>
            <w:vAlign w:val="center"/>
          </w:tcPr>
          <w:p w14:paraId="7E315978">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w:t>
            </w:r>
          </w:p>
        </w:tc>
        <w:tc>
          <w:tcPr>
            <w:tcW w:w="1000" w:type="pct"/>
            <w:gridSpan w:val="2"/>
            <w:vAlign w:val="center"/>
          </w:tcPr>
          <w:p w14:paraId="46425E9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000" w:type="pct"/>
            <w:vAlign w:val="center"/>
          </w:tcPr>
          <w:p w14:paraId="7B335C0F">
            <w:pPr>
              <w:spacing w:line="360" w:lineRule="auto"/>
              <w:jc w:val="center"/>
              <w:rPr>
                <w:rFonts w:hint="eastAsia" w:ascii="宋体" w:hAnsi="宋体" w:eastAsia="宋体" w:cs="宋体"/>
                <w:color w:val="auto"/>
                <w:sz w:val="24"/>
                <w:szCs w:val="24"/>
              </w:rPr>
            </w:pPr>
          </w:p>
        </w:tc>
      </w:tr>
      <w:tr w14:paraId="137D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vAlign w:val="center"/>
          </w:tcPr>
          <w:p w14:paraId="79DC3EE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被授权人</w:t>
            </w:r>
          </w:p>
        </w:tc>
        <w:tc>
          <w:tcPr>
            <w:tcW w:w="1912" w:type="pct"/>
            <w:gridSpan w:val="4"/>
            <w:vAlign w:val="center"/>
          </w:tcPr>
          <w:p w14:paraId="1167352A">
            <w:pPr>
              <w:spacing w:line="360" w:lineRule="auto"/>
              <w:jc w:val="center"/>
              <w:rPr>
                <w:rFonts w:hint="eastAsia" w:ascii="宋体" w:hAnsi="宋体" w:eastAsia="宋体" w:cs="宋体"/>
                <w:color w:val="auto"/>
                <w:sz w:val="24"/>
                <w:szCs w:val="24"/>
              </w:rPr>
            </w:pPr>
          </w:p>
        </w:tc>
        <w:tc>
          <w:tcPr>
            <w:tcW w:w="1000" w:type="pct"/>
            <w:gridSpan w:val="2"/>
            <w:vAlign w:val="center"/>
          </w:tcPr>
          <w:p w14:paraId="3F6F33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000" w:type="pct"/>
            <w:vAlign w:val="center"/>
          </w:tcPr>
          <w:p w14:paraId="2820F5AA">
            <w:pPr>
              <w:spacing w:line="360" w:lineRule="auto"/>
              <w:jc w:val="center"/>
              <w:rPr>
                <w:rFonts w:hint="eastAsia" w:ascii="宋体" w:hAnsi="宋体" w:eastAsia="宋体" w:cs="宋体"/>
                <w:color w:val="auto"/>
                <w:sz w:val="24"/>
                <w:szCs w:val="24"/>
              </w:rPr>
            </w:pPr>
          </w:p>
        </w:tc>
      </w:tr>
      <w:tr w14:paraId="72F5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vAlign w:val="center"/>
          </w:tcPr>
          <w:p w14:paraId="456639D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组织机构代码</w:t>
            </w:r>
          </w:p>
        </w:tc>
        <w:tc>
          <w:tcPr>
            <w:tcW w:w="1912" w:type="pct"/>
            <w:gridSpan w:val="4"/>
            <w:vAlign w:val="center"/>
          </w:tcPr>
          <w:p w14:paraId="7DC56024">
            <w:pPr>
              <w:spacing w:line="360" w:lineRule="auto"/>
              <w:jc w:val="center"/>
              <w:rPr>
                <w:rFonts w:hint="eastAsia" w:ascii="宋体" w:hAnsi="宋体" w:eastAsia="宋体" w:cs="宋体"/>
                <w:color w:val="auto"/>
                <w:sz w:val="24"/>
                <w:szCs w:val="24"/>
              </w:rPr>
            </w:pPr>
          </w:p>
        </w:tc>
        <w:tc>
          <w:tcPr>
            <w:tcW w:w="1000" w:type="pct"/>
            <w:gridSpan w:val="2"/>
            <w:vAlign w:val="center"/>
          </w:tcPr>
          <w:p w14:paraId="1806350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000" w:type="pct"/>
            <w:vAlign w:val="center"/>
          </w:tcPr>
          <w:p w14:paraId="412CE90B">
            <w:pPr>
              <w:spacing w:line="360" w:lineRule="auto"/>
              <w:jc w:val="center"/>
              <w:rPr>
                <w:rFonts w:hint="eastAsia" w:ascii="宋体" w:hAnsi="宋体" w:eastAsia="宋体" w:cs="宋体"/>
                <w:color w:val="auto"/>
                <w:sz w:val="24"/>
                <w:szCs w:val="24"/>
              </w:rPr>
            </w:pPr>
          </w:p>
        </w:tc>
      </w:tr>
      <w:tr w14:paraId="47015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vAlign w:val="center"/>
          </w:tcPr>
          <w:p w14:paraId="3FA1ADC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上年营业收入</w:t>
            </w:r>
          </w:p>
        </w:tc>
        <w:tc>
          <w:tcPr>
            <w:tcW w:w="1912" w:type="pct"/>
            <w:gridSpan w:val="4"/>
            <w:vAlign w:val="center"/>
          </w:tcPr>
          <w:p w14:paraId="3894E7E3">
            <w:pPr>
              <w:spacing w:line="360" w:lineRule="auto"/>
              <w:jc w:val="center"/>
              <w:rPr>
                <w:rFonts w:hint="eastAsia" w:ascii="宋体" w:hAnsi="宋体" w:eastAsia="宋体" w:cs="宋体"/>
                <w:color w:val="auto"/>
                <w:sz w:val="24"/>
                <w:szCs w:val="24"/>
              </w:rPr>
            </w:pPr>
          </w:p>
        </w:tc>
        <w:tc>
          <w:tcPr>
            <w:tcW w:w="1000" w:type="pct"/>
            <w:gridSpan w:val="2"/>
            <w:vAlign w:val="center"/>
          </w:tcPr>
          <w:p w14:paraId="4390D09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c>
          <w:tcPr>
            <w:tcW w:w="1000" w:type="pct"/>
            <w:vAlign w:val="center"/>
          </w:tcPr>
          <w:p w14:paraId="259E5A77">
            <w:pPr>
              <w:spacing w:line="360" w:lineRule="auto"/>
              <w:jc w:val="center"/>
              <w:rPr>
                <w:rFonts w:hint="eastAsia" w:ascii="宋体" w:hAnsi="宋体" w:eastAsia="宋体" w:cs="宋体"/>
                <w:color w:val="auto"/>
                <w:sz w:val="24"/>
                <w:szCs w:val="24"/>
              </w:rPr>
            </w:pPr>
          </w:p>
        </w:tc>
      </w:tr>
      <w:tr w14:paraId="3F444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vAlign w:val="center"/>
          </w:tcPr>
          <w:p w14:paraId="187A7DC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w:t>
            </w:r>
          </w:p>
        </w:tc>
        <w:tc>
          <w:tcPr>
            <w:tcW w:w="737" w:type="pct"/>
            <w:gridSpan w:val="2"/>
            <w:vAlign w:val="center"/>
          </w:tcPr>
          <w:p w14:paraId="2E38A42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信用代码号</w:t>
            </w:r>
          </w:p>
        </w:tc>
        <w:tc>
          <w:tcPr>
            <w:tcW w:w="1252" w:type="pct"/>
            <w:gridSpan w:val="2"/>
            <w:vAlign w:val="center"/>
          </w:tcPr>
          <w:p w14:paraId="4DFEF424">
            <w:pPr>
              <w:spacing w:line="360" w:lineRule="auto"/>
              <w:jc w:val="center"/>
              <w:rPr>
                <w:rFonts w:hint="eastAsia" w:ascii="宋体" w:hAnsi="宋体" w:eastAsia="宋体" w:cs="宋体"/>
                <w:color w:val="auto"/>
                <w:sz w:val="24"/>
                <w:szCs w:val="24"/>
              </w:rPr>
            </w:pPr>
          </w:p>
        </w:tc>
        <w:tc>
          <w:tcPr>
            <w:tcW w:w="659" w:type="pct"/>
            <w:gridSpan w:val="2"/>
            <w:vAlign w:val="center"/>
          </w:tcPr>
          <w:p w14:paraId="48E8DFD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2000" w:type="pct"/>
            <w:gridSpan w:val="3"/>
            <w:vAlign w:val="center"/>
          </w:tcPr>
          <w:p w14:paraId="28E04859">
            <w:pPr>
              <w:spacing w:line="360" w:lineRule="auto"/>
              <w:jc w:val="center"/>
              <w:rPr>
                <w:rFonts w:hint="eastAsia" w:ascii="宋体" w:hAnsi="宋体" w:eastAsia="宋体" w:cs="宋体"/>
                <w:color w:val="auto"/>
                <w:sz w:val="24"/>
                <w:szCs w:val="24"/>
              </w:rPr>
            </w:pPr>
          </w:p>
        </w:tc>
      </w:tr>
      <w:tr w14:paraId="39C9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vAlign w:val="center"/>
          </w:tcPr>
          <w:p w14:paraId="387969E1">
            <w:pPr>
              <w:spacing w:line="360" w:lineRule="auto"/>
              <w:jc w:val="center"/>
              <w:rPr>
                <w:rFonts w:hint="eastAsia" w:ascii="宋体" w:hAnsi="宋体" w:eastAsia="宋体" w:cs="宋体"/>
                <w:color w:val="auto"/>
                <w:sz w:val="24"/>
                <w:szCs w:val="24"/>
              </w:rPr>
            </w:pPr>
          </w:p>
        </w:tc>
        <w:tc>
          <w:tcPr>
            <w:tcW w:w="737" w:type="pct"/>
            <w:gridSpan w:val="2"/>
            <w:vAlign w:val="center"/>
          </w:tcPr>
          <w:p w14:paraId="24DF9F6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发证机关</w:t>
            </w:r>
          </w:p>
        </w:tc>
        <w:tc>
          <w:tcPr>
            <w:tcW w:w="1252" w:type="pct"/>
            <w:gridSpan w:val="2"/>
            <w:vAlign w:val="center"/>
          </w:tcPr>
          <w:p w14:paraId="31F3E566">
            <w:pPr>
              <w:spacing w:line="360" w:lineRule="auto"/>
              <w:jc w:val="center"/>
              <w:rPr>
                <w:rFonts w:hint="eastAsia" w:ascii="宋体" w:hAnsi="宋体" w:eastAsia="宋体" w:cs="宋体"/>
                <w:color w:val="auto"/>
                <w:sz w:val="24"/>
                <w:szCs w:val="24"/>
              </w:rPr>
            </w:pPr>
          </w:p>
        </w:tc>
        <w:tc>
          <w:tcPr>
            <w:tcW w:w="659" w:type="pct"/>
            <w:gridSpan w:val="2"/>
            <w:vAlign w:val="center"/>
          </w:tcPr>
          <w:p w14:paraId="74B45A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成立日期</w:t>
            </w:r>
          </w:p>
        </w:tc>
        <w:tc>
          <w:tcPr>
            <w:tcW w:w="2000" w:type="pct"/>
            <w:gridSpan w:val="3"/>
            <w:vAlign w:val="center"/>
          </w:tcPr>
          <w:p w14:paraId="460E9DD6">
            <w:pPr>
              <w:spacing w:line="360" w:lineRule="auto"/>
              <w:jc w:val="center"/>
              <w:rPr>
                <w:rFonts w:hint="eastAsia" w:ascii="宋体" w:hAnsi="宋体" w:eastAsia="宋体" w:cs="宋体"/>
                <w:color w:val="auto"/>
                <w:sz w:val="24"/>
                <w:szCs w:val="24"/>
              </w:rPr>
            </w:pPr>
          </w:p>
        </w:tc>
      </w:tr>
      <w:tr w14:paraId="64BCE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vAlign w:val="center"/>
          </w:tcPr>
          <w:p w14:paraId="13B8C9CE">
            <w:pPr>
              <w:spacing w:line="360" w:lineRule="auto"/>
              <w:jc w:val="center"/>
              <w:rPr>
                <w:rFonts w:hint="eastAsia" w:ascii="宋体" w:hAnsi="宋体" w:eastAsia="宋体" w:cs="宋体"/>
                <w:color w:val="auto"/>
                <w:sz w:val="24"/>
                <w:szCs w:val="24"/>
              </w:rPr>
            </w:pPr>
          </w:p>
        </w:tc>
        <w:tc>
          <w:tcPr>
            <w:tcW w:w="737" w:type="pct"/>
            <w:gridSpan w:val="2"/>
            <w:vAlign w:val="center"/>
          </w:tcPr>
          <w:p w14:paraId="332296D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营业范围</w:t>
            </w:r>
          </w:p>
        </w:tc>
        <w:tc>
          <w:tcPr>
            <w:tcW w:w="3912" w:type="pct"/>
            <w:gridSpan w:val="7"/>
            <w:vAlign w:val="center"/>
          </w:tcPr>
          <w:p w14:paraId="51026A82">
            <w:pPr>
              <w:spacing w:line="360" w:lineRule="auto"/>
              <w:jc w:val="center"/>
              <w:rPr>
                <w:rFonts w:hint="eastAsia" w:ascii="宋体" w:hAnsi="宋体" w:eastAsia="宋体" w:cs="宋体"/>
                <w:color w:val="auto"/>
                <w:sz w:val="24"/>
                <w:szCs w:val="24"/>
              </w:rPr>
            </w:pPr>
          </w:p>
        </w:tc>
      </w:tr>
      <w:tr w14:paraId="6E1A3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vAlign w:val="center"/>
          </w:tcPr>
          <w:p w14:paraId="3F36CEF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基本开户行</w:t>
            </w:r>
          </w:p>
        </w:tc>
        <w:tc>
          <w:tcPr>
            <w:tcW w:w="1252" w:type="pct"/>
            <w:gridSpan w:val="2"/>
            <w:vAlign w:val="center"/>
          </w:tcPr>
          <w:p w14:paraId="34ADFACC">
            <w:pPr>
              <w:spacing w:line="360" w:lineRule="auto"/>
              <w:jc w:val="center"/>
              <w:rPr>
                <w:rFonts w:hint="eastAsia" w:ascii="宋体" w:hAnsi="宋体" w:eastAsia="宋体" w:cs="宋体"/>
                <w:color w:val="auto"/>
                <w:sz w:val="24"/>
                <w:szCs w:val="24"/>
              </w:rPr>
            </w:pPr>
          </w:p>
        </w:tc>
        <w:tc>
          <w:tcPr>
            <w:tcW w:w="659" w:type="pct"/>
            <w:gridSpan w:val="2"/>
            <w:vAlign w:val="center"/>
          </w:tcPr>
          <w:p w14:paraId="117B38A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000" w:type="pct"/>
            <w:gridSpan w:val="3"/>
            <w:vAlign w:val="center"/>
          </w:tcPr>
          <w:p w14:paraId="3F384E22">
            <w:pPr>
              <w:spacing w:line="360" w:lineRule="auto"/>
              <w:jc w:val="center"/>
              <w:rPr>
                <w:rFonts w:hint="eastAsia" w:ascii="宋体" w:hAnsi="宋体" w:eastAsia="宋体" w:cs="宋体"/>
                <w:color w:val="auto"/>
                <w:sz w:val="24"/>
                <w:szCs w:val="24"/>
              </w:rPr>
            </w:pPr>
          </w:p>
        </w:tc>
      </w:tr>
      <w:tr w14:paraId="47C3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vAlign w:val="center"/>
          </w:tcPr>
          <w:p w14:paraId="7F1A0AF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税务登记机关</w:t>
            </w:r>
          </w:p>
        </w:tc>
        <w:tc>
          <w:tcPr>
            <w:tcW w:w="3912" w:type="pct"/>
            <w:gridSpan w:val="7"/>
            <w:vAlign w:val="center"/>
          </w:tcPr>
          <w:p w14:paraId="2522EBF6">
            <w:pPr>
              <w:spacing w:line="360" w:lineRule="auto"/>
              <w:jc w:val="center"/>
              <w:rPr>
                <w:rFonts w:hint="eastAsia" w:ascii="宋体" w:hAnsi="宋体" w:eastAsia="宋体" w:cs="宋体"/>
                <w:color w:val="auto"/>
                <w:sz w:val="24"/>
                <w:szCs w:val="24"/>
              </w:rPr>
            </w:pPr>
          </w:p>
        </w:tc>
      </w:tr>
      <w:tr w14:paraId="6582B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21F883C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资质名称</w:t>
            </w:r>
          </w:p>
        </w:tc>
        <w:tc>
          <w:tcPr>
            <w:tcW w:w="736" w:type="pct"/>
            <w:gridSpan w:val="2"/>
            <w:vAlign w:val="center"/>
          </w:tcPr>
          <w:p w14:paraId="55E403E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1031" w:type="pct"/>
            <w:gridSpan w:val="2"/>
            <w:vAlign w:val="center"/>
          </w:tcPr>
          <w:p w14:paraId="27762E2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发证机关</w:t>
            </w:r>
          </w:p>
        </w:tc>
        <w:tc>
          <w:tcPr>
            <w:tcW w:w="1480" w:type="pct"/>
            <w:gridSpan w:val="2"/>
            <w:vAlign w:val="center"/>
          </w:tcPr>
          <w:p w14:paraId="7BD640D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有效期</w:t>
            </w:r>
          </w:p>
        </w:tc>
      </w:tr>
      <w:tr w14:paraId="2DCA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61ABC006">
            <w:pPr>
              <w:spacing w:line="360" w:lineRule="auto"/>
              <w:jc w:val="center"/>
              <w:rPr>
                <w:rFonts w:hint="eastAsia" w:ascii="宋体" w:hAnsi="宋体" w:eastAsia="宋体" w:cs="宋体"/>
                <w:color w:val="auto"/>
                <w:sz w:val="24"/>
                <w:szCs w:val="24"/>
              </w:rPr>
            </w:pPr>
          </w:p>
        </w:tc>
        <w:tc>
          <w:tcPr>
            <w:tcW w:w="736" w:type="pct"/>
            <w:gridSpan w:val="2"/>
            <w:vAlign w:val="center"/>
          </w:tcPr>
          <w:p w14:paraId="14F27E73">
            <w:pPr>
              <w:spacing w:line="360" w:lineRule="auto"/>
              <w:jc w:val="center"/>
              <w:rPr>
                <w:rFonts w:hint="eastAsia" w:ascii="宋体" w:hAnsi="宋体" w:eastAsia="宋体" w:cs="宋体"/>
                <w:color w:val="auto"/>
                <w:sz w:val="24"/>
                <w:szCs w:val="24"/>
              </w:rPr>
            </w:pPr>
          </w:p>
        </w:tc>
        <w:tc>
          <w:tcPr>
            <w:tcW w:w="1031" w:type="pct"/>
            <w:gridSpan w:val="2"/>
            <w:vAlign w:val="center"/>
          </w:tcPr>
          <w:p w14:paraId="35E9B434">
            <w:pPr>
              <w:spacing w:line="360" w:lineRule="auto"/>
              <w:jc w:val="center"/>
              <w:rPr>
                <w:rFonts w:hint="eastAsia" w:ascii="宋体" w:hAnsi="宋体" w:eastAsia="宋体" w:cs="宋体"/>
                <w:color w:val="auto"/>
                <w:sz w:val="24"/>
                <w:szCs w:val="24"/>
              </w:rPr>
            </w:pPr>
          </w:p>
        </w:tc>
        <w:tc>
          <w:tcPr>
            <w:tcW w:w="1480" w:type="pct"/>
            <w:gridSpan w:val="2"/>
            <w:vAlign w:val="center"/>
          </w:tcPr>
          <w:p w14:paraId="61B31218">
            <w:pPr>
              <w:spacing w:line="360" w:lineRule="auto"/>
              <w:jc w:val="center"/>
              <w:rPr>
                <w:rFonts w:hint="eastAsia" w:ascii="宋体" w:hAnsi="宋体" w:eastAsia="宋体" w:cs="宋体"/>
                <w:color w:val="auto"/>
                <w:sz w:val="24"/>
                <w:szCs w:val="24"/>
              </w:rPr>
            </w:pPr>
          </w:p>
        </w:tc>
      </w:tr>
      <w:tr w14:paraId="53AF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3BBF2B08">
            <w:pPr>
              <w:spacing w:line="360" w:lineRule="auto"/>
              <w:jc w:val="center"/>
              <w:rPr>
                <w:rFonts w:hint="eastAsia" w:ascii="宋体" w:hAnsi="宋体" w:eastAsia="宋体" w:cs="宋体"/>
                <w:color w:val="auto"/>
                <w:sz w:val="24"/>
                <w:szCs w:val="24"/>
              </w:rPr>
            </w:pPr>
          </w:p>
        </w:tc>
        <w:tc>
          <w:tcPr>
            <w:tcW w:w="736" w:type="pct"/>
            <w:gridSpan w:val="2"/>
            <w:vAlign w:val="center"/>
          </w:tcPr>
          <w:p w14:paraId="2FE2A899">
            <w:pPr>
              <w:spacing w:line="360" w:lineRule="auto"/>
              <w:jc w:val="center"/>
              <w:rPr>
                <w:rFonts w:hint="eastAsia" w:ascii="宋体" w:hAnsi="宋体" w:eastAsia="宋体" w:cs="宋体"/>
                <w:color w:val="auto"/>
                <w:sz w:val="24"/>
                <w:szCs w:val="24"/>
              </w:rPr>
            </w:pPr>
          </w:p>
        </w:tc>
        <w:tc>
          <w:tcPr>
            <w:tcW w:w="1031" w:type="pct"/>
            <w:gridSpan w:val="2"/>
            <w:vAlign w:val="center"/>
          </w:tcPr>
          <w:p w14:paraId="256AD57E">
            <w:pPr>
              <w:spacing w:line="360" w:lineRule="auto"/>
              <w:jc w:val="center"/>
              <w:rPr>
                <w:rFonts w:hint="eastAsia" w:ascii="宋体" w:hAnsi="宋体" w:eastAsia="宋体" w:cs="宋体"/>
                <w:color w:val="auto"/>
                <w:sz w:val="24"/>
                <w:szCs w:val="24"/>
              </w:rPr>
            </w:pPr>
          </w:p>
        </w:tc>
        <w:tc>
          <w:tcPr>
            <w:tcW w:w="1480" w:type="pct"/>
            <w:gridSpan w:val="2"/>
            <w:vAlign w:val="center"/>
          </w:tcPr>
          <w:p w14:paraId="0E8D096F">
            <w:pPr>
              <w:spacing w:line="360" w:lineRule="auto"/>
              <w:jc w:val="center"/>
              <w:rPr>
                <w:rFonts w:hint="eastAsia" w:ascii="宋体" w:hAnsi="宋体" w:eastAsia="宋体" w:cs="宋体"/>
                <w:color w:val="auto"/>
                <w:sz w:val="24"/>
                <w:szCs w:val="24"/>
              </w:rPr>
            </w:pPr>
          </w:p>
        </w:tc>
      </w:tr>
      <w:tr w14:paraId="23AB5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14790923">
            <w:pPr>
              <w:spacing w:line="360" w:lineRule="auto"/>
              <w:jc w:val="center"/>
              <w:rPr>
                <w:rFonts w:hint="eastAsia" w:ascii="宋体" w:hAnsi="宋体" w:eastAsia="宋体" w:cs="宋体"/>
                <w:color w:val="auto"/>
                <w:sz w:val="24"/>
                <w:szCs w:val="24"/>
              </w:rPr>
            </w:pPr>
          </w:p>
        </w:tc>
        <w:tc>
          <w:tcPr>
            <w:tcW w:w="736" w:type="pct"/>
            <w:gridSpan w:val="2"/>
            <w:vAlign w:val="center"/>
          </w:tcPr>
          <w:p w14:paraId="02603EC3">
            <w:pPr>
              <w:spacing w:line="360" w:lineRule="auto"/>
              <w:jc w:val="center"/>
              <w:rPr>
                <w:rFonts w:hint="eastAsia" w:ascii="宋体" w:hAnsi="宋体" w:eastAsia="宋体" w:cs="宋体"/>
                <w:color w:val="auto"/>
                <w:sz w:val="24"/>
                <w:szCs w:val="24"/>
              </w:rPr>
            </w:pPr>
          </w:p>
        </w:tc>
        <w:tc>
          <w:tcPr>
            <w:tcW w:w="1031" w:type="pct"/>
            <w:gridSpan w:val="2"/>
            <w:vAlign w:val="center"/>
          </w:tcPr>
          <w:p w14:paraId="41547769">
            <w:pPr>
              <w:spacing w:line="360" w:lineRule="auto"/>
              <w:jc w:val="center"/>
              <w:rPr>
                <w:rFonts w:hint="eastAsia" w:ascii="宋体" w:hAnsi="宋体" w:eastAsia="宋体" w:cs="宋体"/>
                <w:color w:val="auto"/>
                <w:sz w:val="24"/>
                <w:szCs w:val="24"/>
              </w:rPr>
            </w:pPr>
          </w:p>
        </w:tc>
        <w:tc>
          <w:tcPr>
            <w:tcW w:w="1480" w:type="pct"/>
            <w:gridSpan w:val="2"/>
            <w:vAlign w:val="center"/>
          </w:tcPr>
          <w:p w14:paraId="6075D64E">
            <w:pPr>
              <w:spacing w:line="360" w:lineRule="auto"/>
              <w:jc w:val="center"/>
              <w:rPr>
                <w:rFonts w:hint="eastAsia" w:ascii="宋体" w:hAnsi="宋体" w:eastAsia="宋体" w:cs="宋体"/>
                <w:color w:val="auto"/>
                <w:sz w:val="24"/>
                <w:szCs w:val="24"/>
              </w:rPr>
            </w:pPr>
          </w:p>
        </w:tc>
      </w:tr>
      <w:tr w14:paraId="06006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7E9D8544">
            <w:pPr>
              <w:spacing w:line="360" w:lineRule="auto"/>
              <w:jc w:val="center"/>
              <w:rPr>
                <w:rFonts w:hint="eastAsia" w:ascii="宋体" w:hAnsi="宋体" w:eastAsia="宋体" w:cs="宋体"/>
                <w:color w:val="auto"/>
                <w:sz w:val="24"/>
                <w:szCs w:val="24"/>
              </w:rPr>
            </w:pPr>
          </w:p>
        </w:tc>
        <w:tc>
          <w:tcPr>
            <w:tcW w:w="736" w:type="pct"/>
            <w:gridSpan w:val="2"/>
            <w:vAlign w:val="center"/>
          </w:tcPr>
          <w:p w14:paraId="7C0E6B59">
            <w:pPr>
              <w:spacing w:line="360" w:lineRule="auto"/>
              <w:jc w:val="center"/>
              <w:rPr>
                <w:rFonts w:hint="eastAsia" w:ascii="宋体" w:hAnsi="宋体" w:eastAsia="宋体" w:cs="宋体"/>
                <w:color w:val="auto"/>
                <w:sz w:val="24"/>
                <w:szCs w:val="24"/>
              </w:rPr>
            </w:pPr>
          </w:p>
        </w:tc>
        <w:tc>
          <w:tcPr>
            <w:tcW w:w="1031" w:type="pct"/>
            <w:gridSpan w:val="2"/>
            <w:vAlign w:val="center"/>
          </w:tcPr>
          <w:p w14:paraId="50393A08">
            <w:pPr>
              <w:spacing w:line="360" w:lineRule="auto"/>
              <w:jc w:val="center"/>
              <w:rPr>
                <w:rFonts w:hint="eastAsia" w:ascii="宋体" w:hAnsi="宋体" w:eastAsia="宋体" w:cs="宋体"/>
                <w:color w:val="auto"/>
                <w:sz w:val="24"/>
                <w:szCs w:val="24"/>
              </w:rPr>
            </w:pPr>
          </w:p>
        </w:tc>
        <w:tc>
          <w:tcPr>
            <w:tcW w:w="1480" w:type="pct"/>
            <w:gridSpan w:val="2"/>
            <w:vAlign w:val="center"/>
          </w:tcPr>
          <w:p w14:paraId="3E7412C2">
            <w:pPr>
              <w:spacing w:line="360" w:lineRule="auto"/>
              <w:jc w:val="center"/>
              <w:rPr>
                <w:rFonts w:hint="eastAsia" w:ascii="宋体" w:hAnsi="宋体" w:eastAsia="宋体" w:cs="宋体"/>
                <w:color w:val="auto"/>
                <w:sz w:val="24"/>
                <w:szCs w:val="24"/>
              </w:rPr>
            </w:pPr>
          </w:p>
        </w:tc>
      </w:tr>
      <w:tr w14:paraId="5E683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59328555">
            <w:pPr>
              <w:spacing w:line="360" w:lineRule="auto"/>
              <w:jc w:val="center"/>
              <w:rPr>
                <w:rFonts w:hint="eastAsia" w:ascii="宋体" w:hAnsi="宋体" w:eastAsia="宋体" w:cs="宋体"/>
                <w:color w:val="auto"/>
                <w:sz w:val="24"/>
                <w:szCs w:val="24"/>
              </w:rPr>
            </w:pPr>
          </w:p>
        </w:tc>
        <w:tc>
          <w:tcPr>
            <w:tcW w:w="736" w:type="pct"/>
            <w:gridSpan w:val="2"/>
            <w:vAlign w:val="center"/>
          </w:tcPr>
          <w:p w14:paraId="0231ECE4">
            <w:pPr>
              <w:spacing w:line="360" w:lineRule="auto"/>
              <w:jc w:val="center"/>
              <w:rPr>
                <w:rFonts w:hint="eastAsia" w:ascii="宋体" w:hAnsi="宋体" w:eastAsia="宋体" w:cs="宋体"/>
                <w:color w:val="auto"/>
                <w:sz w:val="24"/>
                <w:szCs w:val="24"/>
              </w:rPr>
            </w:pPr>
          </w:p>
        </w:tc>
        <w:tc>
          <w:tcPr>
            <w:tcW w:w="1031" w:type="pct"/>
            <w:gridSpan w:val="2"/>
            <w:vAlign w:val="center"/>
          </w:tcPr>
          <w:p w14:paraId="5059A697">
            <w:pPr>
              <w:spacing w:line="360" w:lineRule="auto"/>
              <w:jc w:val="center"/>
              <w:rPr>
                <w:rFonts w:hint="eastAsia" w:ascii="宋体" w:hAnsi="宋体" w:eastAsia="宋体" w:cs="宋体"/>
                <w:color w:val="auto"/>
                <w:sz w:val="24"/>
                <w:szCs w:val="24"/>
              </w:rPr>
            </w:pPr>
          </w:p>
        </w:tc>
        <w:tc>
          <w:tcPr>
            <w:tcW w:w="1480" w:type="pct"/>
            <w:gridSpan w:val="2"/>
            <w:vAlign w:val="center"/>
          </w:tcPr>
          <w:p w14:paraId="1A58DECE">
            <w:pPr>
              <w:spacing w:line="360" w:lineRule="auto"/>
              <w:jc w:val="center"/>
              <w:rPr>
                <w:rFonts w:hint="eastAsia" w:ascii="宋体" w:hAnsi="宋体" w:eastAsia="宋体" w:cs="宋体"/>
                <w:color w:val="auto"/>
                <w:sz w:val="24"/>
                <w:szCs w:val="24"/>
              </w:rPr>
            </w:pPr>
          </w:p>
        </w:tc>
      </w:tr>
      <w:tr w14:paraId="2594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vAlign w:val="center"/>
          </w:tcPr>
          <w:p w14:paraId="5F1A08AC">
            <w:pPr>
              <w:spacing w:line="360" w:lineRule="auto"/>
              <w:jc w:val="center"/>
              <w:rPr>
                <w:rFonts w:hint="eastAsia" w:ascii="宋体" w:hAnsi="宋体" w:eastAsia="宋体" w:cs="宋体"/>
                <w:color w:val="auto"/>
                <w:sz w:val="24"/>
                <w:szCs w:val="24"/>
              </w:rPr>
            </w:pPr>
          </w:p>
        </w:tc>
        <w:tc>
          <w:tcPr>
            <w:tcW w:w="736" w:type="pct"/>
            <w:gridSpan w:val="2"/>
            <w:vAlign w:val="center"/>
          </w:tcPr>
          <w:p w14:paraId="04CB9F55">
            <w:pPr>
              <w:spacing w:line="360" w:lineRule="auto"/>
              <w:jc w:val="center"/>
              <w:rPr>
                <w:rFonts w:hint="eastAsia" w:ascii="宋体" w:hAnsi="宋体" w:eastAsia="宋体" w:cs="宋体"/>
                <w:color w:val="auto"/>
                <w:sz w:val="24"/>
                <w:szCs w:val="24"/>
              </w:rPr>
            </w:pPr>
          </w:p>
        </w:tc>
        <w:tc>
          <w:tcPr>
            <w:tcW w:w="1031" w:type="pct"/>
            <w:gridSpan w:val="2"/>
            <w:vAlign w:val="center"/>
          </w:tcPr>
          <w:p w14:paraId="12AC2220">
            <w:pPr>
              <w:spacing w:line="360" w:lineRule="auto"/>
              <w:jc w:val="center"/>
              <w:rPr>
                <w:rFonts w:hint="eastAsia" w:ascii="宋体" w:hAnsi="宋体" w:eastAsia="宋体" w:cs="宋体"/>
                <w:color w:val="auto"/>
                <w:sz w:val="24"/>
                <w:szCs w:val="24"/>
              </w:rPr>
            </w:pPr>
          </w:p>
        </w:tc>
        <w:tc>
          <w:tcPr>
            <w:tcW w:w="1480" w:type="pct"/>
            <w:gridSpan w:val="2"/>
            <w:vAlign w:val="center"/>
          </w:tcPr>
          <w:p w14:paraId="70A5D979">
            <w:pPr>
              <w:spacing w:line="360" w:lineRule="auto"/>
              <w:jc w:val="center"/>
              <w:rPr>
                <w:rFonts w:hint="eastAsia" w:ascii="宋体" w:hAnsi="宋体" w:eastAsia="宋体" w:cs="宋体"/>
                <w:color w:val="auto"/>
                <w:sz w:val="24"/>
                <w:szCs w:val="24"/>
              </w:rPr>
            </w:pPr>
          </w:p>
        </w:tc>
      </w:tr>
      <w:tr w14:paraId="01BEA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vAlign w:val="center"/>
          </w:tcPr>
          <w:p w14:paraId="5D1A45D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4133" w:type="pct"/>
            <w:gridSpan w:val="8"/>
            <w:vAlign w:val="center"/>
          </w:tcPr>
          <w:p w14:paraId="53F539FE">
            <w:pPr>
              <w:spacing w:line="360" w:lineRule="auto"/>
              <w:jc w:val="center"/>
              <w:rPr>
                <w:rFonts w:hint="eastAsia" w:ascii="宋体" w:hAnsi="宋体" w:eastAsia="宋体" w:cs="宋体"/>
                <w:color w:val="auto"/>
                <w:sz w:val="24"/>
                <w:szCs w:val="24"/>
              </w:rPr>
            </w:pPr>
          </w:p>
        </w:tc>
      </w:tr>
    </w:tbl>
    <w:p w14:paraId="094CA8D0">
      <w:pPr>
        <w:spacing w:line="360" w:lineRule="auto"/>
        <w:rPr>
          <w:rFonts w:hint="eastAsia" w:ascii="宋体" w:hAnsi="宋体" w:eastAsia="宋体" w:cs="宋体"/>
          <w:b/>
          <w:color w:val="auto"/>
          <w:sz w:val="24"/>
        </w:rPr>
      </w:pPr>
    </w:p>
    <w:p w14:paraId="5CF4F3ED">
      <w:pPr>
        <w:rPr>
          <w:rFonts w:hint="eastAsia" w:ascii="宋体" w:hAnsi="宋体" w:eastAsia="宋体" w:cs="宋体"/>
          <w:color w:val="auto"/>
        </w:rPr>
      </w:pPr>
    </w:p>
    <w:p w14:paraId="3C3EBD0E">
      <w:pPr>
        <w:rPr>
          <w:rFonts w:hint="eastAsia" w:ascii="宋体" w:hAnsi="宋体" w:eastAsia="宋体" w:cs="宋体"/>
          <w:b/>
          <w:color w:val="auto"/>
          <w:sz w:val="24"/>
        </w:rPr>
      </w:pPr>
      <w:r>
        <w:rPr>
          <w:rFonts w:hint="eastAsia" w:ascii="宋体" w:hAnsi="宋体" w:eastAsia="宋体" w:cs="宋体"/>
          <w:b/>
          <w:color w:val="auto"/>
          <w:sz w:val="24"/>
        </w:rPr>
        <w:br w:type="page"/>
      </w:r>
    </w:p>
    <w:p w14:paraId="4DE79734">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1、提供合格有效的法人或者其他组织的营业执照等证明文件或自然人的身份证明；</w:t>
      </w:r>
    </w:p>
    <w:p w14:paraId="48A08CEB">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524AE3D8">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2、财务状况报告：提供202</w:t>
      </w:r>
      <w:r>
        <w:rPr>
          <w:rFonts w:hint="eastAsia" w:ascii="宋体" w:hAnsi="宋体" w:eastAsia="宋体" w:cs="宋体"/>
          <w:b/>
          <w:color w:val="auto"/>
          <w:sz w:val="24"/>
          <w:lang w:val="en-US" w:eastAsia="zh-CN"/>
        </w:rPr>
        <w:t>4</w:t>
      </w:r>
      <w:r>
        <w:rPr>
          <w:rFonts w:hint="eastAsia" w:ascii="宋体" w:hAnsi="宋体" w:eastAsia="宋体" w:cs="宋体"/>
          <w:b/>
          <w:color w:val="auto"/>
          <w:sz w:val="24"/>
          <w:lang w:eastAsia="zh-CN"/>
        </w:rPr>
        <w:t>年度的财务审计报告或开标前六个月内其基本存款账户开户银行出具的资信证明（附开户许可证或开户备案证明或基本账户信息）；</w:t>
      </w:r>
    </w:p>
    <w:p w14:paraId="1E13B275">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74B1F5F0">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3、税收缴纳证明：提供202</w:t>
      </w:r>
      <w:r>
        <w:rPr>
          <w:rFonts w:hint="eastAsia" w:ascii="宋体" w:hAnsi="宋体" w:eastAsia="宋体" w:cs="宋体"/>
          <w:b/>
          <w:color w:val="auto"/>
          <w:sz w:val="24"/>
          <w:lang w:val="en-US" w:eastAsia="zh-CN"/>
        </w:rPr>
        <w:t>5</w:t>
      </w:r>
      <w:r>
        <w:rPr>
          <w:rFonts w:hint="eastAsia" w:ascii="宋体" w:hAnsi="宋体" w:eastAsia="宋体" w:cs="宋体"/>
          <w:b/>
          <w:color w:val="auto"/>
          <w:sz w:val="24"/>
          <w:lang w:eastAsia="zh-CN"/>
        </w:rPr>
        <w:t>年01月01日至今已缴存的至少一个月的纳税证明或完税证明，依法免税的单位应提供相关证明材料；</w:t>
      </w:r>
    </w:p>
    <w:p w14:paraId="6A34E44F">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0A2788BD">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4、社会保障资金缴纳证明：提供202</w:t>
      </w:r>
      <w:r>
        <w:rPr>
          <w:rFonts w:hint="eastAsia" w:ascii="宋体" w:hAnsi="宋体" w:eastAsia="宋体" w:cs="宋体"/>
          <w:b/>
          <w:color w:val="auto"/>
          <w:sz w:val="24"/>
          <w:lang w:val="en-US" w:eastAsia="zh-CN"/>
        </w:rPr>
        <w:t>5</w:t>
      </w:r>
      <w:r>
        <w:rPr>
          <w:rFonts w:hint="eastAsia" w:ascii="宋体" w:hAnsi="宋体" w:eastAsia="宋体" w:cs="宋体"/>
          <w:b/>
          <w:color w:val="auto"/>
          <w:sz w:val="24"/>
          <w:lang w:eastAsia="zh-CN"/>
        </w:rPr>
        <w:t>年01月01日至今已缴存的至少一个月的社会保障资金缴存单据或社保机构开具的社会保险参保缴费情况证明，依法不需要缴纳社会保障资金的单位应提供相关证明材料；</w:t>
      </w:r>
    </w:p>
    <w:p w14:paraId="29B56C90">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3012A91B">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5、近3年内在经营活动中没有重大违法记录的书面声明；</w:t>
      </w:r>
    </w:p>
    <w:p w14:paraId="56EE2DA6">
      <w:pPr>
        <w:spacing w:line="430" w:lineRule="atLeast"/>
        <w:jc w:val="center"/>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参加政府采购活动前三年内在经营活动中没有重大违法记录的</w:t>
      </w:r>
    </w:p>
    <w:p w14:paraId="0A5A2607">
      <w:pPr>
        <w:spacing w:line="360" w:lineRule="auto"/>
        <w:jc w:val="center"/>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书面声明</w:t>
      </w:r>
    </w:p>
    <w:p w14:paraId="3F71A386">
      <w:pPr>
        <w:spacing w:line="48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(采购代理机构)</w:t>
      </w:r>
    </w:p>
    <w:p w14:paraId="059B2260">
      <w:pPr>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我单位在参加采购活动前三年内在经营活动中没有政府采购法第二十二条第一款第(五)项所称重大违法记录，包括：</w:t>
      </w:r>
    </w:p>
    <w:p w14:paraId="2B82766C">
      <w:pPr>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我单位或者其法定代表人、董事、监事、高级管理人员因经营活动中的违法行为受到刑事处罚或较大金额的行政处罚。</w:t>
      </w:r>
    </w:p>
    <w:p w14:paraId="4705D3E4">
      <w:pPr>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特此声明!</w:t>
      </w:r>
    </w:p>
    <w:p w14:paraId="459EB6AE">
      <w:pPr>
        <w:spacing w:line="480" w:lineRule="auto"/>
        <w:rPr>
          <w:rFonts w:hint="eastAsia" w:ascii="宋体" w:hAnsi="宋体" w:eastAsia="宋体" w:cs="宋体"/>
          <w:color w:val="auto"/>
          <w:sz w:val="24"/>
          <w:lang w:eastAsia="zh-CN"/>
        </w:rPr>
      </w:pPr>
    </w:p>
    <w:p w14:paraId="74D31DC7">
      <w:pPr>
        <w:spacing w:line="480" w:lineRule="auto"/>
        <w:rPr>
          <w:rFonts w:hint="eastAsia" w:ascii="宋体" w:hAnsi="宋体" w:eastAsia="宋体" w:cs="宋体"/>
          <w:color w:val="auto"/>
          <w:sz w:val="24"/>
          <w:lang w:eastAsia="zh-CN"/>
        </w:rPr>
      </w:pPr>
    </w:p>
    <w:p w14:paraId="622A6310">
      <w:pPr>
        <w:spacing w:line="480" w:lineRule="auto"/>
        <w:rPr>
          <w:rFonts w:hint="eastAsia" w:ascii="宋体" w:hAnsi="宋体" w:eastAsia="宋体" w:cs="宋体"/>
          <w:color w:val="auto"/>
          <w:sz w:val="28"/>
          <w:szCs w:val="28"/>
          <w:lang w:eastAsia="zh-CN"/>
        </w:rPr>
      </w:pPr>
      <w:r>
        <w:rPr>
          <w:rFonts w:hint="eastAsia" w:ascii="宋体" w:hAnsi="宋体" w:eastAsia="宋体" w:cs="宋体"/>
          <w:color w:val="auto"/>
          <w:sz w:val="24"/>
          <w:lang w:eastAsia="zh-CN"/>
        </w:rPr>
        <w:t xml:space="preserve">                            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8"/>
          <w:szCs w:val="28"/>
          <w:lang w:eastAsia="zh-CN"/>
        </w:rPr>
        <w:t>(盖章)</w:t>
      </w:r>
    </w:p>
    <w:p w14:paraId="0F273BC0">
      <w:pPr>
        <w:spacing w:line="48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w:t>
      </w:r>
      <w:bookmarkStart w:id="0" w:name="_GoBack"/>
      <w:bookmarkEnd w:id="0"/>
      <w:r>
        <w:rPr>
          <w:rFonts w:hint="eastAsia" w:ascii="宋体" w:hAnsi="宋体" w:eastAsia="宋体" w:cs="宋体"/>
          <w:color w:val="auto"/>
          <w:sz w:val="24"/>
          <w:lang w:eastAsia="zh-CN"/>
        </w:rPr>
        <w:t>法定代表人</w:t>
      </w:r>
      <w:r>
        <w:rPr>
          <w:rFonts w:hint="eastAsia" w:ascii="宋体" w:hAnsi="宋体" w:eastAsia="宋体" w:cs="宋体"/>
          <w:color w:val="auto"/>
          <w:sz w:val="24"/>
          <w:lang w:val="en-US" w:eastAsia="zh-CN"/>
        </w:rPr>
        <w:t>或授权代表</w:t>
      </w:r>
      <w:r>
        <w:rPr>
          <w:rFonts w:hint="eastAsia" w:ascii="宋体" w:hAnsi="宋体" w:eastAsia="宋体" w:cs="宋体"/>
          <w:color w:val="auto"/>
          <w:sz w:val="24"/>
          <w:lang w:eastAsia="zh-CN"/>
        </w:rPr>
        <w:t>：</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6F2BED8B">
      <w:pPr>
        <w:spacing w:line="480" w:lineRule="auto"/>
        <w:ind w:firstLine="3360" w:firstLineChars="14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0344E190">
      <w:pPr>
        <w:spacing w:line="360" w:lineRule="auto"/>
        <w:rPr>
          <w:rFonts w:hint="eastAsia" w:ascii="宋体" w:hAnsi="宋体" w:eastAsia="宋体" w:cs="宋体"/>
          <w:b/>
          <w:color w:val="auto"/>
          <w:sz w:val="32"/>
          <w:szCs w:val="32"/>
          <w:lang w:eastAsia="zh-CN"/>
        </w:rPr>
      </w:pPr>
    </w:p>
    <w:p w14:paraId="048E12BB">
      <w:pPr>
        <w:spacing w:line="360" w:lineRule="auto"/>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注：成立不足三年的供应商提供自成立之日起至开标之日止的无重大违法记录声明。</w:t>
      </w:r>
    </w:p>
    <w:p w14:paraId="59713300">
      <w:pPr>
        <w:rPr>
          <w:rFonts w:hint="eastAsia" w:ascii="宋体" w:hAnsi="宋体" w:eastAsia="宋体" w:cs="宋体"/>
          <w:lang w:eastAsia="zh-CN"/>
        </w:rPr>
      </w:pPr>
    </w:p>
    <w:p w14:paraId="66BE7821">
      <w:pPr>
        <w:rPr>
          <w:rFonts w:hint="eastAsia" w:ascii="宋体" w:hAnsi="宋体" w:eastAsia="宋体" w:cs="宋体"/>
          <w:b/>
          <w:color w:val="auto"/>
          <w:sz w:val="24"/>
          <w:lang w:eastAsia="zh-CN"/>
        </w:rPr>
      </w:pPr>
    </w:p>
    <w:p w14:paraId="3413858C">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6BF7137D">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6、具备履行合同所必需的设备和专业技术能力的证明材料(由供应商根据项目需求提供说明材料或者承诺)；</w:t>
      </w:r>
    </w:p>
    <w:p w14:paraId="00B39521">
      <w:pPr>
        <w:rPr>
          <w:rFonts w:hint="eastAsia" w:ascii="宋体" w:hAnsi="宋体" w:eastAsia="宋体" w:cs="宋体"/>
          <w:b/>
          <w:color w:val="auto"/>
          <w:sz w:val="24"/>
          <w:lang w:eastAsia="zh-CN"/>
        </w:rPr>
      </w:pPr>
    </w:p>
    <w:p w14:paraId="046CCA11">
      <w:pPr>
        <w:pStyle w:val="4"/>
        <w:spacing w:line="360" w:lineRule="auto"/>
        <w:jc w:val="center"/>
        <w:rPr>
          <w:rFonts w:hint="eastAsia" w:hAnsi="宋体" w:eastAsia="宋体" w:cs="宋体"/>
          <w:b/>
          <w:bCs/>
          <w:color w:val="auto"/>
          <w:sz w:val="24"/>
          <w:szCs w:val="24"/>
          <w:lang w:eastAsia="zh-CN"/>
        </w:rPr>
      </w:pPr>
      <w:r>
        <w:rPr>
          <w:rFonts w:hint="eastAsia" w:hAnsi="宋体" w:eastAsia="宋体" w:cs="宋体"/>
          <w:b/>
          <w:bCs/>
          <w:color w:val="auto"/>
          <w:sz w:val="24"/>
          <w:szCs w:val="24"/>
          <w:lang w:eastAsia="zh-CN"/>
        </w:rPr>
        <w:t>具备履行合同所必需的设备和专业技术能力的证明材料</w:t>
      </w:r>
    </w:p>
    <w:p w14:paraId="5C908EB2">
      <w:pPr>
        <w:pStyle w:val="4"/>
        <w:spacing w:line="360" w:lineRule="auto"/>
        <w:jc w:val="center"/>
        <w:rPr>
          <w:rFonts w:hint="eastAsia" w:hAnsi="宋体" w:eastAsia="宋体" w:cs="宋体"/>
          <w:b/>
          <w:bCs/>
          <w:color w:val="auto"/>
          <w:sz w:val="28"/>
          <w:szCs w:val="28"/>
          <w:lang w:eastAsia="zh-CN"/>
        </w:rPr>
      </w:pPr>
    </w:p>
    <w:p w14:paraId="30BF218F">
      <w:pPr>
        <w:spacing w:line="360" w:lineRule="auto"/>
        <w:rPr>
          <w:rFonts w:hint="eastAsia" w:ascii="宋体" w:hAnsi="宋体" w:eastAsia="宋体" w:cs="宋体"/>
          <w:color w:val="auto"/>
          <w:spacing w:val="4"/>
          <w:sz w:val="24"/>
          <w:lang w:eastAsia="zh-CN"/>
        </w:rPr>
      </w:pPr>
      <w:r>
        <w:rPr>
          <w:rFonts w:hint="eastAsia" w:ascii="宋体" w:hAnsi="宋体" w:eastAsia="宋体" w:cs="宋体"/>
          <w:color w:val="auto"/>
          <w:spacing w:val="4"/>
          <w:sz w:val="24"/>
          <w:u w:val="single"/>
          <w:lang w:eastAsia="zh-CN"/>
        </w:rPr>
        <w:t xml:space="preserve">               （采购人名称）</w:t>
      </w:r>
      <w:r>
        <w:rPr>
          <w:rFonts w:hint="eastAsia" w:ascii="宋体" w:hAnsi="宋体" w:eastAsia="宋体" w:cs="宋体"/>
          <w:color w:val="auto"/>
          <w:spacing w:val="4"/>
          <w:sz w:val="24"/>
          <w:lang w:eastAsia="zh-CN"/>
        </w:rPr>
        <w:t>：</w:t>
      </w:r>
    </w:p>
    <w:p w14:paraId="2F772BD7">
      <w:pPr>
        <w:pStyle w:val="3"/>
        <w:spacing w:line="480" w:lineRule="auto"/>
        <w:rPr>
          <w:rFonts w:hint="eastAsia" w:ascii="宋体" w:hAnsi="宋体" w:eastAsia="宋体" w:cs="宋体"/>
          <w:color w:val="auto"/>
          <w:lang w:eastAsia="zh-CN"/>
        </w:rPr>
      </w:pPr>
    </w:p>
    <w:p w14:paraId="09D99620">
      <w:pPr>
        <w:spacing w:line="480" w:lineRule="auto"/>
        <w:ind w:firstLine="496" w:firstLineChars="200"/>
        <w:rPr>
          <w:rFonts w:hint="eastAsia" w:ascii="宋体" w:hAnsi="宋体" w:eastAsia="宋体" w:cs="宋体"/>
          <w:color w:val="auto"/>
          <w:sz w:val="24"/>
          <w:lang w:eastAsia="zh-CN"/>
        </w:rPr>
      </w:pPr>
      <w:r>
        <w:rPr>
          <w:rFonts w:hint="eastAsia" w:ascii="宋体" w:hAnsi="宋体" w:eastAsia="宋体" w:cs="宋体"/>
          <w:color w:val="auto"/>
          <w:spacing w:val="4"/>
          <w:sz w:val="24"/>
          <w:u w:val="single"/>
          <w:lang w:eastAsia="zh-CN"/>
        </w:rPr>
        <w:t xml:space="preserve">         （供应商名称）</w:t>
      </w:r>
      <w:r>
        <w:rPr>
          <w:rFonts w:hint="eastAsia" w:ascii="宋体" w:hAnsi="宋体" w:eastAsia="宋体" w:cs="宋体"/>
          <w:color w:val="auto"/>
          <w:spacing w:val="4"/>
          <w:sz w:val="24"/>
          <w:lang w:eastAsia="zh-CN"/>
        </w:rPr>
        <w:t>于</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年</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月</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日在中华人民共和国境内</w:t>
      </w:r>
      <w:r>
        <w:rPr>
          <w:rFonts w:hint="eastAsia" w:ascii="宋体" w:hAnsi="宋体" w:eastAsia="宋体" w:cs="宋体"/>
          <w:color w:val="auto"/>
          <w:spacing w:val="4"/>
          <w:sz w:val="24"/>
          <w:u w:val="single"/>
          <w:lang w:eastAsia="zh-CN"/>
        </w:rPr>
        <w:t xml:space="preserve">    （详细注册地址）</w:t>
      </w:r>
      <w:r>
        <w:rPr>
          <w:rFonts w:hint="eastAsia" w:ascii="宋体" w:hAnsi="宋体" w:eastAsia="宋体" w:cs="宋体"/>
          <w:color w:val="auto"/>
          <w:spacing w:val="4"/>
          <w:sz w:val="24"/>
          <w:lang w:eastAsia="zh-CN"/>
        </w:rPr>
        <w:t>合法注册并经营，公司主营业务为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，营业（生产经营）面积为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，现有员工数量为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z w:val="24"/>
          <w:lang w:eastAsia="zh-CN"/>
        </w:rPr>
        <w:t>其中与履行本合同相关的专业技术人员有（</w:t>
      </w:r>
      <w:r>
        <w:rPr>
          <w:rFonts w:hint="eastAsia" w:ascii="宋体" w:hAnsi="宋体" w:eastAsia="宋体" w:cs="宋体"/>
          <w:color w:val="auto"/>
          <w:sz w:val="24"/>
          <w:u w:val="single"/>
          <w:lang w:eastAsia="zh-CN"/>
        </w:rPr>
        <w:t xml:space="preserve">    专业能力、数量     </w:t>
      </w:r>
      <w:r>
        <w:rPr>
          <w:rFonts w:hint="eastAsia" w:ascii="宋体" w:hAnsi="宋体" w:eastAsia="宋体" w:cs="宋体"/>
          <w:color w:val="auto"/>
          <w:sz w:val="24"/>
          <w:lang w:eastAsia="zh-CN"/>
        </w:rPr>
        <w:t>），本公司郑重承诺，具有履行本合同所必需的设备和专业技术能力。</w:t>
      </w:r>
    </w:p>
    <w:p w14:paraId="7B60F3E2">
      <w:pPr>
        <w:spacing w:line="480" w:lineRule="auto"/>
        <w:ind w:firstLine="496" w:firstLineChars="200"/>
        <w:rPr>
          <w:rFonts w:hint="eastAsia" w:ascii="宋体" w:hAnsi="宋体" w:eastAsia="宋体" w:cs="宋体"/>
          <w:color w:val="auto"/>
          <w:spacing w:val="4"/>
          <w:sz w:val="24"/>
          <w:lang w:eastAsia="zh-CN"/>
        </w:rPr>
      </w:pPr>
      <w:r>
        <w:rPr>
          <w:rFonts w:hint="eastAsia" w:ascii="宋体" w:hAnsi="宋体" w:eastAsia="宋体" w:cs="宋体"/>
          <w:color w:val="auto"/>
          <w:spacing w:val="4"/>
          <w:sz w:val="24"/>
          <w:lang w:eastAsia="zh-CN"/>
        </w:rPr>
        <w:t>本公司郑重承诺，具有履行本合同所必需的设备和专业技术能力。</w:t>
      </w:r>
    </w:p>
    <w:p w14:paraId="51791006">
      <w:pPr>
        <w:spacing w:line="360" w:lineRule="auto"/>
        <w:rPr>
          <w:rFonts w:hint="eastAsia" w:ascii="宋体" w:hAnsi="宋体" w:eastAsia="宋体" w:cs="宋体"/>
          <w:color w:val="auto"/>
          <w:spacing w:val="4"/>
          <w:sz w:val="24"/>
          <w:lang w:eastAsia="zh-CN"/>
        </w:rPr>
      </w:pPr>
    </w:p>
    <w:p w14:paraId="2C6897D0">
      <w:pPr>
        <w:pStyle w:val="4"/>
        <w:spacing w:line="360" w:lineRule="auto"/>
        <w:rPr>
          <w:rFonts w:hint="eastAsia" w:hAnsi="宋体" w:eastAsia="宋体" w:cs="宋体"/>
          <w:color w:val="auto"/>
          <w:spacing w:val="4"/>
          <w:sz w:val="32"/>
          <w:szCs w:val="32"/>
          <w:lang w:eastAsia="zh-CN"/>
        </w:rPr>
      </w:pPr>
    </w:p>
    <w:p w14:paraId="4394D40A">
      <w:pPr>
        <w:pStyle w:val="4"/>
        <w:spacing w:line="360" w:lineRule="auto"/>
        <w:rPr>
          <w:rFonts w:hint="eastAsia" w:hAnsi="宋体" w:eastAsia="宋体" w:cs="宋体"/>
          <w:color w:val="auto"/>
          <w:spacing w:val="4"/>
          <w:sz w:val="32"/>
          <w:szCs w:val="32"/>
          <w:lang w:eastAsia="zh-CN"/>
        </w:rPr>
      </w:pPr>
    </w:p>
    <w:p w14:paraId="3F97566E">
      <w:pPr>
        <w:spacing w:after="624" w:after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2BDB88C9">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法定代表人或被授权人：</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201B6428">
      <w:pPr>
        <w:spacing w:before="624"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55DE23E7">
      <w:pPr>
        <w:pStyle w:val="4"/>
        <w:spacing w:line="288" w:lineRule="auto"/>
        <w:rPr>
          <w:rFonts w:hint="eastAsia" w:hAnsi="宋体" w:eastAsia="宋体" w:cs="宋体"/>
          <w:color w:val="auto"/>
          <w:sz w:val="24"/>
          <w:szCs w:val="24"/>
          <w:lang w:eastAsia="zh-CN"/>
        </w:rPr>
      </w:pPr>
    </w:p>
    <w:p w14:paraId="461438CC">
      <w:pPr>
        <w:pStyle w:val="4"/>
        <w:spacing w:line="288" w:lineRule="auto"/>
        <w:rPr>
          <w:rFonts w:hint="eastAsia" w:hAnsi="宋体" w:eastAsia="宋体" w:cs="宋体"/>
          <w:color w:val="auto"/>
          <w:sz w:val="24"/>
          <w:szCs w:val="24"/>
          <w:lang w:eastAsia="zh-CN"/>
        </w:rPr>
      </w:pPr>
    </w:p>
    <w:p w14:paraId="10D3C8D2">
      <w:pPr>
        <w:pStyle w:val="4"/>
        <w:spacing w:line="288" w:lineRule="auto"/>
        <w:rPr>
          <w:rFonts w:hint="eastAsia" w:hAnsi="宋体" w:eastAsia="宋体" w:cs="宋体"/>
          <w:color w:val="auto"/>
          <w:sz w:val="24"/>
          <w:szCs w:val="24"/>
          <w:lang w:eastAsia="zh-CN"/>
        </w:rPr>
      </w:pPr>
    </w:p>
    <w:p w14:paraId="27CBEA8B">
      <w:pPr>
        <w:pStyle w:val="4"/>
        <w:spacing w:line="288" w:lineRule="auto"/>
        <w:rPr>
          <w:rFonts w:hint="eastAsia" w:hAnsi="宋体" w:eastAsia="宋体" w:cs="宋体"/>
          <w:color w:val="auto"/>
          <w:sz w:val="24"/>
          <w:szCs w:val="24"/>
          <w:lang w:eastAsia="zh-CN"/>
        </w:rPr>
      </w:pPr>
      <w:r>
        <w:rPr>
          <w:rFonts w:hint="eastAsia" w:hAnsi="宋体" w:eastAsia="宋体" w:cs="宋体"/>
          <w:color w:val="auto"/>
          <w:sz w:val="28"/>
          <w:szCs w:val="28"/>
          <w:lang w:eastAsia="zh-CN"/>
        </w:rPr>
        <w:t>如有其它证明材料，可后附</w:t>
      </w:r>
    </w:p>
    <w:p w14:paraId="54F1B08F">
      <w:pPr>
        <w:rPr>
          <w:rFonts w:hint="eastAsia" w:ascii="宋体" w:hAnsi="宋体" w:eastAsia="宋体" w:cs="宋体"/>
          <w:b/>
          <w:color w:val="auto"/>
          <w:sz w:val="24"/>
          <w:lang w:eastAsia="zh-CN"/>
        </w:rPr>
      </w:pPr>
    </w:p>
    <w:p w14:paraId="570F4486">
      <w:pPr>
        <w:rPr>
          <w:rFonts w:hint="eastAsia" w:ascii="宋体" w:hAnsi="宋体" w:eastAsia="宋体" w:cs="宋体"/>
          <w:b/>
          <w:color w:val="auto"/>
          <w:sz w:val="24"/>
          <w:lang w:eastAsia="zh-CN"/>
        </w:rPr>
      </w:pPr>
    </w:p>
    <w:p w14:paraId="7FC4BC11">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396FCDE4">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7、供应商应授权合法的人员参加单一来源采购全过程，其中法定代表人（负责人）直接参加单一来源采购的，须出具法定代表人（负责人）身份证，并与营业执照上信息一致。法定代表人（负责人）授权代表参加单一来源采购的，须出具法定代表人（负责人）授权书及授权代表身份证。（其他组织或自然人参照执行）；</w:t>
      </w:r>
    </w:p>
    <w:p w14:paraId="113A6518">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08450537">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8、在“信用中国”网站（www.creditchina.gov.cn）和“中国政府采购网”（ccgp.gov.cn）对响应单位信用信息进行查询，如果响应单位被查实在开标前已列入失信被执行人、重大税收违法失信主体、政府采购严重违法失信行为记录名单，其响应为无效；（以单一来源采购当天代理公司核查为准）</w:t>
      </w:r>
    </w:p>
    <w:p w14:paraId="52DF6F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90290"/>
    <w:rsid w:val="3FC90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2025-12-11T01:12:00Z</dcterms:created>
  <dc:creator>我在
丶等风</dc:creator>
  <cp:lastModifiedBy>我在
丶等风</cp:lastModifiedBy>
  <dcterms:modified xsi:type="dcterms:W3CDTF">2025-12-11T01:22:09Z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091AF2AB4F29448EAAC52DD0C007475E_11</vt:lpwstr>
  </property>
  <property fmtid="{D5CDD505-2E9C-101B-9397-08002B2CF9AE}" pid="4" name="KSOTemplateDocerSaveRecord">
    <vt:lpwstr>eyJoZGlkIjoiZDU5ZmUxYTc5ZjVhNjc2ZjlmNjIwZDE5NzZjZGZkMmMiLCJ1c2VySWQiOiIzMjExNjMxODcifQ==</vt:lpwstr>
  </property>
</Properties>
</file>