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4DF92C">
      <w:pPr>
        <w:pStyle w:val="3"/>
        <w:spacing w:before="0" w:beforeAutospacing="0" w:after="0" w:afterAutospacing="0" w:line="360" w:lineRule="auto"/>
        <w:ind w:firstLine="420"/>
        <w:jc w:val="center"/>
        <w:outlineLvl w:val="9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类似项目业绩</w:t>
      </w:r>
      <w:r>
        <w:rPr>
          <w:rFonts w:hint="eastAsia" w:ascii="宋体" w:hAnsi="宋体" w:eastAsia="宋体" w:cs="宋体"/>
          <w:b/>
          <w:bCs/>
          <w:color w:val="auto"/>
          <w:highlight w:val="none"/>
        </w:rPr>
        <w:t>（复印件加盖公章）</w:t>
      </w:r>
    </w:p>
    <w:p w14:paraId="5E9E7015">
      <w:pPr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项目名称：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            </w:t>
      </w:r>
    </w:p>
    <w:p w14:paraId="5D8345D6">
      <w:pPr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项目编号：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            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4"/>
        <w:gridCol w:w="3873"/>
        <w:gridCol w:w="2247"/>
        <w:gridCol w:w="2240"/>
      </w:tblGrid>
      <w:tr w14:paraId="1D578F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702AA2CC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3873" w:type="dxa"/>
            <w:noWrap w:val="0"/>
            <w:vAlign w:val="center"/>
          </w:tcPr>
          <w:p w14:paraId="7CF4AE3E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2247" w:type="dxa"/>
            <w:noWrap w:val="0"/>
            <w:vAlign w:val="center"/>
          </w:tcPr>
          <w:p w14:paraId="76837A50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合同金额（元）</w:t>
            </w:r>
          </w:p>
        </w:tc>
        <w:tc>
          <w:tcPr>
            <w:tcW w:w="2240" w:type="dxa"/>
            <w:noWrap w:val="0"/>
            <w:vAlign w:val="center"/>
          </w:tcPr>
          <w:p w14:paraId="09B73F0F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完成日期</w:t>
            </w:r>
          </w:p>
        </w:tc>
      </w:tr>
      <w:tr w14:paraId="79F4BB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118D5BEF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3873" w:type="dxa"/>
            <w:noWrap w:val="0"/>
            <w:vAlign w:val="center"/>
          </w:tcPr>
          <w:p w14:paraId="6E5E7AC3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3ADB0D08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3E53D7D1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388CA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44" w:type="dxa"/>
            <w:noWrap w:val="0"/>
            <w:vAlign w:val="center"/>
          </w:tcPr>
          <w:p w14:paraId="27C1DD04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3873" w:type="dxa"/>
            <w:noWrap w:val="0"/>
            <w:vAlign w:val="center"/>
          </w:tcPr>
          <w:p w14:paraId="4D0D30C7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03DED038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6823BE2A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D323B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244" w:type="dxa"/>
            <w:noWrap w:val="0"/>
            <w:vAlign w:val="center"/>
          </w:tcPr>
          <w:p w14:paraId="6A938016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3873" w:type="dxa"/>
            <w:noWrap w:val="0"/>
            <w:vAlign w:val="center"/>
          </w:tcPr>
          <w:p w14:paraId="23E89F16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70DF91F5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37D2FA9F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2AE38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44" w:type="dxa"/>
            <w:noWrap w:val="0"/>
            <w:vAlign w:val="center"/>
          </w:tcPr>
          <w:p w14:paraId="200DBF87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3873" w:type="dxa"/>
            <w:noWrap w:val="0"/>
            <w:vAlign w:val="center"/>
          </w:tcPr>
          <w:p w14:paraId="4A6972C5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59445C3A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4B7F719A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83149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44" w:type="dxa"/>
            <w:noWrap w:val="0"/>
            <w:vAlign w:val="center"/>
          </w:tcPr>
          <w:p w14:paraId="1E828DFA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3873" w:type="dxa"/>
            <w:noWrap w:val="0"/>
            <w:vAlign w:val="center"/>
          </w:tcPr>
          <w:p w14:paraId="228AFCD3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6E973F40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5BAC2236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6458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001764FC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7CC4727E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79CEF797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2B242D63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92140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67FAF6CA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45B0C639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24D094C8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4BDDD1BD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0B828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409F0E7D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354AB86D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1631BDE6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694EF142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1846E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244" w:type="dxa"/>
            <w:noWrap w:val="0"/>
            <w:vAlign w:val="center"/>
          </w:tcPr>
          <w:p w14:paraId="14EC8666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1EC3807B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278CC926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5DCE951A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A01CC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244" w:type="dxa"/>
            <w:noWrap w:val="0"/>
            <w:vAlign w:val="center"/>
          </w:tcPr>
          <w:p w14:paraId="717629E1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42F36F79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74D94851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39B751E7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59D48437">
      <w:pPr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61726FCD">
      <w:pPr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注：1.供应商应如实列出以上情况，如有隐瞒，一经查实将导致其磋商被拒绝。</w:t>
      </w:r>
    </w:p>
    <w:p w14:paraId="4DF409DD">
      <w:pPr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2.该表是对下列附件类似项目情况及案例的汇总表。</w:t>
      </w:r>
    </w:p>
    <w:p w14:paraId="5FA87A0F">
      <w:pPr>
        <w:spacing w:after="120" w:afterLines="50" w:line="360" w:lineRule="auto"/>
        <w:ind w:firstLine="3120" w:firstLineChars="1300"/>
        <w:jc w:val="left"/>
        <w:outlineLvl w:val="9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602D8AF9">
      <w:pPr>
        <w:spacing w:after="480" w:line="300" w:lineRule="exact"/>
        <w:ind w:firstLine="3600" w:firstLineChars="1500"/>
        <w:jc w:val="left"/>
        <w:outlineLvl w:val="9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（盖章）</w:t>
      </w:r>
    </w:p>
    <w:p w14:paraId="4CE18BC7">
      <w:pPr>
        <w:spacing w:after="480" w:line="300" w:lineRule="exact"/>
        <w:ind w:firstLine="3600" w:firstLineChars="1500"/>
        <w:jc w:val="left"/>
        <w:outlineLvl w:val="9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法定代表人</w:t>
      </w:r>
    </w:p>
    <w:p w14:paraId="64C581F4">
      <w:pPr>
        <w:spacing w:after="480" w:line="300" w:lineRule="exact"/>
        <w:ind w:firstLine="3600" w:firstLineChars="1500"/>
        <w:jc w:val="left"/>
        <w:outlineLvl w:val="9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或委托代理人：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(签字或盖章)</w:t>
      </w:r>
    </w:p>
    <w:p w14:paraId="16C99981">
      <w:pPr>
        <w:spacing w:before="480" w:line="300" w:lineRule="exact"/>
        <w:ind w:firstLine="3600" w:firstLineChars="1500"/>
        <w:jc w:val="left"/>
        <w:outlineLvl w:val="9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日</w:t>
      </w:r>
    </w:p>
    <w:p w14:paraId="2982202C">
      <w:pPr>
        <w:spacing w:before="480" w:line="360" w:lineRule="exact"/>
        <w:outlineLvl w:val="9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</w:p>
    <w:p w14:paraId="333A0118">
      <w:pPr>
        <w:spacing w:before="480" w:line="360" w:lineRule="exact"/>
        <w:jc w:val="center"/>
        <w:outlineLvl w:val="9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</w:p>
    <w:p w14:paraId="2B58E7D3">
      <w:pPr>
        <w:spacing w:before="480" w:line="360" w:lineRule="exact"/>
        <w:jc w:val="center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  <w:t>类似项目情况及案例</w:t>
      </w:r>
    </w:p>
    <w:p w14:paraId="2EC40FAA">
      <w:pPr>
        <w:spacing w:line="360" w:lineRule="auto"/>
        <w:outlineLvl w:val="9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7"/>
        <w:gridCol w:w="7640"/>
      </w:tblGrid>
      <w:tr w14:paraId="6D2294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137" w:type="dxa"/>
            <w:noWrap w:val="0"/>
            <w:vAlign w:val="center"/>
          </w:tcPr>
          <w:p w14:paraId="167FCD2F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7640" w:type="dxa"/>
            <w:noWrap w:val="0"/>
            <w:vAlign w:val="center"/>
          </w:tcPr>
          <w:p w14:paraId="292F4E9A">
            <w:pPr>
              <w:spacing w:line="360" w:lineRule="auto"/>
              <w:outlineLvl w:val="9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内容</w:t>
            </w:r>
          </w:p>
        </w:tc>
      </w:tr>
      <w:tr w14:paraId="4C1FA4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1137" w:type="dxa"/>
            <w:vMerge w:val="restart"/>
            <w:noWrap w:val="0"/>
            <w:vAlign w:val="center"/>
          </w:tcPr>
          <w:p w14:paraId="5FF6A090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7640" w:type="dxa"/>
            <w:noWrap w:val="0"/>
            <w:vAlign w:val="center"/>
          </w:tcPr>
          <w:p w14:paraId="1026110E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合同号：</w:t>
            </w:r>
          </w:p>
        </w:tc>
      </w:tr>
      <w:tr w14:paraId="07ADDC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1137" w:type="dxa"/>
            <w:vMerge w:val="continue"/>
            <w:noWrap w:val="0"/>
            <w:vAlign w:val="center"/>
          </w:tcPr>
          <w:p w14:paraId="4A28DDA1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640" w:type="dxa"/>
            <w:noWrap w:val="0"/>
            <w:vAlign w:val="center"/>
          </w:tcPr>
          <w:p w14:paraId="7FA63737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合同名称：</w:t>
            </w:r>
          </w:p>
        </w:tc>
      </w:tr>
      <w:tr w14:paraId="2815C9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1137" w:type="dxa"/>
            <w:vMerge w:val="restart"/>
            <w:noWrap w:val="0"/>
            <w:vAlign w:val="center"/>
          </w:tcPr>
          <w:p w14:paraId="6ECD6E0C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7640" w:type="dxa"/>
            <w:noWrap w:val="0"/>
            <w:vAlign w:val="center"/>
          </w:tcPr>
          <w:p w14:paraId="6BA5967A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采购人名称：</w:t>
            </w:r>
          </w:p>
        </w:tc>
      </w:tr>
      <w:tr w14:paraId="5F1BD6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37" w:type="dxa"/>
            <w:vMerge w:val="continue"/>
            <w:noWrap w:val="0"/>
            <w:vAlign w:val="center"/>
          </w:tcPr>
          <w:p w14:paraId="764CEC23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640" w:type="dxa"/>
            <w:noWrap w:val="0"/>
            <w:vAlign w:val="center"/>
          </w:tcPr>
          <w:p w14:paraId="66F20E55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采购人地址：</w:t>
            </w:r>
          </w:p>
        </w:tc>
      </w:tr>
      <w:tr w14:paraId="4757E1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137" w:type="dxa"/>
            <w:noWrap w:val="0"/>
            <w:vAlign w:val="center"/>
          </w:tcPr>
          <w:p w14:paraId="2EB97154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7640" w:type="dxa"/>
            <w:noWrap w:val="0"/>
            <w:vAlign w:val="center"/>
          </w:tcPr>
          <w:p w14:paraId="4BBB359F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与本项目项类似性质和特点</w:t>
            </w:r>
          </w:p>
        </w:tc>
      </w:tr>
      <w:tr w14:paraId="055DA5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4" w:hRule="atLeast"/>
          <w:jc w:val="center"/>
        </w:trPr>
        <w:tc>
          <w:tcPr>
            <w:tcW w:w="1137" w:type="dxa"/>
            <w:noWrap w:val="0"/>
            <w:vAlign w:val="center"/>
          </w:tcPr>
          <w:p w14:paraId="6BA90A1A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7640" w:type="dxa"/>
            <w:noWrap w:val="0"/>
            <w:vAlign w:val="center"/>
          </w:tcPr>
          <w:p w14:paraId="5C2580E4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合同身份（注明之一）</w:t>
            </w:r>
          </w:p>
          <w:p w14:paraId="68C578BA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□独立承包人          □分包人          □联合体成员</w:t>
            </w:r>
          </w:p>
        </w:tc>
      </w:tr>
      <w:tr w14:paraId="3E39C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137" w:type="dxa"/>
            <w:noWrap w:val="0"/>
            <w:vAlign w:val="center"/>
          </w:tcPr>
          <w:p w14:paraId="70746531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7640" w:type="dxa"/>
            <w:noWrap w:val="0"/>
            <w:vAlign w:val="center"/>
          </w:tcPr>
          <w:p w14:paraId="6E0D7E82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合同总价：</w:t>
            </w:r>
          </w:p>
        </w:tc>
      </w:tr>
      <w:tr w14:paraId="2B8530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1137" w:type="dxa"/>
            <w:noWrap w:val="0"/>
            <w:vAlign w:val="center"/>
          </w:tcPr>
          <w:p w14:paraId="2FFBCEBD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6</w:t>
            </w:r>
          </w:p>
        </w:tc>
        <w:tc>
          <w:tcPr>
            <w:tcW w:w="7640" w:type="dxa"/>
            <w:noWrap w:val="0"/>
            <w:vAlign w:val="center"/>
          </w:tcPr>
          <w:p w14:paraId="2A702E53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合同签订时间：</w:t>
            </w:r>
          </w:p>
        </w:tc>
      </w:tr>
      <w:tr w14:paraId="2BD9D1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137" w:type="dxa"/>
            <w:noWrap w:val="0"/>
            <w:vAlign w:val="center"/>
          </w:tcPr>
          <w:p w14:paraId="23C1DB0F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7</w:t>
            </w:r>
          </w:p>
        </w:tc>
        <w:tc>
          <w:tcPr>
            <w:tcW w:w="7640" w:type="dxa"/>
            <w:noWrap w:val="0"/>
            <w:vAlign w:val="center"/>
          </w:tcPr>
          <w:p w14:paraId="433E1EB0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项目完成时间：</w:t>
            </w:r>
          </w:p>
        </w:tc>
      </w:tr>
      <w:tr w14:paraId="318A06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137" w:type="dxa"/>
            <w:noWrap w:val="0"/>
            <w:vAlign w:val="center"/>
          </w:tcPr>
          <w:p w14:paraId="2EFA73A0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8</w:t>
            </w:r>
          </w:p>
        </w:tc>
        <w:tc>
          <w:tcPr>
            <w:tcW w:w="7640" w:type="dxa"/>
            <w:noWrap w:val="0"/>
            <w:vAlign w:val="center"/>
          </w:tcPr>
          <w:p w14:paraId="1AD8E335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服务期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：</w:t>
            </w:r>
          </w:p>
        </w:tc>
      </w:tr>
      <w:tr w14:paraId="56D0A1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137" w:type="dxa"/>
            <w:noWrap w:val="0"/>
            <w:vAlign w:val="center"/>
          </w:tcPr>
          <w:p w14:paraId="7994FB72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9</w:t>
            </w:r>
          </w:p>
        </w:tc>
        <w:tc>
          <w:tcPr>
            <w:tcW w:w="7640" w:type="dxa"/>
            <w:noWrap w:val="0"/>
            <w:vAlign w:val="center"/>
          </w:tcPr>
          <w:p w14:paraId="1031C81E">
            <w:pPr>
              <w:spacing w:line="36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案例介绍：</w:t>
            </w:r>
          </w:p>
        </w:tc>
      </w:tr>
    </w:tbl>
    <w:p w14:paraId="7946A0F4">
      <w:pPr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72009DE2">
      <w:pPr>
        <w:spacing w:after="480" w:line="280" w:lineRule="exact"/>
        <w:ind w:firstLine="3600" w:firstLineChars="1500"/>
        <w:jc w:val="left"/>
        <w:outlineLvl w:val="9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713206E1">
      <w:pPr>
        <w:spacing w:after="480" w:line="280" w:lineRule="exact"/>
        <w:ind w:firstLine="3600" w:firstLineChars="1500"/>
        <w:jc w:val="left"/>
        <w:outlineLvl w:val="9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（盖章）</w:t>
      </w:r>
    </w:p>
    <w:p w14:paraId="38A5E79B">
      <w:pPr>
        <w:spacing w:after="480" w:line="280" w:lineRule="exact"/>
        <w:ind w:firstLine="3600" w:firstLineChars="1500"/>
        <w:jc w:val="left"/>
        <w:outlineLvl w:val="9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法定代表人</w:t>
      </w:r>
    </w:p>
    <w:p w14:paraId="6045B619">
      <w:pPr>
        <w:spacing w:after="480" w:line="280" w:lineRule="exact"/>
        <w:ind w:firstLine="3600" w:firstLineChars="1500"/>
        <w:jc w:val="left"/>
        <w:outlineLvl w:val="9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或委托代理人：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(签字或盖章)</w:t>
      </w:r>
    </w:p>
    <w:p w14:paraId="3C630953">
      <w:pPr>
        <w:spacing w:before="480" w:line="280" w:lineRule="exact"/>
        <w:ind w:firstLine="3600" w:firstLineChars="1500"/>
        <w:jc w:val="left"/>
        <w:outlineLvl w:val="9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日</w:t>
      </w:r>
    </w:p>
    <w:p w14:paraId="41D4FA9D">
      <w:pPr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73940892">
      <w:pPr>
        <w:outlineLvl w:val="9"/>
        <w:rPr>
          <w:rFonts w:hint="default"/>
          <w:color w:val="auto"/>
          <w:highlight w:val="none"/>
          <w:lang w:val="en-US" w:eastAsia="zh-CN"/>
        </w:rPr>
      </w:pPr>
    </w:p>
    <w:p w14:paraId="629A34B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F5662F"/>
    <w:rsid w:val="3EF56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120" w:beforeLines="0" w:beforeAutospacing="0" w:after="120" w:afterLines="0" w:afterAutospacing="0" w:line="240" w:lineRule="auto"/>
      <w:jc w:val="left"/>
      <w:outlineLvl w:val="3"/>
    </w:pPr>
    <w:rPr>
      <w:rFonts w:ascii="宋体" w:hAnsi="宋体" w:eastAsia="宋体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2025-05-27T06:13:00Z</dcterms:created>
  <dc:creator>我在
丶等风</dc:creator>
  <cp:lastModifiedBy>我在
丶等风</cp:lastModifiedBy>
  <dcterms:modified xsi:type="dcterms:W3CDTF">2025-05-27T06:14:01Z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C58DA1B78F4F4F66A473A66E8D428CC3_11</vt:lpwstr>
  </property>
  <property fmtid="{D5CDD505-2E9C-101B-9397-08002B2CF9AE}" pid="4" name="KSOTemplateDocerSaveRecord">
    <vt:lpwstr>eyJoZGlkIjoiZDU5ZmUxYTc5ZjVhNjc2ZjlmNjIwZDE5NzZjZGZkMmMiLCJ1c2VySWQiOiIzMjExNjMxODcifQ==</vt:lpwstr>
  </property>
</Properties>
</file>