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5E14A">
      <w:pPr>
        <w:jc w:val="center"/>
        <w:outlineLvl w:val="9"/>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商务偏离表</w:t>
      </w:r>
    </w:p>
    <w:p w14:paraId="7267D134">
      <w:pPr>
        <w:spacing w:line="360" w:lineRule="auto"/>
        <w:outlineLvl w:val="9"/>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全区平安建设、信访维稳辅助工作服务项目</w:t>
      </w:r>
    </w:p>
    <w:p w14:paraId="04933F5D">
      <w:pPr>
        <w:spacing w:line="360" w:lineRule="auto"/>
        <w:outlineLvl w:val="9"/>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CGZC-2025-062（HSGJ2025-148）</w:t>
      </w:r>
    </w:p>
    <w:tbl>
      <w:tblPr>
        <w:tblStyle w:val="5"/>
        <w:tblW w:w="5014" w:type="pct"/>
        <w:jc w:val="center"/>
        <w:tblLayout w:type="autofit"/>
        <w:tblCellMar>
          <w:top w:w="0" w:type="dxa"/>
          <w:left w:w="0" w:type="dxa"/>
          <w:bottom w:w="0" w:type="dxa"/>
          <w:right w:w="0" w:type="dxa"/>
        </w:tblCellMar>
      </w:tblPr>
      <w:tblGrid>
        <w:gridCol w:w="1082"/>
        <w:gridCol w:w="2606"/>
        <w:gridCol w:w="1994"/>
        <w:gridCol w:w="1297"/>
        <w:gridCol w:w="1366"/>
      </w:tblGrid>
      <w:tr w14:paraId="047AC51B">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2177975">
            <w:pPr>
              <w:pStyle w:val="7"/>
              <w:spacing w:before="161"/>
              <w:ind w:left="369"/>
              <w:outlineLvl w:val="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639F62F3">
            <w:pPr>
              <w:pStyle w:val="7"/>
              <w:spacing w:before="161"/>
              <w:ind w:left="519"/>
              <w:outlineLvl w:val="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48DE660D">
            <w:pPr>
              <w:pStyle w:val="7"/>
              <w:spacing w:before="161"/>
              <w:ind w:left="170"/>
              <w:outlineLvl w:val="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47FF8201">
            <w:pPr>
              <w:pStyle w:val="7"/>
              <w:spacing w:before="161"/>
              <w:jc w:val="center"/>
              <w:outlineLvl w:val="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07060EC1">
            <w:pPr>
              <w:pStyle w:val="7"/>
              <w:spacing w:before="161"/>
              <w:jc w:val="center"/>
              <w:outlineLvl w:val="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说明</w:t>
            </w:r>
          </w:p>
        </w:tc>
      </w:tr>
      <w:tr w14:paraId="08E45AD2">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60A8A98">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4C8F671E">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937450B">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46BF52D">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6D870535">
            <w:pPr>
              <w:outlineLvl w:val="9"/>
              <w:rPr>
                <w:rFonts w:hint="eastAsia" w:ascii="宋体" w:hAnsi="宋体" w:eastAsia="宋体" w:cs="宋体"/>
                <w:color w:val="auto"/>
                <w:highlight w:val="none"/>
              </w:rPr>
            </w:pPr>
          </w:p>
        </w:tc>
      </w:tr>
      <w:tr w14:paraId="0B842EE0">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0D284C9">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684861B">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02D4392">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2D868D8">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EDB4FF9">
            <w:pPr>
              <w:outlineLvl w:val="9"/>
              <w:rPr>
                <w:rFonts w:hint="eastAsia" w:ascii="宋体" w:hAnsi="宋体" w:eastAsia="宋体" w:cs="宋体"/>
                <w:color w:val="auto"/>
                <w:highlight w:val="none"/>
              </w:rPr>
            </w:pPr>
          </w:p>
        </w:tc>
      </w:tr>
      <w:tr w14:paraId="3CBADEF6">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4278DDDB">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76CAE450">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45BC2A90">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A2A23BE">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37E8723">
            <w:pPr>
              <w:outlineLvl w:val="9"/>
              <w:rPr>
                <w:rFonts w:hint="eastAsia" w:ascii="宋体" w:hAnsi="宋体" w:eastAsia="宋体" w:cs="宋体"/>
                <w:color w:val="auto"/>
                <w:highlight w:val="none"/>
              </w:rPr>
            </w:pPr>
          </w:p>
        </w:tc>
      </w:tr>
      <w:tr w14:paraId="7CDBBD75">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16306BA">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3C8AB383">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A32290A">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0EC29FE1">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DA9055B">
            <w:pPr>
              <w:outlineLvl w:val="9"/>
              <w:rPr>
                <w:rFonts w:hint="eastAsia" w:ascii="宋体" w:hAnsi="宋体" w:eastAsia="宋体" w:cs="宋体"/>
                <w:color w:val="auto"/>
                <w:highlight w:val="none"/>
              </w:rPr>
            </w:pPr>
          </w:p>
        </w:tc>
      </w:tr>
      <w:tr w14:paraId="5887295A">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288C6A36">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6340141">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8524480">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1AFFEBD2">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EE656BC">
            <w:pPr>
              <w:outlineLvl w:val="9"/>
              <w:rPr>
                <w:rFonts w:hint="eastAsia" w:ascii="宋体" w:hAnsi="宋体" w:eastAsia="宋体" w:cs="宋体"/>
                <w:color w:val="auto"/>
                <w:highlight w:val="none"/>
              </w:rPr>
            </w:pPr>
          </w:p>
        </w:tc>
      </w:tr>
      <w:tr w14:paraId="121D8A53">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D44990A">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E59892E">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1FFF900C">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5F7C0BA">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8A49701">
            <w:pPr>
              <w:outlineLvl w:val="9"/>
              <w:rPr>
                <w:rFonts w:hint="eastAsia" w:ascii="宋体" w:hAnsi="宋体" w:eastAsia="宋体" w:cs="宋体"/>
                <w:color w:val="auto"/>
                <w:highlight w:val="none"/>
              </w:rPr>
            </w:pPr>
          </w:p>
        </w:tc>
      </w:tr>
      <w:tr w14:paraId="0CC16586">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71ECB83A">
            <w:pPr>
              <w:outlineLvl w:val="9"/>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46689E11">
            <w:pPr>
              <w:outlineLvl w:val="9"/>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FE5EC7B">
            <w:pPr>
              <w:outlineLvl w:val="9"/>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232C41A6">
            <w:pPr>
              <w:outlineLvl w:val="9"/>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59CC55F1">
            <w:pPr>
              <w:outlineLvl w:val="9"/>
              <w:rPr>
                <w:rFonts w:hint="eastAsia" w:ascii="宋体" w:hAnsi="宋体" w:eastAsia="宋体" w:cs="宋体"/>
                <w:color w:val="auto"/>
                <w:highlight w:val="none"/>
              </w:rPr>
            </w:pPr>
          </w:p>
        </w:tc>
      </w:tr>
    </w:tbl>
    <w:p w14:paraId="19904341">
      <w:pPr>
        <w:pStyle w:val="4"/>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注：1.根据磋商文件中“第</w:t>
      </w:r>
      <w:r>
        <w:rPr>
          <w:rFonts w:hint="eastAsia" w:hAnsi="宋体" w:cs="宋体"/>
          <w:color w:val="auto"/>
          <w:sz w:val="24"/>
          <w:highlight w:val="none"/>
          <w:lang w:val="en-US" w:eastAsia="zh-CN"/>
        </w:rPr>
        <w:t xml:space="preserve">三章 </w:t>
      </w:r>
      <w:r>
        <w:rPr>
          <w:rFonts w:hint="eastAsia" w:ascii="宋体" w:hAnsi="宋体" w:eastAsia="宋体" w:cs="宋体"/>
          <w:color w:val="auto"/>
          <w:sz w:val="24"/>
          <w:highlight w:val="none"/>
          <w:lang w:val="en-US" w:eastAsia="zh-CN"/>
        </w:rPr>
        <w:t>磋商项目技术、服务、商务及其他要求</w:t>
      </w:r>
      <w:r>
        <w:rPr>
          <w:rFonts w:hint="eastAsia" w:hAnsi="宋体" w:cs="宋体"/>
          <w:color w:val="auto"/>
          <w:sz w:val="24"/>
          <w:highlight w:val="none"/>
          <w:lang w:val="en-US" w:eastAsia="zh-CN"/>
        </w:rPr>
        <w:t xml:space="preserve"> 中的3.3商务要求和3.4其他要求</w:t>
      </w:r>
      <w:r>
        <w:rPr>
          <w:rFonts w:hint="eastAsia" w:ascii="宋体" w:hAnsi="宋体" w:eastAsia="宋体" w:cs="宋体"/>
          <w:color w:val="auto"/>
          <w:sz w:val="24"/>
          <w:highlight w:val="none"/>
          <w:lang w:val="en-US"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180DC0AB">
      <w:pPr>
        <w:pStyle w:val="4"/>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54F17E90">
      <w:pPr>
        <w:pStyle w:val="3"/>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供应商名称：</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（公章）</w:t>
      </w:r>
    </w:p>
    <w:p w14:paraId="4B57E2F9">
      <w:pPr>
        <w:pStyle w:val="3"/>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252"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法定代表人或其授权代表：</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(签字或盖章)</w:t>
      </w:r>
    </w:p>
    <w:p w14:paraId="2829293A">
      <w:pPr>
        <w:pStyle w:val="3"/>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日      期：</w:t>
      </w:r>
      <w:r>
        <w:rPr>
          <w:rFonts w:hint="eastAsia" w:ascii="宋体" w:hAnsi="宋体" w:eastAsia="宋体" w:cs="宋体"/>
          <w:color w:val="auto"/>
          <w:kern w:val="0"/>
          <w:highlight w:val="none"/>
          <w:u w:val="single"/>
        </w:rPr>
        <w:t xml:space="preserve">                      </w:t>
      </w:r>
    </w:p>
    <w:p w14:paraId="3F2DAAF0">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17247B"/>
    <w:rsid w:val="6A1724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unhideWhenUsed/>
    <w:qFormat/>
    <w:uiPriority w:val="0"/>
    <w:pPr>
      <w:keepNext/>
      <w:keepLines/>
      <w:spacing w:before="120" w:beforeLines="0" w:beforeAutospacing="0" w:after="120" w:afterLines="0" w:afterAutospacing="0" w:line="240" w:lineRule="auto"/>
      <w:jc w:val="left"/>
      <w:outlineLvl w:val="3"/>
    </w:pPr>
    <w:rPr>
      <w:rFonts w:ascii="宋体" w:hAnsi="宋体" w:eastAsia="宋体"/>
      <w:b/>
      <w:sz w:val="2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paragraph" w:customStyle="1" w:styleId="7">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2025-05-27T06:13:00Z</dcterms:created>
  <dc:creator>我在
丶等风</dc:creator>
  <cp:lastModifiedBy>我在
丶等风</cp:lastModifiedBy>
  <dcterms:modified xsi:type="dcterms:W3CDTF">2025-05-27T06:13:20Z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93DACDFC8F7549918AEAC7BE46D3753B_11</vt:lpwstr>
  </property>
  <property fmtid="{D5CDD505-2E9C-101B-9397-08002B2CF9AE}" pid="4" name="KSOTemplateDocerSaveRecord">
    <vt:lpwstr>eyJoZGlkIjoiZDU5ZmUxYTc5ZjVhNjc2ZjlmNjIwZDE5NzZjZGZkMmMiLCJ1c2VySWQiOiIzMjExNjMxODcifQ==</vt:lpwstr>
  </property>
</Properties>
</file>