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3B4E5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开标一览表</w:t>
      </w:r>
    </w:p>
    <w:p w14:paraId="2449CC40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Cs w:val="21"/>
          <w:u w:val="single"/>
          <w:lang w:val="zh-CN"/>
        </w:rPr>
      </w:pPr>
      <w:r>
        <w:rPr>
          <w:rFonts w:hint="eastAsia" w:ascii="宋体" w:hAnsi="宋体"/>
          <w:b/>
          <w:bCs/>
          <w:szCs w:val="21"/>
          <w:u w:val="single"/>
          <w:lang w:val="zh-CN"/>
        </w:rPr>
        <w:t>西安浐灞国际港生态环境局：</w:t>
      </w:r>
    </w:p>
    <w:p w14:paraId="183783D9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我方已仔细研究了招标文件的全部内容，决定参加本项目投标。为此，我方郑重声明以下诸点，并负法律责任。</w:t>
      </w:r>
    </w:p>
    <w:tbl>
      <w:tblPr>
        <w:tblStyle w:val="7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6"/>
        <w:gridCol w:w="5824"/>
      </w:tblGrid>
      <w:tr w14:paraId="6117F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816" w:type="dxa"/>
            <w:noWrap w:val="0"/>
            <w:vAlign w:val="center"/>
          </w:tcPr>
          <w:p w14:paraId="57C49BB9">
            <w:pPr>
              <w:spacing w:line="276" w:lineRule="auto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投标报价（元）</w:t>
            </w:r>
          </w:p>
        </w:tc>
        <w:tc>
          <w:tcPr>
            <w:tcW w:w="5824" w:type="dxa"/>
            <w:noWrap w:val="0"/>
            <w:vAlign w:val="center"/>
          </w:tcPr>
          <w:p w14:paraId="3E96AD4E">
            <w:pPr>
              <w:spacing w:line="360" w:lineRule="auto"/>
              <w:rPr>
                <w:rFonts w:hint="eastAsia"/>
                <w:bCs/>
                <w:color w:val="000000"/>
                <w:szCs w:val="21"/>
              </w:rPr>
            </w:pPr>
          </w:p>
        </w:tc>
      </w:tr>
      <w:tr w14:paraId="2304D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816" w:type="dxa"/>
            <w:noWrap w:val="0"/>
            <w:vAlign w:val="center"/>
          </w:tcPr>
          <w:p w14:paraId="38DD2851">
            <w:pPr>
              <w:spacing w:line="276" w:lineRule="auto"/>
              <w:ind w:firstLine="880" w:firstLineChars="400"/>
              <w:rPr>
                <w:rFonts w:hint="eastAsia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color w:val="000000"/>
                <w:szCs w:val="21"/>
                <w:lang w:eastAsia="zh-CN"/>
              </w:rPr>
              <w:t>服务期限</w:t>
            </w:r>
          </w:p>
        </w:tc>
        <w:tc>
          <w:tcPr>
            <w:tcW w:w="5824" w:type="dxa"/>
            <w:noWrap w:val="0"/>
            <w:vAlign w:val="center"/>
          </w:tcPr>
          <w:p w14:paraId="0A5BA326">
            <w:pPr>
              <w:spacing w:line="360" w:lineRule="auto"/>
              <w:rPr>
                <w:rFonts w:hint="eastAsia"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Cs/>
                <w:color w:val="000000"/>
                <w:szCs w:val="21"/>
                <w:u w:val="none"/>
              </w:rPr>
              <w:t>服务期两年。</w:t>
            </w:r>
          </w:p>
        </w:tc>
      </w:tr>
      <w:tr w14:paraId="1AE5F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2816" w:type="dxa"/>
            <w:noWrap w:val="0"/>
            <w:vAlign w:val="center"/>
          </w:tcPr>
          <w:p w14:paraId="7FF15C2C">
            <w:pPr>
              <w:spacing w:line="276" w:lineRule="auto"/>
              <w:ind w:firstLine="880" w:firstLineChars="400"/>
              <w:rPr>
                <w:rFonts w:hint="eastAsia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color w:val="000000"/>
                <w:szCs w:val="21"/>
                <w:lang w:eastAsia="zh-CN"/>
              </w:rPr>
              <w:t>服务内容</w:t>
            </w:r>
          </w:p>
        </w:tc>
        <w:tc>
          <w:tcPr>
            <w:tcW w:w="5824" w:type="dxa"/>
            <w:noWrap w:val="0"/>
            <w:vAlign w:val="center"/>
          </w:tcPr>
          <w:p w14:paraId="67A23629">
            <w:pPr>
              <w:spacing w:line="360" w:lineRule="auto"/>
              <w:rPr>
                <w:rFonts w:hint="eastAsia" w:eastAsia="宋体"/>
                <w:bCs/>
                <w:color w:val="000000"/>
                <w:szCs w:val="21"/>
                <w:u w:val="none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u w:val="none"/>
                <w:lang w:eastAsia="zh-CN"/>
              </w:rPr>
              <w:t>满足招标文件要求。</w:t>
            </w:r>
          </w:p>
        </w:tc>
      </w:tr>
      <w:tr w14:paraId="5E09E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816" w:type="dxa"/>
            <w:noWrap w:val="0"/>
            <w:vAlign w:val="center"/>
          </w:tcPr>
          <w:p w14:paraId="1DFD4739">
            <w:pPr>
              <w:spacing w:line="360" w:lineRule="auto"/>
              <w:jc w:val="center"/>
              <w:rPr>
                <w:rFonts w:hint="eastAsia"/>
                <w:b w:val="0"/>
                <w:bCs/>
                <w:color w:val="000000"/>
                <w:szCs w:val="21"/>
              </w:rPr>
            </w:pPr>
            <w:r>
              <w:rPr>
                <w:rFonts w:hint="eastAsia"/>
                <w:b w:val="0"/>
                <w:bCs/>
                <w:color w:val="000000"/>
                <w:szCs w:val="21"/>
              </w:rPr>
              <w:t>其他说明事项（如有）</w:t>
            </w:r>
          </w:p>
        </w:tc>
        <w:tc>
          <w:tcPr>
            <w:tcW w:w="5824" w:type="dxa"/>
            <w:noWrap w:val="0"/>
            <w:vAlign w:val="center"/>
          </w:tcPr>
          <w:p w14:paraId="2AD202E3">
            <w:pPr>
              <w:spacing w:line="240" w:lineRule="auto"/>
              <w:rPr>
                <w:rFonts w:hint="eastAsia"/>
                <w:b w:val="0"/>
                <w:bCs/>
                <w:color w:val="000000"/>
                <w:szCs w:val="21"/>
              </w:rPr>
            </w:pPr>
          </w:p>
        </w:tc>
      </w:tr>
    </w:tbl>
    <w:p w14:paraId="424952C0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  <w:szCs w:val="21"/>
          <w:lang w:val="zh-CN"/>
        </w:rPr>
        <w:t>我方承诺除商务和技术偏差表列出的偏差外，我方响应招标文件的全部要求。</w:t>
      </w:r>
    </w:p>
    <w:p w14:paraId="621561D3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2．投标有效期为投标截止之日起</w:t>
      </w:r>
      <w:r>
        <w:rPr>
          <w:rFonts w:hint="eastAsia" w:ascii="宋体" w:hAnsi="宋体"/>
          <w:b/>
          <w:bCs/>
          <w:szCs w:val="21"/>
          <w:u w:val="single"/>
          <w:lang w:val="zh-CN"/>
        </w:rPr>
        <w:t>90</w:t>
      </w:r>
      <w:r>
        <w:rPr>
          <w:rFonts w:hint="eastAsia" w:ascii="宋体" w:hAnsi="宋体"/>
          <w:szCs w:val="21"/>
          <w:lang w:val="zh-CN"/>
        </w:rPr>
        <w:t>日历天，我方承诺在招标文件规定的投标有效期内不撤销投标文件。</w:t>
      </w:r>
    </w:p>
    <w:p w14:paraId="41B8B0A7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3.</w:t>
      </w:r>
      <w:r>
        <w:rPr>
          <w:rFonts w:hint="eastAsia" w:ascii="宋体" w:hAnsi="宋体"/>
          <w:szCs w:val="21"/>
          <w:lang w:val="zh-CN"/>
        </w:rPr>
        <w:t>如我方中标，我方承诺：</w:t>
      </w:r>
    </w:p>
    <w:p w14:paraId="6012A600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（1）收到中标通知书后，在规定的期限内与采购人签订合同；</w:t>
      </w:r>
    </w:p>
    <w:p w14:paraId="3CA9A7A7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（2）在签订合同时不向采购人提出附加条件；</w:t>
      </w:r>
    </w:p>
    <w:p w14:paraId="725037EE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（3）按照招标文件要求提交履约保证金；</w:t>
      </w:r>
    </w:p>
    <w:p w14:paraId="664CB22C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（4）在合同约定的期限内完成合同规定的全部义务。</w:t>
      </w:r>
    </w:p>
    <w:p w14:paraId="47FFA09F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4．我方在此声明，所递交的投标文件及有关资料内容完整、真实和准确，且不存在第二章“投标人须知”第 2.3.3 项规定的任何一种情形。</w:t>
      </w:r>
    </w:p>
    <w:p w14:paraId="2403901E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lang w:val="zh-CN"/>
        </w:rPr>
      </w:pPr>
    </w:p>
    <w:p w14:paraId="425FEFFE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投标人：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1B39D2D6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</w:t>
      </w:r>
      <w:r>
        <w:rPr>
          <w:rFonts w:hint="eastAsia" w:ascii="宋体" w:hAnsi="宋体"/>
          <w:szCs w:val="21"/>
          <w:u w:val="single"/>
          <w:lang w:val="zh-CN"/>
        </w:rPr>
        <w:t>：        （签字或盖章）</w:t>
      </w:r>
    </w:p>
    <w:p w14:paraId="56727301">
      <w:pPr>
        <w:autoSpaceDE w:val="0"/>
        <w:autoSpaceDN w:val="0"/>
        <w:adjustRightInd w:val="0"/>
        <w:spacing w:line="360" w:lineRule="auto"/>
        <w:ind w:firstLine="440" w:firstLineChars="2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                   联系人：</w:t>
      </w:r>
      <w:r>
        <w:rPr>
          <w:rFonts w:hint="eastAsia" w:ascii="宋体" w:hAnsi="宋体"/>
          <w:szCs w:val="21"/>
          <w:u w:val="single"/>
        </w:rPr>
        <w:t xml:space="preserve">                                        </w:t>
      </w:r>
    </w:p>
    <w:p w14:paraId="023F4DEC">
      <w:pPr>
        <w:autoSpaceDE w:val="0"/>
        <w:autoSpaceDN w:val="0"/>
        <w:adjustRightInd w:val="0"/>
        <w:spacing w:line="360" w:lineRule="auto"/>
        <w:ind w:firstLine="3520" w:firstLineChars="16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联系方式</w:t>
      </w:r>
      <w:r>
        <w:rPr>
          <w:rFonts w:hint="eastAsia" w:ascii="宋体" w:hAnsi="宋体"/>
          <w:szCs w:val="21"/>
          <w:u w:val="single"/>
        </w:rPr>
        <w:t xml:space="preserve">：                                      </w:t>
      </w:r>
    </w:p>
    <w:p w14:paraId="2CFFF33F">
      <w:pPr>
        <w:autoSpaceDE w:val="0"/>
        <w:autoSpaceDN w:val="0"/>
        <w:adjustRightInd w:val="0"/>
        <w:spacing w:line="360" w:lineRule="auto"/>
        <w:ind w:firstLine="3520" w:firstLineChars="16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单位地址</w:t>
      </w:r>
      <w:r>
        <w:rPr>
          <w:rFonts w:hint="eastAsia" w:ascii="宋体" w:hAnsi="宋体"/>
          <w:szCs w:val="21"/>
          <w:u w:val="single"/>
        </w:rPr>
        <w:t xml:space="preserve">：                                      </w:t>
      </w:r>
    </w:p>
    <w:p w14:paraId="352BF7E9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</w:t>
      </w:r>
    </w:p>
    <w:p w14:paraId="1E4078A2">
      <w:pPr>
        <w:autoSpaceDE w:val="0"/>
        <w:autoSpaceDN w:val="0"/>
        <w:adjustRightInd w:val="0"/>
        <w:spacing w:line="360" w:lineRule="auto"/>
        <w:ind w:firstLine="2420" w:firstLineChars="1100"/>
        <w:jc w:val="center"/>
        <w:rPr>
          <w:rFonts w:hint="eastAsia" w:ascii="宋体" w:hAnsi="宋体" w:eastAsia="宋体"/>
          <w:color w:val="000000"/>
          <w:szCs w:val="21"/>
          <w:lang w:val="zh-CN" w:eastAsia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  <w:r>
        <w:rPr>
          <w:rFonts w:ascii="宋体" w:hAnsi="宋体"/>
          <w:szCs w:val="21"/>
          <w:lang w:val="zh-CN"/>
        </w:rPr>
        <w:br w:type="page"/>
      </w:r>
      <w:r>
        <w:rPr>
          <w:rFonts w:hint="eastAsia" w:ascii="宋体" w:hAnsi="宋体"/>
          <w:b/>
          <w:color w:val="000000"/>
          <w:sz w:val="32"/>
          <w:szCs w:val="32"/>
        </w:rPr>
        <w:t>分项报价表</w:t>
      </w:r>
    </w:p>
    <w:tbl>
      <w:tblPr>
        <w:tblStyle w:val="7"/>
        <w:tblW w:w="88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296"/>
        <w:gridCol w:w="1645"/>
        <w:gridCol w:w="1655"/>
        <w:gridCol w:w="1969"/>
        <w:gridCol w:w="1584"/>
      </w:tblGrid>
      <w:tr w14:paraId="11EA3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8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7C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一、人工费</w:t>
            </w:r>
          </w:p>
        </w:tc>
      </w:tr>
      <w:tr w14:paraId="4D652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C1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12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43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人员数量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95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人员工资</w:t>
            </w:r>
          </w:p>
          <w:p w14:paraId="11715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（元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）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EE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小计（元）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63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0273F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17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2FFB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总调度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7D2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31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BC1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F2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人员工资包含人员基本工资、保险费、加班费等费用。小计按24个月计算。</w:t>
            </w:r>
          </w:p>
        </w:tc>
      </w:tr>
      <w:tr w14:paraId="16537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D0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C7A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技术总工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BF62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53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48C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A3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6A03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FC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AB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副调度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A503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1C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737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E5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66C1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4A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0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管护员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BC7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76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0AF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35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FF19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58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19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机械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999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97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0ED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A2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D01D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53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BC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电工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9602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8A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F8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CF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721C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39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EC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司机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217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AC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BDE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7B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75F9E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A6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27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管理费</w:t>
            </w:r>
          </w:p>
        </w:tc>
        <w:tc>
          <w:tcPr>
            <w:tcW w:w="330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FC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  <w:lang w:val="en-US" w:eastAsia="zh-CN"/>
              </w:rPr>
              <w:t xml:space="preserve">  %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EE1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0F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2A71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70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2A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330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B6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  <w:lang w:val="en-US" w:eastAsia="zh-CN"/>
              </w:rPr>
              <w:t xml:space="preserve">  %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77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98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AA19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36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F8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合计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520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42D1C">
            <w:pPr>
              <w:keepNext w:val="0"/>
              <w:keepLines w:val="0"/>
              <w:widowControl/>
              <w:suppressLineNumbers w:val="0"/>
              <w:ind w:firstLine="3000" w:firstLineChars="15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5E782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8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B5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二、车辆使用费</w:t>
            </w:r>
          </w:p>
        </w:tc>
      </w:tr>
      <w:tr w14:paraId="4D498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CE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FD03F"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EF42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数量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7791"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费用</w:t>
            </w:r>
          </w:p>
          <w:p w14:paraId="16CA91A0">
            <w:pPr>
              <w:keepNext w:val="0"/>
              <w:keepLines w:val="0"/>
              <w:widowControl/>
              <w:suppressLineNumbers w:val="0"/>
              <w:ind w:firstLine="20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（元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）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2FD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小计（元）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3D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3A21D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11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F5BF3"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theme="minorBidi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车辆费用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3ECF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80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11E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78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车辆费用包含车辆使用费、油费及日常养护、维修费用。小计按24个月计算。</w:t>
            </w:r>
          </w:p>
        </w:tc>
      </w:tr>
      <w:tr w14:paraId="3F5FB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88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08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管理费</w:t>
            </w:r>
          </w:p>
        </w:tc>
        <w:tc>
          <w:tcPr>
            <w:tcW w:w="330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27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  <w:lang w:val="en-US" w:eastAsia="zh-CN"/>
              </w:rPr>
              <w:t xml:space="preserve">  %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F2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A7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6533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AA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20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3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22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  <w:lang w:val="en-US" w:eastAsia="zh-CN"/>
              </w:rPr>
              <w:t xml:space="preserve">  %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DB2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49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E7FF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B605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合计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5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73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</w:tbl>
    <w:p w14:paraId="4F3740F3">
      <w:pPr>
        <w:pStyle w:val="10"/>
        <w:ind w:left="0" w:leftChars="0" w:firstLine="0" w:firstLineChars="0"/>
        <w:rPr>
          <w:rFonts w:hint="eastAsia"/>
          <w:color w:val="000000"/>
          <w:lang w:val="zh-CN"/>
        </w:rPr>
      </w:pPr>
    </w:p>
    <w:p w14:paraId="2F43977B">
      <w:pPr>
        <w:pStyle w:val="10"/>
        <w:rPr>
          <w:rFonts w:hint="eastAsia"/>
          <w:color w:val="000000"/>
          <w:lang w:val="zh-CN"/>
        </w:rPr>
      </w:pPr>
    </w:p>
    <w:p w14:paraId="0743EC57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color w:val="000000"/>
          <w:szCs w:val="21"/>
          <w:lang w:val="zh-CN"/>
        </w:rPr>
      </w:pPr>
      <w:r>
        <w:rPr>
          <w:rFonts w:hint="eastAsia" w:ascii="宋体" w:hAnsi="宋体"/>
          <w:color w:val="000000"/>
          <w:szCs w:val="21"/>
          <w:lang w:val="zh-CN"/>
        </w:rPr>
        <w:t>投标人：</w:t>
      </w:r>
      <w:r>
        <w:rPr>
          <w:rFonts w:hint="eastAsia" w:ascii="宋体" w:hAnsi="宋体"/>
          <w:color w:val="000000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color w:val="000000"/>
          <w:szCs w:val="21"/>
          <w:lang w:val="zh-CN"/>
        </w:rPr>
        <w:t>（盖单位公章）</w:t>
      </w:r>
    </w:p>
    <w:p w14:paraId="0EA9BB11">
      <w:pPr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color w:val="000000"/>
          <w:szCs w:val="21"/>
          <w:lang w:val="zh-CN"/>
        </w:rPr>
      </w:pPr>
      <w:r>
        <w:rPr>
          <w:rFonts w:hint="eastAsia" w:ascii="宋体" w:hAnsi="宋体"/>
          <w:color w:val="000000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color w:val="000000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color w:val="000000"/>
          <w:szCs w:val="21"/>
          <w:lang w:val="zh-CN"/>
        </w:rPr>
        <w:t>（签字或盖章）</w:t>
      </w:r>
    </w:p>
    <w:p w14:paraId="16B25805">
      <w:pPr>
        <w:autoSpaceDE w:val="0"/>
        <w:autoSpaceDN w:val="0"/>
        <w:adjustRightInd w:val="0"/>
        <w:spacing w:line="360" w:lineRule="auto"/>
        <w:ind w:firstLine="5500" w:firstLineChars="2500"/>
        <w:jc w:val="right"/>
        <w:rPr>
          <w:rFonts w:hint="eastAsia"/>
          <w:color w:val="000000"/>
          <w:lang w:val="zh-CN"/>
        </w:rPr>
      </w:pPr>
      <w:r>
        <w:rPr>
          <w:rFonts w:hint="eastAsia" w:ascii="宋体" w:hAnsi="宋体"/>
          <w:color w:val="000000"/>
          <w:szCs w:val="21"/>
          <w:lang w:val="zh-CN"/>
        </w:rPr>
        <w:t>年    月    日</w:t>
      </w:r>
    </w:p>
    <w:p w14:paraId="67D32710">
      <w:pPr>
        <w:snapToGrid w:val="0"/>
        <w:spacing w:before="0" w:beforeAutospacing="0" w:after="0" w:afterAutospacing="0" w:line="360" w:lineRule="auto"/>
        <w:jc w:val="center"/>
        <w:textAlignment w:val="baseline"/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zh-CN" w:eastAsia="zh-CN" w:bidi="ar-SA"/>
        </w:rPr>
      </w:pPr>
    </w:p>
    <w:p w14:paraId="608FFD5A">
      <w:pPr>
        <w:snapToGrid w:val="0"/>
        <w:spacing w:before="0" w:beforeAutospacing="0" w:after="0" w:afterAutospacing="0" w:line="360" w:lineRule="auto"/>
        <w:jc w:val="center"/>
        <w:textAlignment w:val="baseline"/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zh-CN" w:eastAsia="zh-CN" w:bidi="ar-SA"/>
        </w:rPr>
      </w:pPr>
    </w:p>
    <w:tbl>
      <w:tblPr>
        <w:tblStyle w:val="8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025"/>
        <w:gridCol w:w="590"/>
        <w:gridCol w:w="959"/>
        <w:gridCol w:w="1217"/>
        <w:gridCol w:w="1082"/>
        <w:gridCol w:w="1142"/>
        <w:gridCol w:w="2225"/>
      </w:tblGrid>
      <w:tr w14:paraId="251C1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880" w:type="dxa"/>
            <w:gridSpan w:val="8"/>
            <w:vAlign w:val="bottom"/>
          </w:tcPr>
          <w:p w14:paraId="32EC9B1A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  <w:t>三、应急维护设施费用</w:t>
            </w:r>
          </w:p>
        </w:tc>
      </w:tr>
      <w:tr w14:paraId="548C0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06157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  <w:t>序号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AA79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  <w:t>项目</w:t>
            </w:r>
          </w:p>
          <w:p w14:paraId="3EA1A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  <w:t>名称</w:t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129B5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  <w:t>单位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0DBA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  <w:t>数量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0AF27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  <w:t>最高限价（元）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76D6ED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  <w:t>投标单价</w:t>
            </w:r>
          </w:p>
          <w:p w14:paraId="01DD1B2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  <w:t>（元）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5500EA13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theme="minorBidi"/>
                <w:b w:val="0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cstheme="minorBidi"/>
                <w:b w:val="0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  <w:t>小计（元）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31091C3F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theme="minorBidi"/>
                <w:b w:val="0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b w:val="0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  <w:t>规格型号、品牌</w:t>
            </w:r>
          </w:p>
        </w:tc>
      </w:tr>
      <w:tr w14:paraId="40B41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0363B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3400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人工</w:t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3AA86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个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1C9C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1800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FB4F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082" w:type="dxa"/>
            <w:shd w:val="clear" w:color="auto" w:fill="auto"/>
            <w:vAlign w:val="top"/>
          </w:tcPr>
          <w:p w14:paraId="216099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142" w:type="dxa"/>
            <w:shd w:val="clear" w:color="auto" w:fill="auto"/>
            <w:vAlign w:val="top"/>
          </w:tcPr>
          <w:p w14:paraId="75368575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theme="minorBidi"/>
                <w:b w:val="0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</w:pPr>
          </w:p>
        </w:tc>
        <w:tc>
          <w:tcPr>
            <w:tcW w:w="2225" w:type="dxa"/>
            <w:shd w:val="clear" w:color="auto" w:fill="auto"/>
            <w:vAlign w:val="top"/>
          </w:tcPr>
          <w:p w14:paraId="79DC812D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theme="minorBidi"/>
                <w:b w:val="0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</w:pPr>
          </w:p>
        </w:tc>
      </w:tr>
      <w:tr w14:paraId="6035A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640" w:type="dxa"/>
            <w:vAlign w:val="center"/>
          </w:tcPr>
          <w:p w14:paraId="3FC76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5" w:type="dxa"/>
            <w:vAlign w:val="center"/>
          </w:tcPr>
          <w:p w14:paraId="39B10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防锈漆</w:t>
            </w:r>
          </w:p>
        </w:tc>
        <w:tc>
          <w:tcPr>
            <w:tcW w:w="590" w:type="dxa"/>
            <w:vAlign w:val="center"/>
          </w:tcPr>
          <w:p w14:paraId="06602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959" w:type="dxa"/>
            <w:vAlign w:val="center"/>
          </w:tcPr>
          <w:p w14:paraId="22A1A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217" w:type="dxa"/>
            <w:vAlign w:val="center"/>
          </w:tcPr>
          <w:p w14:paraId="03BF2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82" w:type="dxa"/>
          </w:tcPr>
          <w:p w14:paraId="1C0303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142" w:type="dxa"/>
          </w:tcPr>
          <w:p w14:paraId="1E552200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</w:pPr>
          </w:p>
        </w:tc>
        <w:tc>
          <w:tcPr>
            <w:tcW w:w="2225" w:type="dxa"/>
          </w:tcPr>
          <w:p w14:paraId="6F765243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</w:pPr>
          </w:p>
        </w:tc>
      </w:tr>
      <w:tr w14:paraId="20DBC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40" w:type="dxa"/>
            <w:vAlign w:val="center"/>
          </w:tcPr>
          <w:p w14:paraId="1BBB1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25" w:type="dxa"/>
            <w:vAlign w:val="center"/>
          </w:tcPr>
          <w:p w14:paraId="0EF87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黄油</w:t>
            </w:r>
          </w:p>
        </w:tc>
        <w:tc>
          <w:tcPr>
            <w:tcW w:w="590" w:type="dxa"/>
            <w:vAlign w:val="center"/>
          </w:tcPr>
          <w:p w14:paraId="0B479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959" w:type="dxa"/>
            <w:vAlign w:val="center"/>
          </w:tcPr>
          <w:p w14:paraId="3DB52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17" w:type="dxa"/>
            <w:vAlign w:val="center"/>
          </w:tcPr>
          <w:p w14:paraId="7953B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82" w:type="dxa"/>
          </w:tcPr>
          <w:p w14:paraId="3155DD6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142" w:type="dxa"/>
          </w:tcPr>
          <w:p w14:paraId="4E714FFA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</w:pPr>
          </w:p>
        </w:tc>
        <w:tc>
          <w:tcPr>
            <w:tcW w:w="2225" w:type="dxa"/>
          </w:tcPr>
          <w:p w14:paraId="44551128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</w:pPr>
          </w:p>
        </w:tc>
      </w:tr>
      <w:tr w14:paraId="40D3E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640" w:type="dxa"/>
            <w:vAlign w:val="center"/>
          </w:tcPr>
          <w:p w14:paraId="56F1E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25" w:type="dxa"/>
            <w:vAlign w:val="center"/>
          </w:tcPr>
          <w:p w14:paraId="0C9A0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警示牌</w:t>
            </w:r>
          </w:p>
        </w:tc>
        <w:tc>
          <w:tcPr>
            <w:tcW w:w="590" w:type="dxa"/>
            <w:vAlign w:val="center"/>
          </w:tcPr>
          <w:p w14:paraId="7B97F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59" w:type="dxa"/>
            <w:vAlign w:val="center"/>
          </w:tcPr>
          <w:p w14:paraId="63CFE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217" w:type="dxa"/>
            <w:vAlign w:val="center"/>
          </w:tcPr>
          <w:p w14:paraId="2C252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1082" w:type="dxa"/>
          </w:tcPr>
          <w:p w14:paraId="339D21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142" w:type="dxa"/>
          </w:tcPr>
          <w:p w14:paraId="3186CD45">
            <w:pPr>
              <w:pStyle w:val="5"/>
              <w:widowControl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  <w:tc>
          <w:tcPr>
            <w:tcW w:w="2225" w:type="dxa"/>
          </w:tcPr>
          <w:p w14:paraId="7C7AE168">
            <w:pPr>
              <w:pStyle w:val="5"/>
              <w:widowControl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</w:tr>
      <w:tr w14:paraId="7A09E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640" w:type="dxa"/>
            <w:vAlign w:val="center"/>
          </w:tcPr>
          <w:p w14:paraId="548C1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25" w:type="dxa"/>
            <w:vAlign w:val="center"/>
          </w:tcPr>
          <w:p w14:paraId="4EE78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控制电缆</w:t>
            </w:r>
          </w:p>
        </w:tc>
        <w:tc>
          <w:tcPr>
            <w:tcW w:w="590" w:type="dxa"/>
            <w:vAlign w:val="center"/>
          </w:tcPr>
          <w:p w14:paraId="50F35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米</w:t>
            </w:r>
          </w:p>
        </w:tc>
        <w:tc>
          <w:tcPr>
            <w:tcW w:w="959" w:type="dxa"/>
            <w:vAlign w:val="center"/>
          </w:tcPr>
          <w:p w14:paraId="558A1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217" w:type="dxa"/>
            <w:vAlign w:val="center"/>
          </w:tcPr>
          <w:p w14:paraId="75F74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82" w:type="dxa"/>
          </w:tcPr>
          <w:p w14:paraId="165031A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142" w:type="dxa"/>
          </w:tcPr>
          <w:p w14:paraId="1D484013">
            <w:pPr>
              <w:pStyle w:val="5"/>
              <w:widowControl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  <w:tc>
          <w:tcPr>
            <w:tcW w:w="2225" w:type="dxa"/>
          </w:tcPr>
          <w:p w14:paraId="1C3EADC3">
            <w:pPr>
              <w:pStyle w:val="5"/>
              <w:widowControl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</w:tr>
      <w:tr w14:paraId="4F367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40" w:type="dxa"/>
            <w:vAlign w:val="center"/>
          </w:tcPr>
          <w:p w14:paraId="7A39D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25" w:type="dxa"/>
            <w:vAlign w:val="center"/>
          </w:tcPr>
          <w:p w14:paraId="2693B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机油</w:t>
            </w:r>
          </w:p>
        </w:tc>
        <w:tc>
          <w:tcPr>
            <w:tcW w:w="590" w:type="dxa"/>
            <w:vAlign w:val="center"/>
          </w:tcPr>
          <w:p w14:paraId="4E3D5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959" w:type="dxa"/>
            <w:vAlign w:val="center"/>
          </w:tcPr>
          <w:p w14:paraId="4EEDB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217" w:type="dxa"/>
            <w:vAlign w:val="center"/>
          </w:tcPr>
          <w:p w14:paraId="59845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82" w:type="dxa"/>
          </w:tcPr>
          <w:p w14:paraId="45A0C31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142" w:type="dxa"/>
          </w:tcPr>
          <w:p w14:paraId="0D117238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  <w:tc>
          <w:tcPr>
            <w:tcW w:w="2225" w:type="dxa"/>
          </w:tcPr>
          <w:p w14:paraId="1DF38E51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</w:tr>
      <w:tr w14:paraId="466F2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640" w:type="dxa"/>
            <w:vAlign w:val="center"/>
          </w:tcPr>
          <w:p w14:paraId="36D29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25" w:type="dxa"/>
            <w:vAlign w:val="center"/>
          </w:tcPr>
          <w:p w14:paraId="03C03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防水电缆</w:t>
            </w:r>
          </w:p>
        </w:tc>
        <w:tc>
          <w:tcPr>
            <w:tcW w:w="590" w:type="dxa"/>
            <w:vAlign w:val="center"/>
          </w:tcPr>
          <w:p w14:paraId="22AB7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米</w:t>
            </w:r>
          </w:p>
        </w:tc>
        <w:tc>
          <w:tcPr>
            <w:tcW w:w="959" w:type="dxa"/>
            <w:vAlign w:val="center"/>
          </w:tcPr>
          <w:p w14:paraId="0EB9E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217" w:type="dxa"/>
            <w:vAlign w:val="center"/>
          </w:tcPr>
          <w:p w14:paraId="0D9E2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82" w:type="dxa"/>
          </w:tcPr>
          <w:p w14:paraId="02A5574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142" w:type="dxa"/>
          </w:tcPr>
          <w:p w14:paraId="76123B49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  <w:tc>
          <w:tcPr>
            <w:tcW w:w="2225" w:type="dxa"/>
          </w:tcPr>
          <w:p w14:paraId="66C89942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</w:tr>
      <w:tr w14:paraId="17452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640" w:type="dxa"/>
            <w:vAlign w:val="center"/>
          </w:tcPr>
          <w:p w14:paraId="23F18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25" w:type="dxa"/>
            <w:vAlign w:val="center"/>
          </w:tcPr>
          <w:p w14:paraId="798B2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水泵</w:t>
            </w:r>
          </w:p>
        </w:tc>
        <w:tc>
          <w:tcPr>
            <w:tcW w:w="590" w:type="dxa"/>
            <w:vAlign w:val="center"/>
          </w:tcPr>
          <w:p w14:paraId="19942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台</w:t>
            </w:r>
          </w:p>
        </w:tc>
        <w:tc>
          <w:tcPr>
            <w:tcW w:w="959" w:type="dxa"/>
            <w:vAlign w:val="center"/>
          </w:tcPr>
          <w:p w14:paraId="5A950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17" w:type="dxa"/>
            <w:vAlign w:val="center"/>
          </w:tcPr>
          <w:p w14:paraId="5C6B4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1082" w:type="dxa"/>
          </w:tcPr>
          <w:p w14:paraId="65E7633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142" w:type="dxa"/>
          </w:tcPr>
          <w:p w14:paraId="0B295F65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  <w:tc>
          <w:tcPr>
            <w:tcW w:w="2225" w:type="dxa"/>
          </w:tcPr>
          <w:p w14:paraId="216AE37E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</w:tr>
      <w:tr w14:paraId="57C01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640" w:type="dxa"/>
            <w:vAlign w:val="center"/>
          </w:tcPr>
          <w:p w14:paraId="3D4C1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25" w:type="dxa"/>
            <w:vAlign w:val="center"/>
          </w:tcPr>
          <w:p w14:paraId="502CE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灭火器</w:t>
            </w:r>
          </w:p>
        </w:tc>
        <w:tc>
          <w:tcPr>
            <w:tcW w:w="590" w:type="dxa"/>
            <w:vAlign w:val="center"/>
          </w:tcPr>
          <w:p w14:paraId="0D3D9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个</w:t>
            </w:r>
          </w:p>
        </w:tc>
        <w:tc>
          <w:tcPr>
            <w:tcW w:w="959" w:type="dxa"/>
            <w:vAlign w:val="center"/>
          </w:tcPr>
          <w:p w14:paraId="08442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217" w:type="dxa"/>
            <w:vAlign w:val="center"/>
          </w:tcPr>
          <w:p w14:paraId="525AC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082" w:type="dxa"/>
          </w:tcPr>
          <w:p w14:paraId="5038F7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142" w:type="dxa"/>
          </w:tcPr>
          <w:p w14:paraId="77571C3C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  <w:tc>
          <w:tcPr>
            <w:tcW w:w="2225" w:type="dxa"/>
          </w:tcPr>
          <w:p w14:paraId="5567DE98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</w:tr>
      <w:tr w14:paraId="665A2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640" w:type="dxa"/>
            <w:vAlign w:val="center"/>
          </w:tcPr>
          <w:p w14:paraId="1238F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5" w:type="dxa"/>
            <w:vAlign w:val="center"/>
          </w:tcPr>
          <w:p w14:paraId="1B5A7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公告牌</w:t>
            </w:r>
          </w:p>
        </w:tc>
        <w:tc>
          <w:tcPr>
            <w:tcW w:w="590" w:type="dxa"/>
            <w:vAlign w:val="center"/>
          </w:tcPr>
          <w:p w14:paraId="0013D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个</w:t>
            </w:r>
          </w:p>
        </w:tc>
        <w:tc>
          <w:tcPr>
            <w:tcW w:w="959" w:type="dxa"/>
            <w:vAlign w:val="center"/>
          </w:tcPr>
          <w:p w14:paraId="2DE6A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17" w:type="dxa"/>
            <w:vAlign w:val="center"/>
          </w:tcPr>
          <w:p w14:paraId="26780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1082" w:type="dxa"/>
          </w:tcPr>
          <w:p w14:paraId="516400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142" w:type="dxa"/>
          </w:tcPr>
          <w:p w14:paraId="728084CE">
            <w:pPr>
              <w:pStyle w:val="5"/>
              <w:widowControl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  <w:tc>
          <w:tcPr>
            <w:tcW w:w="2225" w:type="dxa"/>
          </w:tcPr>
          <w:p w14:paraId="411C1275">
            <w:pPr>
              <w:pStyle w:val="5"/>
              <w:widowControl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18"/>
                <w:szCs w:val="18"/>
                <w:lang w:val="zh-CN" w:eastAsia="zh-CN"/>
              </w:rPr>
            </w:pPr>
          </w:p>
        </w:tc>
      </w:tr>
      <w:tr w14:paraId="5767E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640" w:type="dxa"/>
            <w:vAlign w:val="center"/>
          </w:tcPr>
          <w:p w14:paraId="7AAF5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25" w:type="dxa"/>
            <w:vAlign w:val="center"/>
          </w:tcPr>
          <w:p w14:paraId="51C37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4时钢泵管</w:t>
            </w:r>
          </w:p>
        </w:tc>
        <w:tc>
          <w:tcPr>
            <w:tcW w:w="590" w:type="dxa"/>
            <w:vAlign w:val="center"/>
          </w:tcPr>
          <w:p w14:paraId="5641C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米</w:t>
            </w:r>
          </w:p>
        </w:tc>
        <w:tc>
          <w:tcPr>
            <w:tcW w:w="959" w:type="dxa"/>
            <w:vAlign w:val="center"/>
          </w:tcPr>
          <w:p w14:paraId="446C2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217" w:type="dxa"/>
            <w:vAlign w:val="center"/>
          </w:tcPr>
          <w:p w14:paraId="2A8F2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82" w:type="dxa"/>
          </w:tcPr>
          <w:p w14:paraId="38EAA4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142" w:type="dxa"/>
          </w:tcPr>
          <w:p w14:paraId="67759114">
            <w:pPr>
              <w:pStyle w:val="5"/>
              <w:widowControl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</w:pPr>
          </w:p>
        </w:tc>
        <w:tc>
          <w:tcPr>
            <w:tcW w:w="2225" w:type="dxa"/>
          </w:tcPr>
          <w:p w14:paraId="7BB43A79">
            <w:pPr>
              <w:pStyle w:val="5"/>
              <w:widowControl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</w:pPr>
          </w:p>
        </w:tc>
      </w:tr>
      <w:tr w14:paraId="55F4D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640" w:type="dxa"/>
            <w:vAlign w:val="center"/>
          </w:tcPr>
          <w:p w14:paraId="1D271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25" w:type="dxa"/>
            <w:vAlign w:val="center"/>
          </w:tcPr>
          <w:p w14:paraId="3F3CE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密封圈</w:t>
            </w:r>
          </w:p>
        </w:tc>
        <w:tc>
          <w:tcPr>
            <w:tcW w:w="590" w:type="dxa"/>
            <w:vAlign w:val="center"/>
          </w:tcPr>
          <w:p w14:paraId="4ABB4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zh-CN" w:eastAsia="zh-CN" w:bidi="ar"/>
              </w:rPr>
              <w:t>个</w:t>
            </w:r>
          </w:p>
        </w:tc>
        <w:tc>
          <w:tcPr>
            <w:tcW w:w="959" w:type="dxa"/>
            <w:vAlign w:val="center"/>
          </w:tcPr>
          <w:p w14:paraId="40C63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17" w:type="dxa"/>
            <w:vAlign w:val="center"/>
          </w:tcPr>
          <w:p w14:paraId="3A5ED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2" w:type="dxa"/>
          </w:tcPr>
          <w:p w14:paraId="6BA2247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142" w:type="dxa"/>
          </w:tcPr>
          <w:p w14:paraId="134ED251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</w:pPr>
          </w:p>
        </w:tc>
        <w:tc>
          <w:tcPr>
            <w:tcW w:w="2225" w:type="dxa"/>
          </w:tcPr>
          <w:p w14:paraId="649B7A90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</w:pPr>
          </w:p>
        </w:tc>
      </w:tr>
      <w:tr w14:paraId="24561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40" w:type="dxa"/>
            <w:vAlign w:val="center"/>
          </w:tcPr>
          <w:p w14:paraId="3B73C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574" w:type="dxa"/>
            <w:gridSpan w:val="3"/>
            <w:vAlign w:val="center"/>
          </w:tcPr>
          <w:p w14:paraId="6ABEC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管理费</w:t>
            </w:r>
          </w:p>
        </w:tc>
        <w:tc>
          <w:tcPr>
            <w:tcW w:w="5666" w:type="dxa"/>
            <w:gridSpan w:val="4"/>
            <w:vAlign w:val="center"/>
          </w:tcPr>
          <w:p w14:paraId="7D89FE25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  <w:lang w:val="en-US" w:eastAsia="zh-CN"/>
              </w:rPr>
              <w:t xml:space="preserve">  %</w:t>
            </w:r>
          </w:p>
        </w:tc>
      </w:tr>
      <w:tr w14:paraId="4D168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40" w:type="dxa"/>
            <w:vAlign w:val="center"/>
          </w:tcPr>
          <w:p w14:paraId="1F737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574" w:type="dxa"/>
            <w:gridSpan w:val="3"/>
            <w:vAlign w:val="center"/>
          </w:tcPr>
          <w:p w14:paraId="26DE4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5666" w:type="dxa"/>
            <w:gridSpan w:val="4"/>
            <w:vAlign w:val="center"/>
          </w:tcPr>
          <w:p w14:paraId="0DD3389D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single"/>
                <w:lang w:val="en-US" w:eastAsia="zh-CN"/>
              </w:rPr>
              <w:t xml:space="preserve">  %</w:t>
            </w:r>
          </w:p>
        </w:tc>
      </w:tr>
      <w:tr w14:paraId="6CDF9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4431" w:type="dxa"/>
            <w:gridSpan w:val="5"/>
            <w:tcBorders>
              <w:bottom w:val="single" w:color="auto" w:sz="4" w:space="0"/>
            </w:tcBorders>
            <w:vAlign w:val="center"/>
          </w:tcPr>
          <w:p w14:paraId="71331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合计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3</w:t>
            </w:r>
            <w:r>
              <w:rPr>
                <w:rFonts w:hint="eastAsia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（小计合计）</w:t>
            </w:r>
          </w:p>
        </w:tc>
        <w:tc>
          <w:tcPr>
            <w:tcW w:w="4449" w:type="dxa"/>
            <w:gridSpan w:val="3"/>
            <w:tcBorders>
              <w:bottom w:val="single" w:color="auto" w:sz="4" w:space="0"/>
            </w:tcBorders>
            <w:vAlign w:val="bottom"/>
          </w:tcPr>
          <w:p w14:paraId="5BDD91FF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  <w:t>元</w:t>
            </w:r>
          </w:p>
        </w:tc>
      </w:tr>
      <w:tr w14:paraId="5D1A5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4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0B16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4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0D9E1572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68869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4431" w:type="dxa"/>
            <w:gridSpan w:val="5"/>
            <w:tcBorders>
              <w:top w:val="single" w:color="auto" w:sz="4" w:space="0"/>
            </w:tcBorders>
            <w:vAlign w:val="center"/>
          </w:tcPr>
          <w:p w14:paraId="36332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 xml:space="preserve">总计 = 合计1 + 合计2 +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4449" w:type="dxa"/>
            <w:gridSpan w:val="3"/>
            <w:tcBorders>
              <w:top w:val="single" w:color="auto" w:sz="4" w:space="0"/>
            </w:tcBorders>
            <w:vAlign w:val="center"/>
          </w:tcPr>
          <w:p w14:paraId="79E35179">
            <w:pPr>
              <w:pStyle w:val="5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/>
                <w:color w:val="auto"/>
                <w:sz w:val="21"/>
                <w:szCs w:val="21"/>
                <w:lang w:val="zh-CN" w:eastAsia="zh-CN"/>
              </w:rPr>
              <w:t>元</w:t>
            </w:r>
          </w:p>
        </w:tc>
      </w:tr>
    </w:tbl>
    <w:p w14:paraId="35F605A7">
      <w:pPr>
        <w:pStyle w:val="2"/>
        <w:ind w:firstLine="360"/>
        <w:rPr>
          <w:sz w:val="18"/>
          <w:szCs w:val="18"/>
          <w:lang w:val="zh-CN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18"/>
          <w:szCs w:val="18"/>
          <w:u w:val="none"/>
          <w:lang w:val="en-US" w:eastAsia="zh-CN" w:bidi="ar"/>
        </w:rPr>
        <w:t>注：此处总计金额等于开标一览表投标报价金额。</w:t>
      </w:r>
    </w:p>
    <w:p w14:paraId="036BBEE1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color w:val="000000"/>
          <w:szCs w:val="21"/>
          <w:lang w:val="zh-CN"/>
        </w:rPr>
      </w:pPr>
      <w:r>
        <w:rPr>
          <w:rFonts w:hint="eastAsia" w:ascii="宋体" w:hAnsi="宋体"/>
          <w:color w:val="000000"/>
          <w:szCs w:val="21"/>
          <w:lang w:val="zh-CN"/>
        </w:rPr>
        <w:t>投标人：</w:t>
      </w:r>
      <w:r>
        <w:rPr>
          <w:rFonts w:hint="eastAsia" w:ascii="宋体" w:hAnsi="宋体"/>
          <w:color w:val="000000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color w:val="000000"/>
          <w:szCs w:val="21"/>
          <w:lang w:val="zh-CN"/>
        </w:rPr>
        <w:t>（盖单位公章）</w:t>
      </w:r>
    </w:p>
    <w:p w14:paraId="0729318E">
      <w:pPr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color w:val="000000"/>
          <w:szCs w:val="21"/>
          <w:lang w:val="zh-CN"/>
        </w:rPr>
      </w:pPr>
      <w:r>
        <w:rPr>
          <w:rFonts w:hint="eastAsia" w:ascii="宋体" w:hAnsi="宋体"/>
          <w:color w:val="000000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color w:val="000000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color w:val="000000"/>
          <w:szCs w:val="21"/>
          <w:lang w:val="zh-CN"/>
        </w:rPr>
        <w:t>（签字或盖章）</w:t>
      </w:r>
    </w:p>
    <w:p w14:paraId="5A6594A7">
      <w:pPr>
        <w:autoSpaceDE w:val="0"/>
        <w:autoSpaceDN w:val="0"/>
        <w:adjustRightInd w:val="0"/>
        <w:spacing w:line="360" w:lineRule="auto"/>
        <w:ind w:firstLine="5500" w:firstLineChars="2500"/>
        <w:jc w:val="right"/>
        <w:rPr>
          <w:rFonts w:hint="eastAsia"/>
          <w:lang w:val="zh-CN" w:eastAsia="zh-CN"/>
        </w:rPr>
      </w:pPr>
      <w:r>
        <w:rPr>
          <w:rFonts w:hint="eastAsia" w:ascii="宋体" w:hAnsi="宋体"/>
          <w:color w:val="000000"/>
          <w:szCs w:val="21"/>
          <w:lang w:val="zh-CN"/>
        </w:rPr>
        <w:t>年    月    日</w:t>
      </w:r>
      <w:bookmarkStart w:id="0" w:name="_GoBack"/>
      <w:bookmarkEnd w:id="0"/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5CE513F"/>
    <w:rsid w:val="100706CE"/>
    <w:rsid w:val="11BB0192"/>
    <w:rsid w:val="1B0D75A0"/>
    <w:rsid w:val="1DFA6A38"/>
    <w:rsid w:val="31E35202"/>
    <w:rsid w:val="347B4A7C"/>
    <w:rsid w:val="4DE57FC6"/>
    <w:rsid w:val="60D227E1"/>
    <w:rsid w:val="60DC230A"/>
    <w:rsid w:val="64151F2C"/>
    <w:rsid w:val="684738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3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Body Text First Indent"/>
    <w:basedOn w:val="3"/>
    <w:unhideWhenUsed/>
    <w:qFormat/>
    <w:uiPriority w:val="99"/>
    <w:pPr>
      <w:spacing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6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缩进1"/>
    <w:basedOn w:val="1"/>
    <w:qFormat/>
    <w:uiPriority w:val="0"/>
    <w:pPr>
      <w:ind w:firstLine="420" w:firstLineChars="200"/>
    </w:p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3">
    <w:name w:val="NormalCharacter"/>
    <w:link w:val="1"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497</Words>
  <Characters>506</Characters>
  <Lines>0</Lines>
  <Paragraphs>0</Paragraphs>
  <TotalTime>1</TotalTime>
  <ScaleCrop>false</ScaleCrop>
  <LinksUpToDate>false</LinksUpToDate>
  <CharactersWithSpaces>792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2025-06-18T09:52:58Z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