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B902B">
      <w:pPr>
        <w:spacing w:line="240" w:lineRule="auto"/>
        <w:jc w:val="center"/>
        <w:rPr>
          <w:rFonts w:hint="eastAsia" w:ascii="仿宋" w:hAnsi="仿宋" w:eastAsia="仿宋" w:cs="仿宋"/>
          <w:b/>
          <w:bCs/>
          <w:sz w:val="20"/>
          <w:szCs w:val="20"/>
          <w:lang w:eastAsia="zh-CN"/>
        </w:rPr>
      </w:pPr>
      <w:r>
        <w:rPr>
          <w:rFonts w:hint="eastAsia" w:ascii="仿宋" w:hAnsi="仿宋" w:eastAsia="仿宋" w:cs="仿宋"/>
          <w:b/>
          <w:bCs/>
          <w:sz w:val="20"/>
          <w:szCs w:val="20"/>
          <w:lang w:eastAsia="zh-CN"/>
        </w:rPr>
        <w:t>资格证明材料</w:t>
      </w:r>
    </w:p>
    <w:p w14:paraId="245923ED">
      <w:pPr>
        <w:adjustRightInd w:val="0"/>
        <w:snapToGrid w:val="0"/>
        <w:spacing w:line="240" w:lineRule="auto"/>
        <w:jc w:val="center"/>
        <w:rPr>
          <w:rFonts w:hint="eastAsia" w:ascii="仿宋" w:hAnsi="仿宋" w:eastAsia="仿宋" w:cs="仿宋"/>
          <w:bCs/>
          <w:sz w:val="20"/>
          <w:szCs w:val="20"/>
          <w:lang w:eastAsia="zh-CN"/>
        </w:rPr>
      </w:pPr>
      <w:r>
        <w:rPr>
          <w:rFonts w:hint="eastAsia" w:ascii="仿宋" w:hAnsi="仿宋" w:eastAsia="仿宋" w:cs="仿宋"/>
          <w:bCs/>
          <w:sz w:val="20"/>
          <w:szCs w:val="20"/>
          <w:lang w:eastAsia="zh-CN"/>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77816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C4E432B">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供应商名称</w:t>
            </w:r>
          </w:p>
        </w:tc>
        <w:tc>
          <w:tcPr>
            <w:tcW w:w="3402" w:type="dxa"/>
            <w:gridSpan w:val="2"/>
            <w:vAlign w:val="center"/>
          </w:tcPr>
          <w:p w14:paraId="28635B99">
            <w:pPr>
              <w:topLinePunct/>
              <w:spacing w:line="240" w:lineRule="auto"/>
              <w:jc w:val="center"/>
              <w:rPr>
                <w:rFonts w:hint="eastAsia" w:ascii="仿宋" w:hAnsi="仿宋" w:eastAsia="仿宋" w:cs="仿宋"/>
                <w:sz w:val="20"/>
                <w:szCs w:val="20"/>
              </w:rPr>
            </w:pPr>
          </w:p>
        </w:tc>
        <w:tc>
          <w:tcPr>
            <w:tcW w:w="1418" w:type="dxa"/>
            <w:vAlign w:val="center"/>
          </w:tcPr>
          <w:p w14:paraId="1FA3AA5A">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843" w:type="dxa"/>
            <w:vAlign w:val="center"/>
          </w:tcPr>
          <w:p w14:paraId="04B9C643">
            <w:pPr>
              <w:topLinePunct/>
              <w:spacing w:line="240" w:lineRule="auto"/>
              <w:jc w:val="center"/>
              <w:rPr>
                <w:rFonts w:hint="eastAsia" w:ascii="仿宋" w:hAnsi="仿宋" w:eastAsia="仿宋" w:cs="仿宋"/>
                <w:sz w:val="20"/>
                <w:szCs w:val="20"/>
              </w:rPr>
            </w:pPr>
          </w:p>
        </w:tc>
      </w:tr>
      <w:tr w14:paraId="65F5B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730B4C9C">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统一社会信用代码</w:t>
            </w:r>
          </w:p>
        </w:tc>
        <w:tc>
          <w:tcPr>
            <w:tcW w:w="3402" w:type="dxa"/>
            <w:gridSpan w:val="2"/>
            <w:vAlign w:val="center"/>
          </w:tcPr>
          <w:p w14:paraId="4EA798A1">
            <w:pPr>
              <w:topLinePunct/>
              <w:spacing w:line="240" w:lineRule="auto"/>
              <w:jc w:val="center"/>
              <w:rPr>
                <w:rFonts w:hint="eastAsia" w:ascii="仿宋" w:hAnsi="仿宋" w:eastAsia="仿宋" w:cs="仿宋"/>
                <w:sz w:val="20"/>
                <w:szCs w:val="20"/>
              </w:rPr>
            </w:pPr>
          </w:p>
        </w:tc>
        <w:tc>
          <w:tcPr>
            <w:tcW w:w="1418" w:type="dxa"/>
            <w:vAlign w:val="center"/>
          </w:tcPr>
          <w:p w14:paraId="11B785D9">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邮政编码</w:t>
            </w:r>
          </w:p>
        </w:tc>
        <w:tc>
          <w:tcPr>
            <w:tcW w:w="1843" w:type="dxa"/>
            <w:vAlign w:val="center"/>
          </w:tcPr>
          <w:p w14:paraId="24E1F053">
            <w:pPr>
              <w:topLinePunct/>
              <w:spacing w:line="240" w:lineRule="auto"/>
              <w:jc w:val="center"/>
              <w:rPr>
                <w:rFonts w:hint="eastAsia" w:ascii="仿宋" w:hAnsi="仿宋" w:eastAsia="仿宋" w:cs="仿宋"/>
                <w:sz w:val="20"/>
                <w:szCs w:val="20"/>
              </w:rPr>
            </w:pPr>
          </w:p>
        </w:tc>
      </w:tr>
      <w:tr w14:paraId="50E31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28203256">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授权代表</w:t>
            </w:r>
          </w:p>
        </w:tc>
        <w:tc>
          <w:tcPr>
            <w:tcW w:w="3402" w:type="dxa"/>
            <w:gridSpan w:val="2"/>
            <w:vAlign w:val="center"/>
          </w:tcPr>
          <w:p w14:paraId="0408580B">
            <w:pPr>
              <w:topLinePunct/>
              <w:spacing w:line="240" w:lineRule="auto"/>
              <w:jc w:val="center"/>
              <w:rPr>
                <w:rFonts w:hint="eastAsia" w:ascii="仿宋" w:hAnsi="仿宋" w:eastAsia="仿宋" w:cs="仿宋"/>
                <w:sz w:val="20"/>
                <w:szCs w:val="20"/>
              </w:rPr>
            </w:pPr>
          </w:p>
        </w:tc>
        <w:tc>
          <w:tcPr>
            <w:tcW w:w="1418" w:type="dxa"/>
            <w:vAlign w:val="center"/>
          </w:tcPr>
          <w:p w14:paraId="730D6696">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企业类型</w:t>
            </w:r>
          </w:p>
        </w:tc>
        <w:tc>
          <w:tcPr>
            <w:tcW w:w="1843" w:type="dxa"/>
            <w:vAlign w:val="center"/>
          </w:tcPr>
          <w:p w14:paraId="62753E35">
            <w:pPr>
              <w:topLinePunct/>
              <w:spacing w:line="240" w:lineRule="auto"/>
              <w:jc w:val="center"/>
              <w:rPr>
                <w:rFonts w:hint="eastAsia" w:ascii="仿宋" w:hAnsi="仿宋" w:eastAsia="仿宋" w:cs="仿宋"/>
                <w:sz w:val="20"/>
                <w:szCs w:val="20"/>
              </w:rPr>
            </w:pPr>
          </w:p>
        </w:tc>
      </w:tr>
      <w:tr w14:paraId="797A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469E462">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上年营业收入</w:t>
            </w:r>
          </w:p>
        </w:tc>
        <w:tc>
          <w:tcPr>
            <w:tcW w:w="3402" w:type="dxa"/>
            <w:gridSpan w:val="2"/>
            <w:vAlign w:val="center"/>
          </w:tcPr>
          <w:p w14:paraId="46055DFB">
            <w:pPr>
              <w:topLinePunct/>
              <w:spacing w:line="240" w:lineRule="auto"/>
              <w:jc w:val="center"/>
              <w:rPr>
                <w:rFonts w:hint="eastAsia" w:ascii="仿宋" w:hAnsi="仿宋" w:eastAsia="仿宋" w:cs="仿宋"/>
                <w:sz w:val="20"/>
                <w:szCs w:val="20"/>
              </w:rPr>
            </w:pPr>
          </w:p>
        </w:tc>
        <w:tc>
          <w:tcPr>
            <w:tcW w:w="1418" w:type="dxa"/>
            <w:vAlign w:val="center"/>
          </w:tcPr>
          <w:p w14:paraId="5EF26191">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员工总人数</w:t>
            </w:r>
          </w:p>
        </w:tc>
        <w:tc>
          <w:tcPr>
            <w:tcW w:w="1843" w:type="dxa"/>
            <w:vAlign w:val="center"/>
          </w:tcPr>
          <w:p w14:paraId="758E07FD">
            <w:pPr>
              <w:topLinePunct/>
              <w:spacing w:line="240" w:lineRule="auto"/>
              <w:jc w:val="center"/>
              <w:rPr>
                <w:rFonts w:hint="eastAsia" w:ascii="仿宋" w:hAnsi="仿宋" w:eastAsia="仿宋" w:cs="仿宋"/>
                <w:sz w:val="20"/>
                <w:szCs w:val="20"/>
              </w:rPr>
            </w:pPr>
          </w:p>
        </w:tc>
      </w:tr>
      <w:tr w14:paraId="70202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vAlign w:val="center"/>
          </w:tcPr>
          <w:p w14:paraId="685B694F">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营业执照</w:t>
            </w:r>
          </w:p>
        </w:tc>
        <w:tc>
          <w:tcPr>
            <w:tcW w:w="1984" w:type="dxa"/>
            <w:vAlign w:val="center"/>
          </w:tcPr>
          <w:p w14:paraId="28FEB925">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注册号码</w:t>
            </w:r>
          </w:p>
        </w:tc>
        <w:tc>
          <w:tcPr>
            <w:tcW w:w="3402" w:type="dxa"/>
            <w:gridSpan w:val="2"/>
            <w:vAlign w:val="center"/>
          </w:tcPr>
          <w:p w14:paraId="485B2384">
            <w:pPr>
              <w:topLinePunct/>
              <w:spacing w:line="240" w:lineRule="auto"/>
              <w:ind w:firstLine="100" w:firstLineChars="50"/>
              <w:jc w:val="center"/>
              <w:rPr>
                <w:rFonts w:hint="eastAsia" w:ascii="仿宋" w:hAnsi="仿宋" w:eastAsia="仿宋" w:cs="仿宋"/>
                <w:sz w:val="20"/>
                <w:szCs w:val="20"/>
              </w:rPr>
            </w:pPr>
          </w:p>
        </w:tc>
        <w:tc>
          <w:tcPr>
            <w:tcW w:w="1418" w:type="dxa"/>
            <w:vAlign w:val="center"/>
          </w:tcPr>
          <w:p w14:paraId="4E45D004">
            <w:pPr>
              <w:topLinePunct/>
              <w:spacing w:line="240" w:lineRule="auto"/>
              <w:ind w:firstLine="100" w:firstLineChars="50"/>
              <w:jc w:val="center"/>
              <w:rPr>
                <w:rFonts w:hint="eastAsia" w:ascii="仿宋" w:hAnsi="仿宋" w:eastAsia="仿宋" w:cs="仿宋"/>
                <w:sz w:val="20"/>
                <w:szCs w:val="20"/>
              </w:rPr>
            </w:pPr>
            <w:r>
              <w:rPr>
                <w:rFonts w:hint="eastAsia" w:ascii="仿宋" w:hAnsi="仿宋" w:eastAsia="仿宋" w:cs="仿宋"/>
                <w:sz w:val="20"/>
                <w:szCs w:val="20"/>
              </w:rPr>
              <w:t>注册地址</w:t>
            </w:r>
          </w:p>
        </w:tc>
        <w:tc>
          <w:tcPr>
            <w:tcW w:w="1843" w:type="dxa"/>
            <w:vAlign w:val="center"/>
          </w:tcPr>
          <w:p w14:paraId="692F8BD0">
            <w:pPr>
              <w:topLinePunct/>
              <w:spacing w:line="240" w:lineRule="auto"/>
              <w:ind w:firstLine="100" w:firstLineChars="50"/>
              <w:jc w:val="center"/>
              <w:rPr>
                <w:rFonts w:hint="eastAsia" w:ascii="仿宋" w:hAnsi="仿宋" w:eastAsia="仿宋" w:cs="仿宋"/>
                <w:sz w:val="20"/>
                <w:szCs w:val="20"/>
              </w:rPr>
            </w:pPr>
          </w:p>
        </w:tc>
      </w:tr>
      <w:tr w14:paraId="76CAB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5CB23300">
            <w:pPr>
              <w:topLinePunct/>
              <w:spacing w:line="240" w:lineRule="auto"/>
              <w:jc w:val="center"/>
              <w:rPr>
                <w:rFonts w:hint="eastAsia" w:ascii="仿宋" w:hAnsi="仿宋" w:eastAsia="仿宋" w:cs="仿宋"/>
                <w:sz w:val="20"/>
                <w:szCs w:val="20"/>
              </w:rPr>
            </w:pPr>
          </w:p>
        </w:tc>
        <w:tc>
          <w:tcPr>
            <w:tcW w:w="1984" w:type="dxa"/>
            <w:vAlign w:val="center"/>
          </w:tcPr>
          <w:p w14:paraId="6BDB4A97">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发证机关</w:t>
            </w:r>
          </w:p>
        </w:tc>
        <w:tc>
          <w:tcPr>
            <w:tcW w:w="3402" w:type="dxa"/>
            <w:gridSpan w:val="2"/>
            <w:vAlign w:val="center"/>
          </w:tcPr>
          <w:p w14:paraId="44A793E8">
            <w:pPr>
              <w:topLinePunct/>
              <w:spacing w:line="240" w:lineRule="auto"/>
              <w:ind w:firstLine="100" w:firstLineChars="50"/>
              <w:jc w:val="center"/>
              <w:rPr>
                <w:rFonts w:hint="eastAsia" w:ascii="仿宋" w:hAnsi="仿宋" w:eastAsia="仿宋" w:cs="仿宋"/>
                <w:sz w:val="20"/>
                <w:szCs w:val="20"/>
              </w:rPr>
            </w:pPr>
          </w:p>
        </w:tc>
        <w:tc>
          <w:tcPr>
            <w:tcW w:w="1418" w:type="dxa"/>
            <w:vAlign w:val="center"/>
          </w:tcPr>
          <w:p w14:paraId="44146265">
            <w:pPr>
              <w:topLinePunct/>
              <w:spacing w:line="240" w:lineRule="auto"/>
              <w:ind w:firstLine="100" w:firstLineChars="50"/>
              <w:jc w:val="center"/>
              <w:rPr>
                <w:rFonts w:hint="eastAsia" w:ascii="仿宋" w:hAnsi="仿宋" w:eastAsia="仿宋" w:cs="仿宋"/>
                <w:sz w:val="20"/>
                <w:szCs w:val="20"/>
              </w:rPr>
            </w:pPr>
            <w:r>
              <w:rPr>
                <w:rFonts w:hint="eastAsia" w:ascii="仿宋" w:hAnsi="仿宋" w:eastAsia="仿宋" w:cs="仿宋"/>
                <w:sz w:val="20"/>
                <w:szCs w:val="20"/>
              </w:rPr>
              <w:t>发证日期</w:t>
            </w:r>
          </w:p>
        </w:tc>
        <w:tc>
          <w:tcPr>
            <w:tcW w:w="1843" w:type="dxa"/>
            <w:vAlign w:val="center"/>
          </w:tcPr>
          <w:p w14:paraId="2FC0B4B8">
            <w:pPr>
              <w:topLinePunct/>
              <w:spacing w:line="240" w:lineRule="auto"/>
              <w:ind w:firstLine="100" w:firstLineChars="50"/>
              <w:jc w:val="center"/>
              <w:rPr>
                <w:rFonts w:hint="eastAsia" w:ascii="仿宋" w:hAnsi="仿宋" w:eastAsia="仿宋" w:cs="仿宋"/>
                <w:sz w:val="20"/>
                <w:szCs w:val="20"/>
              </w:rPr>
            </w:pPr>
          </w:p>
        </w:tc>
      </w:tr>
      <w:tr w14:paraId="09C5F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1B3CB8EF">
            <w:pPr>
              <w:topLinePunct/>
              <w:spacing w:line="240" w:lineRule="auto"/>
              <w:jc w:val="center"/>
              <w:rPr>
                <w:rFonts w:hint="eastAsia" w:ascii="仿宋" w:hAnsi="仿宋" w:eastAsia="仿宋" w:cs="仿宋"/>
                <w:sz w:val="20"/>
                <w:szCs w:val="20"/>
              </w:rPr>
            </w:pPr>
          </w:p>
        </w:tc>
        <w:tc>
          <w:tcPr>
            <w:tcW w:w="1984" w:type="dxa"/>
            <w:vAlign w:val="center"/>
          </w:tcPr>
          <w:p w14:paraId="0410F230">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营业范围（主营）</w:t>
            </w:r>
          </w:p>
        </w:tc>
        <w:tc>
          <w:tcPr>
            <w:tcW w:w="6663" w:type="dxa"/>
            <w:gridSpan w:val="4"/>
            <w:vAlign w:val="center"/>
          </w:tcPr>
          <w:p w14:paraId="40FCC182">
            <w:pPr>
              <w:topLinePunct/>
              <w:spacing w:line="240" w:lineRule="auto"/>
              <w:ind w:firstLine="100" w:firstLineChars="50"/>
              <w:jc w:val="center"/>
              <w:rPr>
                <w:rFonts w:hint="eastAsia" w:ascii="仿宋" w:hAnsi="仿宋" w:eastAsia="仿宋" w:cs="仿宋"/>
                <w:sz w:val="20"/>
                <w:szCs w:val="20"/>
              </w:rPr>
            </w:pPr>
          </w:p>
        </w:tc>
      </w:tr>
      <w:tr w14:paraId="4B5D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vAlign w:val="center"/>
          </w:tcPr>
          <w:p w14:paraId="13522785">
            <w:pPr>
              <w:topLinePunct/>
              <w:spacing w:line="240" w:lineRule="auto"/>
              <w:jc w:val="center"/>
              <w:rPr>
                <w:rFonts w:hint="eastAsia" w:ascii="仿宋" w:hAnsi="仿宋" w:eastAsia="仿宋" w:cs="仿宋"/>
                <w:sz w:val="20"/>
                <w:szCs w:val="20"/>
              </w:rPr>
            </w:pPr>
          </w:p>
        </w:tc>
        <w:tc>
          <w:tcPr>
            <w:tcW w:w="1984" w:type="dxa"/>
            <w:vAlign w:val="center"/>
          </w:tcPr>
          <w:p w14:paraId="5E66BBCC">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营业范围（兼营）</w:t>
            </w:r>
          </w:p>
        </w:tc>
        <w:tc>
          <w:tcPr>
            <w:tcW w:w="6663" w:type="dxa"/>
            <w:gridSpan w:val="4"/>
            <w:vAlign w:val="center"/>
          </w:tcPr>
          <w:p w14:paraId="7B112490">
            <w:pPr>
              <w:topLinePunct/>
              <w:spacing w:line="240" w:lineRule="auto"/>
              <w:ind w:firstLine="100" w:firstLineChars="50"/>
              <w:jc w:val="center"/>
              <w:rPr>
                <w:rFonts w:hint="eastAsia" w:ascii="仿宋" w:hAnsi="仿宋" w:eastAsia="仿宋" w:cs="仿宋"/>
                <w:sz w:val="20"/>
                <w:szCs w:val="20"/>
              </w:rPr>
            </w:pPr>
          </w:p>
        </w:tc>
      </w:tr>
      <w:tr w14:paraId="22057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1F8E5FB">
            <w:pPr>
              <w:topLinePunct/>
              <w:spacing w:line="240" w:lineRule="auto"/>
              <w:jc w:val="center"/>
              <w:rPr>
                <w:rFonts w:hint="eastAsia" w:ascii="仿宋" w:hAnsi="仿宋" w:eastAsia="仿宋" w:cs="仿宋"/>
                <w:sz w:val="20"/>
                <w:szCs w:val="20"/>
                <w:lang w:eastAsia="zh-CN"/>
              </w:rPr>
            </w:pPr>
            <w:r>
              <w:rPr>
                <w:rFonts w:hint="eastAsia" w:ascii="仿宋" w:hAnsi="仿宋" w:eastAsia="仿宋" w:cs="仿宋"/>
                <w:sz w:val="20"/>
                <w:szCs w:val="20"/>
                <w:lang w:eastAsia="zh-CN"/>
              </w:rPr>
              <w:t>基本账户开户行及帐号</w:t>
            </w:r>
          </w:p>
        </w:tc>
        <w:tc>
          <w:tcPr>
            <w:tcW w:w="6663" w:type="dxa"/>
            <w:gridSpan w:val="4"/>
            <w:vAlign w:val="center"/>
          </w:tcPr>
          <w:p w14:paraId="0901C42C">
            <w:pPr>
              <w:topLinePunct/>
              <w:spacing w:line="240" w:lineRule="auto"/>
              <w:jc w:val="center"/>
              <w:rPr>
                <w:rFonts w:hint="eastAsia" w:ascii="仿宋" w:hAnsi="仿宋" w:eastAsia="仿宋" w:cs="仿宋"/>
                <w:sz w:val="20"/>
                <w:szCs w:val="20"/>
                <w:lang w:eastAsia="zh-CN"/>
              </w:rPr>
            </w:pPr>
          </w:p>
        </w:tc>
      </w:tr>
      <w:tr w14:paraId="0F2E8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50C7E8B8">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资产总额（万元）</w:t>
            </w:r>
          </w:p>
        </w:tc>
        <w:tc>
          <w:tcPr>
            <w:tcW w:w="6663" w:type="dxa"/>
            <w:gridSpan w:val="4"/>
            <w:vAlign w:val="center"/>
          </w:tcPr>
          <w:p w14:paraId="1E949C31">
            <w:pPr>
              <w:topLinePunct/>
              <w:spacing w:line="240" w:lineRule="auto"/>
              <w:jc w:val="center"/>
              <w:rPr>
                <w:rFonts w:hint="eastAsia" w:ascii="仿宋" w:hAnsi="仿宋" w:eastAsia="仿宋" w:cs="仿宋"/>
                <w:sz w:val="20"/>
                <w:szCs w:val="20"/>
              </w:rPr>
            </w:pPr>
          </w:p>
        </w:tc>
      </w:tr>
      <w:tr w14:paraId="366DE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03AA1411">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资质名称</w:t>
            </w:r>
          </w:p>
        </w:tc>
        <w:tc>
          <w:tcPr>
            <w:tcW w:w="1418" w:type="dxa"/>
            <w:vAlign w:val="center"/>
          </w:tcPr>
          <w:p w14:paraId="2373DC0D">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等级</w:t>
            </w:r>
          </w:p>
        </w:tc>
        <w:tc>
          <w:tcPr>
            <w:tcW w:w="1984" w:type="dxa"/>
            <w:vAlign w:val="center"/>
          </w:tcPr>
          <w:p w14:paraId="1A673F00">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发证机关</w:t>
            </w:r>
          </w:p>
        </w:tc>
        <w:tc>
          <w:tcPr>
            <w:tcW w:w="3261" w:type="dxa"/>
            <w:gridSpan w:val="2"/>
            <w:vAlign w:val="center"/>
          </w:tcPr>
          <w:p w14:paraId="46E361BC">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有效期</w:t>
            </w:r>
          </w:p>
        </w:tc>
      </w:tr>
      <w:tr w14:paraId="2F888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CBFE92A">
            <w:pPr>
              <w:topLinePunct/>
              <w:spacing w:line="240" w:lineRule="auto"/>
              <w:jc w:val="center"/>
              <w:rPr>
                <w:rFonts w:hint="eastAsia" w:ascii="仿宋" w:hAnsi="仿宋" w:eastAsia="仿宋" w:cs="仿宋"/>
                <w:sz w:val="20"/>
                <w:szCs w:val="20"/>
              </w:rPr>
            </w:pPr>
          </w:p>
        </w:tc>
        <w:tc>
          <w:tcPr>
            <w:tcW w:w="1418" w:type="dxa"/>
            <w:vAlign w:val="center"/>
          </w:tcPr>
          <w:p w14:paraId="37A61459">
            <w:pPr>
              <w:topLinePunct/>
              <w:spacing w:line="240" w:lineRule="auto"/>
              <w:jc w:val="center"/>
              <w:rPr>
                <w:rFonts w:hint="eastAsia" w:ascii="仿宋" w:hAnsi="仿宋" w:eastAsia="仿宋" w:cs="仿宋"/>
                <w:sz w:val="20"/>
                <w:szCs w:val="20"/>
              </w:rPr>
            </w:pPr>
          </w:p>
        </w:tc>
        <w:tc>
          <w:tcPr>
            <w:tcW w:w="1984" w:type="dxa"/>
            <w:vAlign w:val="center"/>
          </w:tcPr>
          <w:p w14:paraId="17460F88">
            <w:pPr>
              <w:topLinePunct/>
              <w:spacing w:line="240" w:lineRule="auto"/>
              <w:jc w:val="center"/>
              <w:rPr>
                <w:rFonts w:hint="eastAsia" w:ascii="仿宋" w:hAnsi="仿宋" w:eastAsia="仿宋" w:cs="仿宋"/>
                <w:sz w:val="20"/>
                <w:szCs w:val="20"/>
              </w:rPr>
            </w:pPr>
          </w:p>
        </w:tc>
        <w:tc>
          <w:tcPr>
            <w:tcW w:w="3261" w:type="dxa"/>
            <w:gridSpan w:val="2"/>
            <w:vAlign w:val="center"/>
          </w:tcPr>
          <w:p w14:paraId="77189504">
            <w:pPr>
              <w:topLinePunct/>
              <w:spacing w:line="240" w:lineRule="auto"/>
              <w:jc w:val="center"/>
              <w:rPr>
                <w:rFonts w:hint="eastAsia" w:ascii="仿宋" w:hAnsi="仿宋" w:eastAsia="仿宋" w:cs="仿宋"/>
                <w:sz w:val="20"/>
                <w:szCs w:val="20"/>
              </w:rPr>
            </w:pPr>
          </w:p>
        </w:tc>
      </w:tr>
      <w:tr w14:paraId="0AD10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3FBB009A">
            <w:pPr>
              <w:topLinePunct/>
              <w:spacing w:line="240" w:lineRule="auto"/>
              <w:jc w:val="center"/>
              <w:rPr>
                <w:rFonts w:hint="eastAsia" w:ascii="仿宋" w:hAnsi="仿宋" w:eastAsia="仿宋" w:cs="仿宋"/>
                <w:sz w:val="20"/>
                <w:szCs w:val="20"/>
              </w:rPr>
            </w:pPr>
          </w:p>
        </w:tc>
        <w:tc>
          <w:tcPr>
            <w:tcW w:w="1418" w:type="dxa"/>
            <w:vAlign w:val="center"/>
          </w:tcPr>
          <w:p w14:paraId="43F92730">
            <w:pPr>
              <w:topLinePunct/>
              <w:spacing w:line="240" w:lineRule="auto"/>
              <w:jc w:val="center"/>
              <w:rPr>
                <w:rFonts w:hint="eastAsia" w:ascii="仿宋" w:hAnsi="仿宋" w:eastAsia="仿宋" w:cs="仿宋"/>
                <w:sz w:val="20"/>
                <w:szCs w:val="20"/>
              </w:rPr>
            </w:pPr>
          </w:p>
        </w:tc>
        <w:tc>
          <w:tcPr>
            <w:tcW w:w="1984" w:type="dxa"/>
            <w:vAlign w:val="center"/>
          </w:tcPr>
          <w:p w14:paraId="6864BBF8">
            <w:pPr>
              <w:topLinePunct/>
              <w:spacing w:line="240" w:lineRule="auto"/>
              <w:jc w:val="center"/>
              <w:rPr>
                <w:rFonts w:hint="eastAsia" w:ascii="仿宋" w:hAnsi="仿宋" w:eastAsia="仿宋" w:cs="仿宋"/>
                <w:sz w:val="20"/>
                <w:szCs w:val="20"/>
              </w:rPr>
            </w:pPr>
          </w:p>
        </w:tc>
        <w:tc>
          <w:tcPr>
            <w:tcW w:w="3261" w:type="dxa"/>
            <w:gridSpan w:val="2"/>
            <w:vAlign w:val="center"/>
          </w:tcPr>
          <w:p w14:paraId="10DE93E1">
            <w:pPr>
              <w:topLinePunct/>
              <w:spacing w:line="240" w:lineRule="auto"/>
              <w:jc w:val="center"/>
              <w:rPr>
                <w:rFonts w:hint="eastAsia" w:ascii="仿宋" w:hAnsi="仿宋" w:eastAsia="仿宋" w:cs="仿宋"/>
                <w:sz w:val="20"/>
                <w:szCs w:val="20"/>
              </w:rPr>
            </w:pPr>
          </w:p>
        </w:tc>
      </w:tr>
      <w:tr w14:paraId="7BE2E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35FC7B52">
            <w:pPr>
              <w:topLinePunct/>
              <w:spacing w:line="240" w:lineRule="auto"/>
              <w:jc w:val="center"/>
              <w:rPr>
                <w:rFonts w:hint="eastAsia" w:ascii="仿宋" w:hAnsi="仿宋" w:eastAsia="仿宋" w:cs="仿宋"/>
                <w:sz w:val="20"/>
                <w:szCs w:val="20"/>
              </w:rPr>
            </w:pPr>
          </w:p>
        </w:tc>
        <w:tc>
          <w:tcPr>
            <w:tcW w:w="1418" w:type="dxa"/>
            <w:vAlign w:val="center"/>
          </w:tcPr>
          <w:p w14:paraId="69C7D0F7">
            <w:pPr>
              <w:topLinePunct/>
              <w:spacing w:line="240" w:lineRule="auto"/>
              <w:jc w:val="center"/>
              <w:rPr>
                <w:rFonts w:hint="eastAsia" w:ascii="仿宋" w:hAnsi="仿宋" w:eastAsia="仿宋" w:cs="仿宋"/>
                <w:sz w:val="20"/>
                <w:szCs w:val="20"/>
              </w:rPr>
            </w:pPr>
          </w:p>
        </w:tc>
        <w:tc>
          <w:tcPr>
            <w:tcW w:w="1984" w:type="dxa"/>
            <w:vAlign w:val="center"/>
          </w:tcPr>
          <w:p w14:paraId="29131A5E">
            <w:pPr>
              <w:topLinePunct/>
              <w:spacing w:line="240" w:lineRule="auto"/>
              <w:jc w:val="center"/>
              <w:rPr>
                <w:rFonts w:hint="eastAsia" w:ascii="仿宋" w:hAnsi="仿宋" w:eastAsia="仿宋" w:cs="仿宋"/>
                <w:sz w:val="20"/>
                <w:szCs w:val="20"/>
              </w:rPr>
            </w:pPr>
          </w:p>
        </w:tc>
        <w:tc>
          <w:tcPr>
            <w:tcW w:w="3261" w:type="dxa"/>
            <w:gridSpan w:val="2"/>
            <w:vAlign w:val="center"/>
          </w:tcPr>
          <w:p w14:paraId="6C5A145F">
            <w:pPr>
              <w:topLinePunct/>
              <w:spacing w:line="240" w:lineRule="auto"/>
              <w:jc w:val="center"/>
              <w:rPr>
                <w:rFonts w:hint="eastAsia" w:ascii="仿宋" w:hAnsi="仿宋" w:eastAsia="仿宋" w:cs="仿宋"/>
                <w:sz w:val="20"/>
                <w:szCs w:val="20"/>
              </w:rPr>
            </w:pPr>
          </w:p>
        </w:tc>
      </w:tr>
      <w:tr w14:paraId="5D3B7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vAlign w:val="center"/>
          </w:tcPr>
          <w:p w14:paraId="67BF4E0D">
            <w:pPr>
              <w:topLinePunct/>
              <w:spacing w:line="240" w:lineRule="auto"/>
              <w:jc w:val="center"/>
              <w:rPr>
                <w:rFonts w:hint="eastAsia" w:ascii="仿宋" w:hAnsi="仿宋" w:eastAsia="仿宋" w:cs="仿宋"/>
                <w:sz w:val="20"/>
                <w:szCs w:val="20"/>
              </w:rPr>
            </w:pPr>
            <w:r>
              <w:rPr>
                <w:rFonts w:hint="eastAsia" w:ascii="仿宋" w:hAnsi="仿宋" w:eastAsia="仿宋" w:cs="仿宋"/>
                <w:sz w:val="20"/>
                <w:szCs w:val="20"/>
              </w:rPr>
              <w:t>备注</w:t>
            </w:r>
          </w:p>
        </w:tc>
        <w:tc>
          <w:tcPr>
            <w:tcW w:w="6663" w:type="dxa"/>
            <w:gridSpan w:val="4"/>
            <w:vAlign w:val="center"/>
          </w:tcPr>
          <w:p w14:paraId="49AC7305">
            <w:pPr>
              <w:topLinePunct/>
              <w:spacing w:line="240" w:lineRule="auto"/>
              <w:jc w:val="center"/>
              <w:rPr>
                <w:rFonts w:hint="eastAsia" w:ascii="仿宋" w:hAnsi="仿宋" w:eastAsia="仿宋" w:cs="仿宋"/>
                <w:sz w:val="20"/>
                <w:szCs w:val="20"/>
              </w:rPr>
            </w:pPr>
          </w:p>
        </w:tc>
      </w:tr>
    </w:tbl>
    <w:p w14:paraId="516CB06D">
      <w:pPr>
        <w:spacing w:line="24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说明：</w:t>
      </w:r>
    </w:p>
    <w:p w14:paraId="73436FD3">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1、企业类型指大型、中型、小型、微型；上年营业收入、资产总额要与财务报表中数据一致；资质指特定条件要求提供的资质。</w:t>
      </w:r>
    </w:p>
    <w:p w14:paraId="75489C80">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2、企业属于中型、小型、微型企业的需在项目电子化交易系统中按要求填写中小企业声明函，并对声明的真实性负责。</w:t>
      </w:r>
    </w:p>
    <w:p w14:paraId="11C52FE1">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3、供应商为监狱企业的，应在项目电子化交易系统中按要求填写监狱企业的证明。</w:t>
      </w:r>
    </w:p>
    <w:p w14:paraId="0DA74B30">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4、企业为残疾人福利性单位的，应在项目电子化交易系统中按要求填写残疾人福利性单位声明函，并对声明的真实性负责。</w:t>
      </w:r>
    </w:p>
    <w:p w14:paraId="50535B54">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5、特别提醒：成交供应商的《中小企业声明函》、《残疾人福利性单位声明函》或监狱企业证明文件将随成交结果公告一同公布，接受社会监督。</w:t>
      </w:r>
    </w:p>
    <w:p w14:paraId="51EB321C">
      <w:pPr>
        <w:numPr>
          <w:ilvl w:val="0"/>
          <w:numId w:val="1"/>
        </w:numPr>
        <w:adjustRightInd w:val="0"/>
        <w:snapToGrid w:val="0"/>
        <w:spacing w:line="240" w:lineRule="auto"/>
        <w:rPr>
          <w:rFonts w:hint="eastAsia" w:ascii="仿宋" w:hAnsi="仿宋" w:eastAsia="仿宋" w:cs="仿宋"/>
          <w:b/>
          <w:sz w:val="20"/>
          <w:szCs w:val="20"/>
          <w:lang w:eastAsia="zh-CN"/>
        </w:rPr>
      </w:pPr>
      <w:r>
        <w:rPr>
          <w:rFonts w:hint="eastAsia" w:ascii="仿宋" w:hAnsi="仿宋" w:eastAsia="仿宋" w:cs="仿宋"/>
          <w:b/>
          <w:sz w:val="20"/>
          <w:szCs w:val="20"/>
          <w:lang w:eastAsia="zh-CN"/>
        </w:rPr>
        <w:t>以下资格审查资料需在项目电子化交易系统中按要求上传并进行电子签章：</w:t>
      </w:r>
    </w:p>
    <w:p w14:paraId="440C0104">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符合《政府采购法》第二十二条的规定供应商条件，并提供以下证明材料；</w:t>
      </w:r>
    </w:p>
    <w:p w14:paraId="324A796F">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（1）供应商合法注册的法人或其他组织的营业执照等证明文件，自然人的身份证明（格式要求见附件4-1）；</w:t>
      </w:r>
    </w:p>
    <w:p w14:paraId="495FDE93">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（2）提供经审计的2024年度的财务报告或提交响应文件截止时间前三个月内其基本账户开户银行出具的资信证明（附开户许可证或开户备案证明）（格式要求见附件4-2）；</w:t>
      </w:r>
    </w:p>
    <w:p w14:paraId="13747C27">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（3）依法缴纳税收和社会保障资金的证明材料复印件（格式见附件4-3、4-4）</w:t>
      </w:r>
    </w:p>
    <w:p w14:paraId="1AFCB21D">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（4）具备履行合同所必需的设备和专业技术能力的承诺原件（格式见附件4-5）；</w:t>
      </w:r>
    </w:p>
    <w:p w14:paraId="159A1C17">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（5）供应商参加政府采购活动前3年内在经营活动中没有重大违法记录的书面声明原件（格式见附件4-6）</w:t>
      </w:r>
    </w:p>
    <w:p w14:paraId="01716E5A">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（6）供应商控股股东名称、控股公司的名称和存在管理、被管理关系的单位名称说明（格式见附件4-7)</w:t>
      </w:r>
    </w:p>
    <w:p w14:paraId="58138DFB">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（7）供应商是否属于为本项目提供整体设计、规范编制或者项目管理、监理、检测等服务的供应商声明原件（格式见附件4-8)</w:t>
      </w:r>
    </w:p>
    <w:p w14:paraId="41A70DF0">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（8）非联合体投标声明（格式见附件4-9)</w:t>
      </w:r>
    </w:p>
    <w:p w14:paraId="1435A5D1">
      <w:pPr>
        <w:rPr>
          <w:rFonts w:hint="eastAsia" w:ascii="仿宋" w:hAnsi="仿宋" w:eastAsia="仿宋" w:cs="仿宋"/>
          <w:sz w:val="20"/>
          <w:szCs w:val="20"/>
          <w:lang w:eastAsia="zh-CN"/>
        </w:rPr>
      </w:pPr>
      <w:r>
        <w:rPr>
          <w:rFonts w:hint="eastAsia" w:ascii="仿宋" w:hAnsi="仿宋" w:eastAsia="仿宋" w:cs="仿宋"/>
          <w:sz w:val="20"/>
          <w:szCs w:val="20"/>
          <w:lang w:eastAsia="zh-CN"/>
        </w:rPr>
        <w:br w:type="page"/>
      </w:r>
    </w:p>
    <w:p w14:paraId="4BE59ED3">
      <w:pPr>
        <w:rPr>
          <w:rFonts w:hint="eastAsia" w:ascii="仿宋" w:hAnsi="仿宋" w:eastAsia="仿宋" w:cs="仿宋"/>
          <w:b/>
          <w:sz w:val="20"/>
          <w:szCs w:val="20"/>
          <w:lang w:eastAsia="zh-CN"/>
        </w:rPr>
      </w:pPr>
      <w:r>
        <w:rPr>
          <w:rFonts w:hint="eastAsia" w:ascii="仿宋" w:hAnsi="仿宋" w:eastAsia="仿宋" w:cs="仿宋"/>
          <w:b/>
          <w:sz w:val="20"/>
          <w:szCs w:val="20"/>
          <w:lang w:eastAsia="zh-CN"/>
        </w:rPr>
        <w:t>附件1：</w:t>
      </w:r>
    </w:p>
    <w:p w14:paraId="67193611">
      <w:pPr>
        <w:adjustRightInd w:val="0"/>
        <w:snapToGrid w:val="0"/>
        <w:spacing w:line="240" w:lineRule="auto"/>
        <w:jc w:val="center"/>
        <w:rPr>
          <w:rFonts w:hint="eastAsia" w:ascii="仿宋" w:hAnsi="仿宋" w:eastAsia="仿宋" w:cs="仿宋"/>
          <w:b/>
          <w:sz w:val="20"/>
          <w:szCs w:val="20"/>
          <w:lang w:eastAsia="zh-CN"/>
        </w:rPr>
      </w:pPr>
      <w:r>
        <w:rPr>
          <w:rFonts w:hint="eastAsia" w:ascii="仿宋" w:hAnsi="仿宋" w:eastAsia="仿宋" w:cs="仿宋"/>
          <w:b/>
          <w:sz w:val="20"/>
          <w:szCs w:val="20"/>
          <w:lang w:eastAsia="zh-CN"/>
        </w:rPr>
        <w:t>法定代表人（负责人）身份证明</w:t>
      </w:r>
    </w:p>
    <w:p w14:paraId="580BCEC6">
      <w:pPr>
        <w:spacing w:line="240" w:lineRule="auto"/>
        <w:ind w:firstLine="400" w:firstLineChars="200"/>
        <w:jc w:val="both"/>
        <w:rPr>
          <w:rFonts w:hint="eastAsia" w:ascii="仿宋" w:hAnsi="仿宋" w:eastAsia="仿宋" w:cs="仿宋"/>
          <w:sz w:val="20"/>
          <w:szCs w:val="20"/>
          <w:lang w:eastAsia="zh-CN"/>
        </w:rPr>
      </w:pPr>
    </w:p>
    <w:p w14:paraId="1DFA3CAC">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供应商名称：</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 xml:space="preserve"> </w:t>
      </w:r>
    </w:p>
    <w:p w14:paraId="6A3A1037">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单位性质：</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 xml:space="preserve"> </w:t>
      </w:r>
    </w:p>
    <w:p w14:paraId="3B6D3D7B">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地址：</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 xml:space="preserve"> </w:t>
      </w:r>
    </w:p>
    <w:p w14:paraId="1BABEE9C">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成立时间：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日</w:t>
      </w:r>
    </w:p>
    <w:p w14:paraId="2071B69F">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经营期限：</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 xml:space="preserve"> </w:t>
      </w:r>
    </w:p>
    <w:p w14:paraId="5EFBA0E1">
      <w:pPr>
        <w:spacing w:line="240" w:lineRule="auto"/>
        <w:ind w:firstLine="400" w:firstLineChars="200"/>
        <w:jc w:val="both"/>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姓名：</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性别：</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年龄：</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职务：</w:t>
      </w:r>
      <w:r>
        <w:rPr>
          <w:rFonts w:hint="eastAsia" w:ascii="仿宋" w:hAnsi="仿宋" w:eastAsia="仿宋" w:cs="仿宋"/>
          <w:sz w:val="20"/>
          <w:szCs w:val="20"/>
          <w:u w:val="single"/>
          <w:lang w:eastAsia="zh-CN"/>
        </w:rPr>
        <w:t xml:space="preserve">     </w:t>
      </w:r>
    </w:p>
    <w:p w14:paraId="1518E9E7">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系</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（供应商名称）的法定代表人（负责人）。</w:t>
      </w:r>
    </w:p>
    <w:p w14:paraId="09CE7D34">
      <w:pPr>
        <w:spacing w:line="240" w:lineRule="auto"/>
        <w:ind w:firstLine="800" w:firstLineChars="4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特此证明。</w:t>
      </w:r>
    </w:p>
    <w:p w14:paraId="469FC7C8">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078"/>
      </w:tblGrid>
      <w:tr w14:paraId="465BDF99">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vAlign w:val="center"/>
          </w:tcPr>
          <w:p w14:paraId="3EC2E3D8">
            <w:pPr>
              <w:spacing w:line="240" w:lineRule="auto"/>
              <w:jc w:val="center"/>
              <w:rPr>
                <w:rFonts w:hint="eastAsia" w:ascii="仿宋" w:hAnsi="仿宋" w:eastAsia="仿宋" w:cs="仿宋"/>
                <w:sz w:val="20"/>
                <w:szCs w:val="20"/>
                <w:lang w:val="zh-CN" w:eastAsia="zh-CN"/>
              </w:rPr>
            </w:pPr>
            <w:r>
              <w:rPr>
                <w:rFonts w:hint="eastAsia" w:ascii="仿宋" w:hAnsi="仿宋" w:eastAsia="仿宋" w:cs="仿宋"/>
                <w:sz w:val="20"/>
                <w:szCs w:val="20"/>
                <w:lang w:val="zh-CN" w:eastAsia="zh-CN"/>
              </w:rPr>
              <w:t>法定代表人（负责人）身份证复印件</w:t>
            </w:r>
          </w:p>
          <w:p w14:paraId="32360412">
            <w:pPr>
              <w:spacing w:line="240" w:lineRule="auto"/>
              <w:jc w:val="center"/>
              <w:rPr>
                <w:rFonts w:hint="eastAsia" w:ascii="仿宋" w:hAnsi="仿宋" w:eastAsia="仿宋" w:cs="仿宋"/>
                <w:sz w:val="20"/>
                <w:szCs w:val="20"/>
              </w:rPr>
            </w:pPr>
            <w:r>
              <w:rPr>
                <w:rFonts w:hint="eastAsia" w:ascii="仿宋" w:hAnsi="仿宋" w:eastAsia="仿宋" w:cs="仿宋"/>
                <w:sz w:val="20"/>
                <w:szCs w:val="20"/>
                <w:lang w:val="zh-CN"/>
              </w:rPr>
              <w:t>正反两面</w:t>
            </w:r>
          </w:p>
        </w:tc>
      </w:tr>
    </w:tbl>
    <w:p w14:paraId="41A73A2B">
      <w:pPr>
        <w:spacing w:line="240" w:lineRule="auto"/>
        <w:ind w:firstLine="400" w:firstLineChars="200"/>
        <w:jc w:val="both"/>
        <w:rPr>
          <w:rFonts w:hint="eastAsia" w:ascii="仿宋" w:hAnsi="仿宋" w:eastAsia="仿宋" w:cs="仿宋"/>
          <w:sz w:val="20"/>
          <w:szCs w:val="20"/>
        </w:rPr>
      </w:pPr>
    </w:p>
    <w:p w14:paraId="1D549943">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说明：仅限法定代表人（负责人）参加磋商时提供。</w:t>
      </w:r>
    </w:p>
    <w:p w14:paraId="1941C514">
      <w:pPr>
        <w:spacing w:line="240" w:lineRule="auto"/>
        <w:jc w:val="right"/>
        <w:rPr>
          <w:rFonts w:hint="eastAsia" w:ascii="仿宋" w:hAnsi="仿宋" w:eastAsia="仿宋" w:cs="仿宋"/>
          <w:bCs/>
          <w:sz w:val="20"/>
          <w:szCs w:val="20"/>
          <w:lang w:eastAsia="zh-CN"/>
        </w:rPr>
      </w:pPr>
      <w:r>
        <w:rPr>
          <w:rFonts w:hint="eastAsia" w:ascii="仿宋" w:hAnsi="仿宋" w:eastAsia="仿宋" w:cs="仿宋"/>
          <w:bCs/>
          <w:sz w:val="20"/>
          <w:szCs w:val="20"/>
          <w:lang w:eastAsia="zh-CN"/>
        </w:rPr>
        <w:t>供应商：</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（公章）</w:t>
      </w:r>
    </w:p>
    <w:p w14:paraId="7D4F2245">
      <w:pPr>
        <w:spacing w:line="240" w:lineRule="auto"/>
        <w:jc w:val="right"/>
        <w:rPr>
          <w:rFonts w:hint="eastAsia" w:ascii="仿宋" w:hAnsi="仿宋" w:eastAsia="仿宋" w:cs="仿宋"/>
          <w:bCs/>
          <w:sz w:val="20"/>
          <w:szCs w:val="20"/>
          <w:lang w:eastAsia="zh-CN"/>
        </w:rPr>
      </w:pP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年</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月</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日</w:t>
      </w:r>
    </w:p>
    <w:p w14:paraId="6B636C97">
      <w:pPr>
        <w:rPr>
          <w:rFonts w:hint="eastAsia" w:ascii="仿宋" w:hAnsi="仿宋" w:eastAsia="仿宋" w:cs="仿宋"/>
          <w:bCs/>
          <w:sz w:val="20"/>
          <w:szCs w:val="20"/>
          <w:lang w:eastAsia="zh-CN"/>
        </w:rPr>
      </w:pPr>
      <w:r>
        <w:rPr>
          <w:rFonts w:hint="eastAsia" w:ascii="仿宋" w:hAnsi="仿宋" w:eastAsia="仿宋" w:cs="仿宋"/>
          <w:bCs/>
          <w:sz w:val="20"/>
          <w:szCs w:val="20"/>
          <w:lang w:eastAsia="zh-CN"/>
        </w:rPr>
        <w:br w:type="page"/>
      </w:r>
    </w:p>
    <w:p w14:paraId="1949E57C">
      <w:pPr>
        <w:adjustRightInd w:val="0"/>
        <w:snapToGrid w:val="0"/>
        <w:spacing w:line="240" w:lineRule="auto"/>
        <w:jc w:val="both"/>
        <w:rPr>
          <w:rFonts w:hint="eastAsia" w:ascii="仿宋" w:hAnsi="仿宋" w:eastAsia="仿宋" w:cs="仿宋"/>
          <w:b/>
          <w:sz w:val="20"/>
          <w:szCs w:val="20"/>
          <w:lang w:eastAsia="zh-CN"/>
        </w:rPr>
      </w:pPr>
      <w:r>
        <w:rPr>
          <w:rFonts w:hint="eastAsia" w:ascii="仿宋" w:hAnsi="仿宋" w:eastAsia="仿宋" w:cs="仿宋"/>
          <w:b/>
          <w:sz w:val="20"/>
          <w:szCs w:val="20"/>
          <w:lang w:eastAsia="zh-CN"/>
        </w:rPr>
        <w:t>附件2</w:t>
      </w:r>
    </w:p>
    <w:p w14:paraId="73E58C37">
      <w:pPr>
        <w:adjustRightInd w:val="0"/>
        <w:snapToGrid w:val="0"/>
        <w:spacing w:line="240" w:lineRule="auto"/>
        <w:jc w:val="center"/>
        <w:rPr>
          <w:rFonts w:hint="eastAsia" w:ascii="仿宋" w:hAnsi="仿宋" w:eastAsia="仿宋" w:cs="仿宋"/>
          <w:b/>
          <w:sz w:val="20"/>
          <w:szCs w:val="20"/>
          <w:lang w:eastAsia="zh-CN"/>
        </w:rPr>
      </w:pPr>
      <w:r>
        <w:rPr>
          <w:rFonts w:hint="eastAsia" w:ascii="仿宋" w:hAnsi="仿宋" w:eastAsia="仿宋" w:cs="仿宋"/>
          <w:b/>
          <w:sz w:val="20"/>
          <w:szCs w:val="20"/>
          <w:lang w:eastAsia="zh-CN"/>
        </w:rPr>
        <w:t>法定代表人（负责人）授权委托书</w:t>
      </w:r>
    </w:p>
    <w:p w14:paraId="397817AB">
      <w:pPr>
        <w:spacing w:line="240" w:lineRule="auto"/>
        <w:jc w:val="both"/>
        <w:rPr>
          <w:rFonts w:hint="eastAsia" w:ascii="仿宋" w:hAnsi="仿宋" w:eastAsia="仿宋" w:cs="仿宋"/>
          <w:sz w:val="20"/>
          <w:szCs w:val="20"/>
          <w:lang w:eastAsia="zh-CN"/>
        </w:rPr>
      </w:pPr>
    </w:p>
    <w:p w14:paraId="1B181A52">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本人</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（姓名）系</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（供应商名称）的法定代表人（负责人），现委托</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（姓名）为我方代理人。代理人根据授权，以我方名义签署、澄清、说明、补正、递交、撤回、修改</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磋商响应文件、签订合同和处理有关事宜，其法律后果由我方承担。</w:t>
      </w:r>
    </w:p>
    <w:p w14:paraId="5E6F6005">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委托期限：本授权书有效期为自磋商之日起</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个日历日。</w:t>
      </w:r>
    </w:p>
    <w:p w14:paraId="4E19125A">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代理人无转委托权。</w:t>
      </w:r>
    </w:p>
    <w:p w14:paraId="155041C9">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F80EF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vAlign w:val="center"/>
          </w:tcPr>
          <w:p w14:paraId="4EB0BFE8">
            <w:pPr>
              <w:spacing w:line="240" w:lineRule="auto"/>
              <w:jc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法定代表人（负责人）身份证明复印件</w:t>
            </w:r>
          </w:p>
          <w:p w14:paraId="7EF984E8">
            <w:pPr>
              <w:spacing w:line="240" w:lineRule="auto"/>
              <w:jc w:val="center"/>
              <w:rPr>
                <w:rFonts w:hint="eastAsia" w:ascii="仿宋" w:hAnsi="仿宋" w:eastAsia="仿宋" w:cs="仿宋"/>
                <w:sz w:val="20"/>
                <w:szCs w:val="20"/>
              </w:rPr>
            </w:pPr>
            <w:r>
              <w:rPr>
                <w:rFonts w:hint="eastAsia" w:ascii="仿宋" w:hAnsi="仿宋" w:eastAsia="仿宋" w:cs="仿宋"/>
                <w:sz w:val="20"/>
                <w:szCs w:val="20"/>
              </w:rPr>
              <w:t>（正反面复印）</w:t>
            </w:r>
          </w:p>
        </w:tc>
      </w:tr>
      <w:tr w14:paraId="314F13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vAlign w:val="center"/>
          </w:tcPr>
          <w:p w14:paraId="2435C883">
            <w:pPr>
              <w:spacing w:line="240" w:lineRule="auto"/>
              <w:jc w:val="center"/>
              <w:rPr>
                <w:rFonts w:hint="eastAsia" w:ascii="仿宋" w:hAnsi="仿宋" w:eastAsia="仿宋" w:cs="仿宋"/>
                <w:sz w:val="20"/>
                <w:szCs w:val="20"/>
                <w:lang w:eastAsia="zh-CN"/>
              </w:rPr>
            </w:pPr>
            <w:r>
              <w:rPr>
                <w:rFonts w:hint="eastAsia" w:ascii="仿宋" w:hAnsi="仿宋" w:eastAsia="仿宋" w:cs="仿宋"/>
                <w:sz w:val="20"/>
                <w:szCs w:val="20"/>
                <w:lang w:eastAsia="zh-CN"/>
              </w:rPr>
              <w:t>授权代表身份证明复印件</w:t>
            </w:r>
          </w:p>
          <w:p w14:paraId="777808C7">
            <w:pPr>
              <w:spacing w:line="240" w:lineRule="auto"/>
              <w:jc w:val="center"/>
              <w:rPr>
                <w:rFonts w:hint="eastAsia" w:ascii="仿宋" w:hAnsi="仿宋" w:eastAsia="仿宋" w:cs="仿宋"/>
                <w:sz w:val="20"/>
                <w:szCs w:val="20"/>
              </w:rPr>
            </w:pPr>
            <w:r>
              <w:rPr>
                <w:rFonts w:hint="eastAsia" w:ascii="仿宋" w:hAnsi="仿宋" w:eastAsia="仿宋" w:cs="仿宋"/>
                <w:sz w:val="20"/>
                <w:szCs w:val="20"/>
              </w:rPr>
              <w:t>（正反面复印）</w:t>
            </w:r>
          </w:p>
        </w:tc>
      </w:tr>
    </w:tbl>
    <w:p w14:paraId="45808AC1">
      <w:pPr>
        <w:spacing w:line="240" w:lineRule="auto"/>
        <w:ind w:firstLine="400" w:firstLineChars="200"/>
        <w:jc w:val="both"/>
        <w:rPr>
          <w:rFonts w:hint="eastAsia" w:ascii="仿宋" w:hAnsi="仿宋" w:eastAsia="仿宋" w:cs="仿宋"/>
          <w:sz w:val="20"/>
          <w:szCs w:val="20"/>
          <w:lang w:val="zh-CN" w:eastAsia="zh-CN"/>
        </w:rPr>
      </w:pPr>
      <w:r>
        <w:rPr>
          <w:rFonts w:hint="eastAsia" w:ascii="仿宋" w:hAnsi="仿宋" w:eastAsia="仿宋" w:cs="仿宋"/>
          <w:sz w:val="20"/>
          <w:szCs w:val="20"/>
          <w:lang w:val="zh-CN" w:eastAsia="zh-CN"/>
        </w:rPr>
        <w:t>说明：本授权有效期与响应文件有效期保持一致（自磋商截止之日起不少于90日历日），仅限授权代表参加磋商时提供。</w:t>
      </w:r>
    </w:p>
    <w:p w14:paraId="578006C0">
      <w:pPr>
        <w:spacing w:line="240" w:lineRule="auto"/>
        <w:ind w:firstLine="400" w:firstLineChars="200"/>
        <w:jc w:val="right"/>
        <w:rPr>
          <w:rFonts w:hint="eastAsia" w:ascii="仿宋" w:hAnsi="仿宋" w:eastAsia="仿宋" w:cs="仿宋"/>
          <w:bCs/>
          <w:sz w:val="20"/>
          <w:szCs w:val="20"/>
          <w:lang w:eastAsia="zh-CN"/>
        </w:rPr>
      </w:pPr>
      <w:r>
        <w:rPr>
          <w:rFonts w:hint="eastAsia" w:ascii="仿宋" w:hAnsi="仿宋" w:eastAsia="仿宋" w:cs="仿宋"/>
          <w:bCs/>
          <w:sz w:val="20"/>
          <w:szCs w:val="20"/>
          <w:lang w:eastAsia="zh-CN"/>
        </w:rPr>
        <w:t>供  应  商 ：</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（公章）</w:t>
      </w:r>
    </w:p>
    <w:p w14:paraId="068F99FD">
      <w:pPr>
        <w:spacing w:line="240" w:lineRule="auto"/>
        <w:ind w:firstLine="2400" w:firstLineChars="1200"/>
        <w:jc w:val="right"/>
        <w:rPr>
          <w:rFonts w:hint="eastAsia" w:ascii="仿宋" w:hAnsi="仿宋" w:eastAsia="仿宋" w:cs="仿宋"/>
          <w:bCs/>
          <w:sz w:val="20"/>
          <w:szCs w:val="20"/>
          <w:lang w:eastAsia="zh-CN"/>
        </w:rPr>
      </w:pPr>
      <w:r>
        <w:rPr>
          <w:rFonts w:hint="eastAsia" w:ascii="仿宋" w:hAnsi="仿宋" w:eastAsia="仿宋" w:cs="仿宋"/>
          <w:bCs/>
          <w:sz w:val="20"/>
          <w:szCs w:val="20"/>
          <w:lang w:eastAsia="zh-CN"/>
        </w:rPr>
        <w:t>法定代表人（负责人）：</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（签字或盖章）</w:t>
      </w:r>
    </w:p>
    <w:p w14:paraId="5F07D6D2">
      <w:pPr>
        <w:spacing w:line="240" w:lineRule="auto"/>
        <w:ind w:firstLine="2400" w:firstLineChars="1200"/>
        <w:jc w:val="center"/>
        <w:rPr>
          <w:rFonts w:hint="eastAsia" w:ascii="仿宋" w:hAnsi="仿宋" w:eastAsia="仿宋" w:cs="仿宋"/>
          <w:bCs/>
          <w:sz w:val="20"/>
          <w:szCs w:val="20"/>
          <w:lang w:eastAsia="zh-CN"/>
        </w:rPr>
      </w:pPr>
      <w:r>
        <w:rPr>
          <w:rFonts w:hint="eastAsia" w:ascii="仿宋" w:hAnsi="仿宋" w:eastAsia="仿宋" w:cs="仿宋"/>
          <w:bCs/>
          <w:sz w:val="20"/>
          <w:szCs w:val="20"/>
          <w:lang w:eastAsia="zh-CN"/>
        </w:rPr>
        <w:t>身份证号码：</w:t>
      </w:r>
      <w:r>
        <w:rPr>
          <w:rFonts w:hint="eastAsia" w:ascii="仿宋" w:hAnsi="仿宋" w:eastAsia="仿宋" w:cs="仿宋"/>
          <w:bCs/>
          <w:sz w:val="20"/>
          <w:szCs w:val="20"/>
          <w:u w:val="single"/>
          <w:lang w:eastAsia="zh-CN"/>
        </w:rPr>
        <w:t xml:space="preserve">                        </w:t>
      </w:r>
    </w:p>
    <w:p w14:paraId="7E2EDE12">
      <w:pPr>
        <w:spacing w:line="240" w:lineRule="auto"/>
        <w:ind w:firstLine="2400" w:firstLineChars="1200"/>
        <w:jc w:val="right"/>
        <w:rPr>
          <w:rFonts w:hint="eastAsia" w:ascii="仿宋" w:hAnsi="仿宋" w:eastAsia="仿宋" w:cs="仿宋"/>
          <w:bCs/>
          <w:sz w:val="20"/>
          <w:szCs w:val="20"/>
          <w:lang w:eastAsia="zh-CN"/>
        </w:rPr>
      </w:pPr>
      <w:r>
        <w:rPr>
          <w:rFonts w:hint="eastAsia" w:ascii="仿宋" w:hAnsi="仿宋" w:eastAsia="仿宋" w:cs="仿宋"/>
          <w:bCs/>
          <w:sz w:val="20"/>
          <w:szCs w:val="20"/>
          <w:lang w:eastAsia="zh-CN"/>
        </w:rPr>
        <w:t>委托代理人：</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（签字或盖章）</w:t>
      </w:r>
    </w:p>
    <w:p w14:paraId="5055D2C9">
      <w:pPr>
        <w:spacing w:line="240" w:lineRule="auto"/>
        <w:ind w:firstLine="2400" w:firstLineChars="1200"/>
        <w:jc w:val="center"/>
        <w:rPr>
          <w:rFonts w:hint="eastAsia" w:ascii="仿宋" w:hAnsi="仿宋" w:eastAsia="仿宋" w:cs="仿宋"/>
          <w:bCs/>
          <w:sz w:val="20"/>
          <w:szCs w:val="20"/>
          <w:lang w:eastAsia="zh-CN"/>
        </w:rPr>
      </w:pPr>
      <w:r>
        <w:rPr>
          <w:rFonts w:hint="eastAsia" w:ascii="仿宋" w:hAnsi="仿宋" w:eastAsia="仿宋" w:cs="仿宋"/>
          <w:bCs/>
          <w:sz w:val="20"/>
          <w:szCs w:val="20"/>
          <w:lang w:eastAsia="zh-CN"/>
        </w:rPr>
        <w:t>身份证号码：</w:t>
      </w:r>
      <w:r>
        <w:rPr>
          <w:rFonts w:hint="eastAsia" w:ascii="仿宋" w:hAnsi="仿宋" w:eastAsia="仿宋" w:cs="仿宋"/>
          <w:bCs/>
          <w:sz w:val="20"/>
          <w:szCs w:val="20"/>
          <w:u w:val="single"/>
          <w:lang w:eastAsia="zh-CN"/>
        </w:rPr>
        <w:t xml:space="preserve">                        </w:t>
      </w:r>
    </w:p>
    <w:p w14:paraId="0B4A14BC">
      <w:pPr>
        <w:spacing w:line="240" w:lineRule="auto"/>
        <w:ind w:firstLine="3600" w:firstLineChars="1800"/>
        <w:jc w:val="right"/>
        <w:rPr>
          <w:rFonts w:hint="eastAsia" w:ascii="仿宋" w:hAnsi="仿宋" w:eastAsia="仿宋" w:cs="仿宋"/>
          <w:sz w:val="20"/>
          <w:szCs w:val="20"/>
          <w:lang w:eastAsia="zh-CN"/>
        </w:rPr>
      </w:pP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年</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月</w:t>
      </w:r>
      <w:r>
        <w:rPr>
          <w:rFonts w:hint="eastAsia" w:ascii="仿宋" w:hAnsi="仿宋" w:eastAsia="仿宋" w:cs="仿宋"/>
          <w:bCs/>
          <w:sz w:val="20"/>
          <w:szCs w:val="20"/>
          <w:u w:val="single"/>
          <w:lang w:eastAsia="zh-CN"/>
        </w:rPr>
        <w:t xml:space="preserve">    </w:t>
      </w:r>
      <w:r>
        <w:rPr>
          <w:rFonts w:hint="eastAsia" w:ascii="仿宋" w:hAnsi="仿宋" w:eastAsia="仿宋" w:cs="仿宋"/>
          <w:bCs/>
          <w:sz w:val="20"/>
          <w:szCs w:val="20"/>
          <w:lang w:eastAsia="zh-CN"/>
        </w:rPr>
        <w:t>日</w:t>
      </w:r>
      <w:r>
        <w:rPr>
          <w:rFonts w:hint="eastAsia" w:ascii="仿宋" w:hAnsi="仿宋" w:eastAsia="仿宋" w:cs="仿宋"/>
          <w:sz w:val="20"/>
          <w:szCs w:val="20"/>
          <w:lang w:eastAsia="zh-CN"/>
        </w:rPr>
        <w:t xml:space="preserve"> </w:t>
      </w:r>
    </w:p>
    <w:p w14:paraId="380C8896">
      <w:pPr>
        <w:spacing w:line="240" w:lineRule="auto"/>
        <w:jc w:val="both"/>
        <w:rPr>
          <w:rFonts w:hint="eastAsia" w:ascii="仿宋" w:hAnsi="仿宋" w:eastAsia="仿宋" w:cs="仿宋"/>
          <w:b/>
          <w:sz w:val="20"/>
          <w:szCs w:val="20"/>
          <w:lang w:eastAsia="zh-CN"/>
        </w:rPr>
      </w:pPr>
      <w:r>
        <w:rPr>
          <w:rFonts w:hint="eastAsia" w:ascii="仿宋" w:hAnsi="仿宋" w:eastAsia="仿宋" w:cs="仿宋"/>
          <w:sz w:val="20"/>
          <w:szCs w:val="20"/>
          <w:lang w:eastAsia="zh-CN"/>
        </w:rPr>
        <w:br w:type="page"/>
      </w:r>
      <w:bookmarkStart w:id="0" w:name="_Toc7005120"/>
    </w:p>
    <w:p w14:paraId="40A3C681">
      <w:pPr>
        <w:adjustRightInd w:val="0"/>
        <w:snapToGrid w:val="0"/>
        <w:spacing w:line="240" w:lineRule="auto"/>
        <w:jc w:val="both"/>
        <w:rPr>
          <w:rFonts w:hint="eastAsia" w:ascii="仿宋" w:hAnsi="仿宋" w:eastAsia="仿宋" w:cs="仿宋"/>
          <w:b/>
          <w:sz w:val="20"/>
          <w:szCs w:val="20"/>
          <w:lang w:eastAsia="zh-CN"/>
        </w:rPr>
      </w:pPr>
      <w:bookmarkStart w:id="1" w:name="_Toc60929129"/>
      <w:r>
        <w:rPr>
          <w:rFonts w:hint="eastAsia" w:ascii="仿宋" w:hAnsi="仿宋" w:eastAsia="仿宋" w:cs="仿宋"/>
          <w:b/>
          <w:sz w:val="20"/>
          <w:szCs w:val="20"/>
          <w:lang w:eastAsia="zh-CN"/>
        </w:rPr>
        <w:t>附件3 授权代表本单位证明</w:t>
      </w:r>
      <w:bookmarkEnd w:id="1"/>
    </w:p>
    <w:p w14:paraId="428B7306">
      <w:pPr>
        <w:adjustRightInd w:val="0"/>
        <w:snapToGrid w:val="0"/>
        <w:spacing w:line="240" w:lineRule="auto"/>
        <w:jc w:val="both"/>
        <w:rPr>
          <w:rFonts w:hint="eastAsia" w:ascii="仿宋" w:hAnsi="仿宋" w:eastAsia="仿宋" w:cs="仿宋"/>
          <w:bCs/>
          <w:sz w:val="20"/>
          <w:szCs w:val="20"/>
          <w:lang w:eastAsia="zh-CN"/>
        </w:rPr>
      </w:pPr>
    </w:p>
    <w:p w14:paraId="0EB4E850">
      <w:pPr>
        <w:adjustRightInd w:val="0"/>
        <w:snapToGrid w:val="0"/>
        <w:spacing w:line="240" w:lineRule="auto"/>
        <w:jc w:val="center"/>
        <w:rPr>
          <w:rFonts w:hint="eastAsia" w:ascii="仿宋" w:hAnsi="仿宋" w:eastAsia="仿宋" w:cs="仿宋"/>
          <w:bCs/>
          <w:sz w:val="20"/>
          <w:szCs w:val="20"/>
          <w:lang w:val="zh-CN" w:eastAsia="zh-CN"/>
        </w:rPr>
      </w:pPr>
      <w:r>
        <w:rPr>
          <w:rFonts w:hint="eastAsia" w:ascii="仿宋" w:hAnsi="仿宋" w:eastAsia="仿宋" w:cs="仿宋"/>
          <w:bCs/>
          <w:sz w:val="20"/>
          <w:szCs w:val="20"/>
          <w:lang w:val="zh-CN" w:eastAsia="zh-CN"/>
        </w:rPr>
        <w:t>（社保</w:t>
      </w:r>
      <w:r>
        <w:rPr>
          <w:rFonts w:hint="eastAsia" w:ascii="仿宋" w:hAnsi="仿宋" w:eastAsia="仿宋" w:cs="仿宋"/>
          <w:bCs/>
          <w:sz w:val="20"/>
          <w:szCs w:val="20"/>
          <w:lang w:eastAsia="zh-CN"/>
        </w:rPr>
        <w:t>缴纳证明</w:t>
      </w:r>
      <w:r>
        <w:rPr>
          <w:rFonts w:hint="eastAsia" w:ascii="仿宋" w:hAnsi="仿宋" w:eastAsia="仿宋" w:cs="仿宋"/>
          <w:bCs/>
          <w:sz w:val="20"/>
          <w:szCs w:val="20"/>
          <w:lang w:val="zh-CN" w:eastAsia="zh-CN"/>
        </w:rPr>
        <w:t>）</w:t>
      </w:r>
    </w:p>
    <w:p w14:paraId="7E927BE6">
      <w:pPr>
        <w:spacing w:line="240" w:lineRule="auto"/>
        <w:jc w:val="both"/>
        <w:rPr>
          <w:rFonts w:hint="eastAsia" w:ascii="仿宋" w:hAnsi="仿宋" w:eastAsia="仿宋" w:cs="仿宋"/>
          <w:b/>
          <w:sz w:val="20"/>
          <w:szCs w:val="20"/>
          <w:lang w:eastAsia="zh-CN"/>
        </w:rPr>
      </w:pPr>
      <w:r>
        <w:rPr>
          <w:rFonts w:hint="eastAsia" w:ascii="仿宋" w:hAnsi="仿宋" w:eastAsia="仿宋" w:cs="仿宋"/>
          <w:b/>
          <w:sz w:val="20"/>
          <w:szCs w:val="20"/>
          <w:lang w:eastAsia="zh-CN"/>
        </w:rPr>
        <w:br w:type="page"/>
      </w:r>
    </w:p>
    <w:p w14:paraId="4A90404E">
      <w:pPr>
        <w:spacing w:line="240" w:lineRule="auto"/>
        <w:jc w:val="both"/>
        <w:rPr>
          <w:rFonts w:hint="eastAsia" w:ascii="仿宋" w:hAnsi="仿宋" w:eastAsia="仿宋" w:cs="仿宋"/>
          <w:b/>
          <w:sz w:val="20"/>
          <w:szCs w:val="20"/>
          <w:lang w:eastAsia="zh-CN"/>
        </w:rPr>
      </w:pPr>
      <w:r>
        <w:rPr>
          <w:rFonts w:hint="eastAsia" w:ascii="仿宋" w:hAnsi="仿宋" w:eastAsia="仿宋" w:cs="仿宋"/>
          <w:b/>
          <w:sz w:val="20"/>
          <w:szCs w:val="20"/>
          <w:lang w:eastAsia="zh-CN"/>
        </w:rPr>
        <w:t>附件4-1  供应商的企业法人（负责人）营业执照副本复印件（加盖公章）</w:t>
      </w:r>
      <w:bookmarkEnd w:id="0"/>
    </w:p>
    <w:p w14:paraId="3A17B1D7">
      <w:pPr>
        <w:spacing w:line="240" w:lineRule="auto"/>
        <w:jc w:val="both"/>
        <w:rPr>
          <w:rFonts w:hint="eastAsia" w:ascii="仿宋" w:hAnsi="仿宋" w:eastAsia="仿宋" w:cs="仿宋"/>
          <w:sz w:val="20"/>
          <w:szCs w:val="20"/>
          <w:lang w:eastAsia="zh-CN"/>
        </w:rPr>
      </w:pPr>
    </w:p>
    <w:p w14:paraId="051C08A2">
      <w:pPr>
        <w:tabs>
          <w:tab w:val="left" w:pos="993"/>
          <w:tab w:val="left" w:pos="1030"/>
          <w:tab w:val="left" w:pos="8364"/>
        </w:tabs>
        <w:snapToGrid w:val="0"/>
        <w:spacing w:after="156" w:afterLines="50" w:line="240" w:lineRule="auto"/>
        <w:ind w:right="-59" w:rightChars="-27"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（注：根据项目实际情况，本项内容可能要求提供“事业单位法人证书”、执业许可证、自然人身份证明等证明材料）</w:t>
      </w:r>
    </w:p>
    <w:p w14:paraId="66EA5E83">
      <w:pPr>
        <w:adjustRightInd w:val="0"/>
        <w:spacing w:line="240" w:lineRule="auto"/>
        <w:jc w:val="both"/>
        <w:textAlignment w:val="baseline"/>
        <w:rPr>
          <w:rFonts w:hint="eastAsia" w:ascii="仿宋" w:hAnsi="仿宋" w:eastAsia="仿宋" w:cs="仿宋"/>
          <w:b/>
          <w:sz w:val="20"/>
          <w:szCs w:val="20"/>
          <w:lang w:eastAsia="zh-CN"/>
        </w:rPr>
      </w:pPr>
    </w:p>
    <w:p w14:paraId="6BF3D675">
      <w:pPr>
        <w:spacing w:line="240" w:lineRule="auto"/>
        <w:jc w:val="both"/>
        <w:rPr>
          <w:rFonts w:hint="eastAsia" w:ascii="仿宋" w:hAnsi="仿宋" w:eastAsia="仿宋" w:cs="仿宋"/>
          <w:b/>
          <w:sz w:val="20"/>
          <w:szCs w:val="20"/>
          <w:lang w:eastAsia="zh-CN"/>
        </w:rPr>
      </w:pPr>
      <w:bookmarkStart w:id="2" w:name="_Ref527015333"/>
      <w:bookmarkStart w:id="3" w:name="_Toc7005121"/>
      <w:r>
        <w:rPr>
          <w:rFonts w:hint="eastAsia" w:ascii="仿宋" w:hAnsi="仿宋" w:eastAsia="仿宋" w:cs="仿宋"/>
          <w:b/>
          <w:sz w:val="20"/>
          <w:szCs w:val="20"/>
          <w:lang w:eastAsia="zh-CN"/>
        </w:rPr>
        <w:t>附件4-2  经审计的财务报表</w:t>
      </w:r>
      <w:bookmarkEnd w:id="2"/>
      <w:bookmarkEnd w:id="3"/>
    </w:p>
    <w:p w14:paraId="70769214">
      <w:pPr>
        <w:spacing w:line="240" w:lineRule="auto"/>
        <w:jc w:val="both"/>
        <w:rPr>
          <w:rFonts w:hint="eastAsia" w:ascii="仿宋" w:hAnsi="仿宋" w:eastAsia="仿宋" w:cs="仿宋"/>
          <w:sz w:val="20"/>
          <w:szCs w:val="20"/>
          <w:lang w:eastAsia="zh-CN"/>
        </w:rPr>
      </w:pPr>
    </w:p>
    <w:p w14:paraId="2EE3D5D0">
      <w:pPr>
        <w:tabs>
          <w:tab w:val="left" w:pos="993"/>
          <w:tab w:val="left" w:pos="1030"/>
          <w:tab w:val="left" w:pos="8364"/>
        </w:tabs>
        <w:snapToGrid w:val="0"/>
        <w:spacing w:after="156" w:afterLines="50" w:line="240" w:lineRule="auto"/>
        <w:ind w:right="-59" w:rightChars="-27"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提供供应商2024年经审计的财务报告（包括资产负债表、现金流量表、利润表）复印件或扫描件、所有复印件或扫描件需加盖单位公章。</w:t>
      </w:r>
    </w:p>
    <w:p w14:paraId="7C10F714">
      <w:pPr>
        <w:spacing w:line="240" w:lineRule="auto"/>
        <w:jc w:val="both"/>
        <w:rPr>
          <w:rFonts w:hint="eastAsia" w:ascii="仿宋" w:hAnsi="仿宋" w:eastAsia="仿宋" w:cs="仿宋"/>
          <w:sz w:val="20"/>
          <w:szCs w:val="20"/>
          <w:lang w:eastAsia="zh-CN"/>
        </w:rPr>
      </w:pPr>
    </w:p>
    <w:p w14:paraId="153BC4CE">
      <w:pPr>
        <w:spacing w:line="240" w:lineRule="auto"/>
        <w:jc w:val="both"/>
        <w:rPr>
          <w:rFonts w:hint="eastAsia" w:ascii="仿宋" w:hAnsi="仿宋" w:eastAsia="仿宋" w:cs="仿宋"/>
          <w:b/>
          <w:sz w:val="20"/>
          <w:szCs w:val="20"/>
          <w:lang w:eastAsia="zh-CN"/>
        </w:rPr>
      </w:pPr>
      <w:bookmarkStart w:id="4" w:name="_Toc7005122"/>
      <w:r>
        <w:rPr>
          <w:rFonts w:hint="eastAsia" w:ascii="仿宋" w:hAnsi="仿宋" w:eastAsia="仿宋" w:cs="仿宋"/>
          <w:b/>
          <w:sz w:val="20"/>
          <w:szCs w:val="20"/>
          <w:lang w:eastAsia="zh-CN"/>
        </w:rPr>
        <w:t>或  本年度基本开户银行出具的资信证明</w:t>
      </w:r>
      <w:bookmarkEnd w:id="4"/>
    </w:p>
    <w:p w14:paraId="01D8B5BE">
      <w:pPr>
        <w:spacing w:line="240" w:lineRule="auto"/>
        <w:jc w:val="both"/>
        <w:rPr>
          <w:rFonts w:hint="eastAsia" w:ascii="仿宋" w:hAnsi="仿宋" w:eastAsia="仿宋" w:cs="仿宋"/>
          <w:sz w:val="20"/>
          <w:szCs w:val="20"/>
          <w:lang w:eastAsia="zh-CN"/>
        </w:rPr>
      </w:pPr>
    </w:p>
    <w:p w14:paraId="0FECBEDE">
      <w:pPr>
        <w:spacing w:line="240" w:lineRule="auto"/>
        <w:ind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提交响应文件截止时间前三个月内其基本账户开户银行出具的资信证明并附开户许可证或开户备案证明</w:t>
      </w:r>
    </w:p>
    <w:p w14:paraId="4B704E14">
      <w:pPr>
        <w:tabs>
          <w:tab w:val="left" w:pos="5580"/>
        </w:tabs>
        <w:spacing w:before="120" w:line="240" w:lineRule="auto"/>
        <w:jc w:val="both"/>
        <w:rPr>
          <w:rFonts w:hint="eastAsia" w:ascii="仿宋" w:hAnsi="仿宋" w:eastAsia="仿宋" w:cs="仿宋"/>
          <w:sz w:val="20"/>
          <w:szCs w:val="20"/>
          <w:lang w:eastAsia="zh-CN"/>
        </w:rPr>
      </w:pPr>
    </w:p>
    <w:p w14:paraId="669E9CBC">
      <w:pPr>
        <w:spacing w:line="240" w:lineRule="auto"/>
        <w:jc w:val="both"/>
        <w:rPr>
          <w:rFonts w:hint="eastAsia" w:ascii="仿宋" w:hAnsi="仿宋" w:eastAsia="仿宋" w:cs="仿宋"/>
          <w:b/>
          <w:sz w:val="20"/>
          <w:szCs w:val="20"/>
          <w:lang w:eastAsia="zh-CN"/>
        </w:rPr>
      </w:pPr>
      <w:bookmarkStart w:id="5" w:name="_Toc7005123"/>
      <w:r>
        <w:rPr>
          <w:rFonts w:hint="eastAsia" w:ascii="仿宋" w:hAnsi="仿宋" w:eastAsia="仿宋" w:cs="仿宋"/>
          <w:b/>
          <w:sz w:val="20"/>
          <w:szCs w:val="20"/>
          <w:lang w:eastAsia="zh-CN"/>
        </w:rPr>
        <w:t>附件4-3 依法缴纳税收的证明</w:t>
      </w:r>
      <w:bookmarkEnd w:id="5"/>
    </w:p>
    <w:p w14:paraId="34CF8188">
      <w:pPr>
        <w:tabs>
          <w:tab w:val="left" w:pos="993"/>
          <w:tab w:val="left" w:pos="1030"/>
          <w:tab w:val="left" w:pos="8364"/>
        </w:tabs>
        <w:snapToGrid w:val="0"/>
        <w:spacing w:after="156" w:afterLines="50" w:line="240" w:lineRule="auto"/>
        <w:ind w:right="-59" w:rightChars="-27"/>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说明：</w:t>
      </w:r>
    </w:p>
    <w:p w14:paraId="2848F4B5">
      <w:pPr>
        <w:tabs>
          <w:tab w:val="left" w:pos="993"/>
          <w:tab w:val="left" w:pos="1030"/>
          <w:tab w:val="left" w:pos="8364"/>
        </w:tabs>
        <w:snapToGrid w:val="0"/>
        <w:spacing w:after="156" w:afterLines="50" w:line="240" w:lineRule="auto"/>
        <w:ind w:right="-59" w:rightChars="-27"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1、提供供应商2024年1月至今任意一个月已缴纳的完税凭证或税务机关开具的完税证明（任意税种）（银行出具的缴税凭证或税务机关出具的证明的复印件，并加盖本单位公章）。</w:t>
      </w:r>
    </w:p>
    <w:p w14:paraId="1DA5326A">
      <w:pPr>
        <w:tabs>
          <w:tab w:val="left" w:pos="993"/>
          <w:tab w:val="left" w:pos="1030"/>
          <w:tab w:val="left" w:pos="8364"/>
        </w:tabs>
        <w:snapToGrid w:val="0"/>
        <w:spacing w:after="156" w:afterLines="50" w:line="240" w:lineRule="auto"/>
        <w:ind w:right="-59" w:rightChars="-27"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2、依法免税或无需缴纳税收的供应商，应提供相应证明文件。</w:t>
      </w:r>
    </w:p>
    <w:p w14:paraId="2D0CB5E4">
      <w:pPr>
        <w:tabs>
          <w:tab w:val="left" w:pos="567"/>
        </w:tabs>
        <w:spacing w:before="120" w:after="200" w:line="22" w:lineRule="atLeast"/>
        <w:rPr>
          <w:rFonts w:hint="eastAsia" w:ascii="宋体" w:hAnsi="宋体" w:eastAsia="微软雅黑" w:cs="Times New Roman"/>
          <w:sz w:val="24"/>
          <w:szCs w:val="22"/>
          <w:lang w:val="en-US" w:eastAsia="zh-CN" w:bidi="ar-SA"/>
        </w:rPr>
      </w:pPr>
    </w:p>
    <w:p w14:paraId="7691297D">
      <w:pPr>
        <w:spacing w:line="240" w:lineRule="auto"/>
        <w:jc w:val="both"/>
        <w:rPr>
          <w:rFonts w:hint="eastAsia" w:ascii="仿宋" w:hAnsi="仿宋" w:eastAsia="仿宋" w:cs="仿宋"/>
          <w:b/>
          <w:sz w:val="20"/>
          <w:szCs w:val="20"/>
          <w:lang w:eastAsia="zh-CN"/>
        </w:rPr>
      </w:pPr>
      <w:bookmarkStart w:id="6" w:name="_Toc7005124"/>
      <w:r>
        <w:rPr>
          <w:rFonts w:hint="eastAsia" w:ascii="仿宋" w:hAnsi="仿宋" w:eastAsia="仿宋" w:cs="仿宋"/>
          <w:b/>
          <w:sz w:val="20"/>
          <w:szCs w:val="20"/>
          <w:lang w:eastAsia="zh-CN"/>
        </w:rPr>
        <w:t>附件4-4社会保障资金缴纳记录</w:t>
      </w:r>
      <w:bookmarkEnd w:id="6"/>
    </w:p>
    <w:p w14:paraId="5D48DF05">
      <w:pPr>
        <w:tabs>
          <w:tab w:val="left" w:pos="993"/>
          <w:tab w:val="left" w:pos="1030"/>
          <w:tab w:val="left" w:pos="8364"/>
        </w:tabs>
        <w:snapToGrid w:val="0"/>
        <w:spacing w:after="156" w:afterLines="50" w:line="240" w:lineRule="auto"/>
        <w:ind w:right="-59" w:rightChars="-27"/>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说明：</w:t>
      </w:r>
    </w:p>
    <w:p w14:paraId="70927666">
      <w:pPr>
        <w:tabs>
          <w:tab w:val="left" w:pos="993"/>
          <w:tab w:val="left" w:pos="1030"/>
          <w:tab w:val="left" w:pos="8364"/>
        </w:tabs>
        <w:snapToGrid w:val="0"/>
        <w:spacing w:after="156" w:afterLines="50" w:line="240" w:lineRule="auto"/>
        <w:ind w:right="-59" w:rightChars="-27"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1、提供供应商2024年1月至今任意一个月已缴纳的社会保障资金缴存单据或社保机构开具的社会保险参保缴费情况证明，并加盖本单位公章。</w:t>
      </w:r>
    </w:p>
    <w:p w14:paraId="3AF04F59">
      <w:pPr>
        <w:tabs>
          <w:tab w:val="left" w:pos="993"/>
          <w:tab w:val="left" w:pos="1030"/>
          <w:tab w:val="left" w:pos="8364"/>
        </w:tabs>
        <w:snapToGrid w:val="0"/>
        <w:spacing w:after="156" w:afterLines="50" w:line="240" w:lineRule="auto"/>
        <w:ind w:right="-59" w:rightChars="-27" w:firstLine="400" w:firstLineChars="200"/>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2、不需要缴纳社会保障资金的供应商，应提供相应文件证明其不需要缴纳社会保障资金。</w:t>
      </w:r>
    </w:p>
    <w:p w14:paraId="1F8A0B47">
      <w:pPr>
        <w:spacing w:line="240" w:lineRule="auto"/>
        <w:rPr>
          <w:rFonts w:hint="eastAsia" w:ascii="仿宋" w:hAnsi="仿宋" w:eastAsia="仿宋" w:cs="仿宋"/>
          <w:b/>
          <w:sz w:val="20"/>
          <w:szCs w:val="20"/>
          <w:lang w:eastAsia="zh-CN"/>
        </w:rPr>
      </w:pPr>
      <w:r>
        <w:rPr>
          <w:lang w:eastAsia="zh-CN"/>
        </w:rPr>
        <w:br w:type="page"/>
      </w:r>
      <w:bookmarkStart w:id="7" w:name="_Toc7005125"/>
      <w:r>
        <w:rPr>
          <w:rFonts w:hint="eastAsia" w:ascii="仿宋" w:hAnsi="仿宋" w:eastAsia="仿宋" w:cs="仿宋"/>
          <w:b/>
          <w:sz w:val="20"/>
          <w:szCs w:val="20"/>
          <w:lang w:eastAsia="zh-CN"/>
        </w:rPr>
        <w:t>附件4-5 具备履行合同所必需的设备和专业技术能力承诺书</w:t>
      </w:r>
      <w:bookmarkEnd w:id="7"/>
    </w:p>
    <w:p w14:paraId="0C5A9BCF">
      <w:pPr>
        <w:spacing w:line="240" w:lineRule="auto"/>
        <w:rPr>
          <w:rFonts w:hint="eastAsia" w:ascii="仿宋" w:hAnsi="仿宋" w:eastAsia="仿宋" w:cs="仿宋"/>
          <w:sz w:val="20"/>
          <w:szCs w:val="20"/>
          <w:lang w:eastAsia="zh-CN"/>
        </w:rPr>
      </w:pPr>
    </w:p>
    <w:p w14:paraId="5F0AD60E">
      <w:pPr>
        <w:spacing w:line="240" w:lineRule="auto"/>
        <w:rPr>
          <w:rFonts w:hint="eastAsia" w:ascii="仿宋" w:hAnsi="仿宋" w:eastAsia="仿宋" w:cs="仿宋"/>
          <w:sz w:val="20"/>
          <w:szCs w:val="20"/>
          <w:u w:val="single"/>
          <w:lang w:eastAsia="zh-CN"/>
        </w:rPr>
      </w:pPr>
      <w:r>
        <w:rPr>
          <w:rFonts w:hint="eastAsia" w:ascii="仿宋" w:hAnsi="仿宋" w:eastAsia="仿宋" w:cs="仿宋"/>
          <w:sz w:val="20"/>
          <w:szCs w:val="20"/>
          <w:u w:val="single"/>
          <w:lang w:eastAsia="zh-CN"/>
        </w:rPr>
        <w:t>陕西中润国际招标有限公司：</w:t>
      </w:r>
    </w:p>
    <w:p w14:paraId="0B2342A3">
      <w:pPr>
        <w:spacing w:line="240" w:lineRule="auto"/>
        <w:ind w:firstLine="480"/>
        <w:rPr>
          <w:rFonts w:hint="eastAsia" w:ascii="仿宋" w:hAnsi="仿宋" w:eastAsia="仿宋" w:cs="仿宋"/>
          <w:sz w:val="20"/>
          <w:szCs w:val="20"/>
          <w:lang w:eastAsia="zh-CN"/>
        </w:rPr>
      </w:pPr>
    </w:p>
    <w:p w14:paraId="60708F48">
      <w:pPr>
        <w:spacing w:line="240" w:lineRule="auto"/>
        <w:ind w:firstLine="48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我方作为项目名称</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(项目编号:</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 xml:space="preserve">)的投标供应商，在此郑重承诺: </w:t>
      </w:r>
      <w:r>
        <w:rPr>
          <w:rFonts w:hint="eastAsia" w:ascii="仿宋" w:hAnsi="仿宋" w:eastAsia="仿宋" w:cs="仿宋"/>
          <w:sz w:val="20"/>
          <w:szCs w:val="20"/>
          <w:u w:val="single"/>
          <w:lang w:eastAsia="zh-CN"/>
        </w:rPr>
        <w:t>我单位具有履行本项目合同所必需的设备和专业技术的能力。</w:t>
      </w:r>
    </w:p>
    <w:p w14:paraId="3FC478DF">
      <w:pPr>
        <w:spacing w:line="240" w:lineRule="auto"/>
        <w:ind w:firstLine="480"/>
        <w:rPr>
          <w:rFonts w:hint="eastAsia" w:ascii="仿宋" w:hAnsi="仿宋" w:eastAsia="仿宋" w:cs="仿宋"/>
          <w:sz w:val="20"/>
          <w:szCs w:val="20"/>
          <w:lang w:eastAsia="zh-CN"/>
        </w:rPr>
      </w:pPr>
      <w:r>
        <w:rPr>
          <w:rFonts w:hint="eastAsia" w:ascii="仿宋" w:hAnsi="仿宋" w:eastAsia="仿宋" w:cs="仿宋"/>
          <w:sz w:val="20"/>
          <w:szCs w:val="20"/>
          <w:lang w:eastAsia="zh-CN"/>
        </w:rPr>
        <w:t>如有不实，我方将无条件地退出本项目的采购活动，并遵照《中华人民共和国政府采购法》有关“提供虚假材料的规定”接受处罚。</w:t>
      </w:r>
    </w:p>
    <w:p w14:paraId="3A62BF66">
      <w:pPr>
        <w:spacing w:line="240" w:lineRule="auto"/>
        <w:ind w:firstLine="480"/>
        <w:rPr>
          <w:rFonts w:hint="eastAsia" w:ascii="仿宋" w:hAnsi="仿宋" w:eastAsia="仿宋" w:cs="仿宋"/>
          <w:b/>
          <w:sz w:val="20"/>
          <w:szCs w:val="20"/>
          <w:lang w:eastAsia="zh-CN"/>
        </w:rPr>
      </w:pPr>
      <w:r>
        <w:rPr>
          <w:rFonts w:hint="eastAsia" w:ascii="仿宋" w:hAnsi="仿宋" w:eastAsia="仿宋" w:cs="仿宋"/>
          <w:sz w:val="20"/>
          <w:szCs w:val="20"/>
          <w:lang w:eastAsia="zh-CN"/>
        </w:rPr>
        <w:t>特此声明。</w:t>
      </w:r>
    </w:p>
    <w:p w14:paraId="553CD038">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 xml:space="preserve">供应商名称（公章）： </w:t>
      </w:r>
      <w:r>
        <w:rPr>
          <w:rFonts w:hint="eastAsia" w:ascii="仿宋" w:hAnsi="仿宋" w:eastAsia="仿宋" w:cs="仿宋"/>
          <w:sz w:val="20"/>
          <w:szCs w:val="20"/>
          <w:u w:val="single"/>
          <w:lang w:eastAsia="zh-CN"/>
        </w:rPr>
        <w:t xml:space="preserve">              </w:t>
      </w:r>
    </w:p>
    <w:p w14:paraId="4BEAB9D4">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法定代表人（负责人）或其授权代表（签字或盖章）：</w:t>
      </w:r>
      <w:r>
        <w:rPr>
          <w:rFonts w:hint="eastAsia" w:ascii="仿宋" w:hAnsi="仿宋" w:eastAsia="仿宋" w:cs="仿宋"/>
          <w:sz w:val="20"/>
          <w:szCs w:val="20"/>
          <w:u w:val="single"/>
          <w:lang w:eastAsia="zh-CN"/>
        </w:rPr>
        <w:t xml:space="preserve">                  </w:t>
      </w:r>
    </w:p>
    <w:p w14:paraId="4126D1B6">
      <w:pPr>
        <w:spacing w:before="120" w:after="120"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日    期：</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日</w:t>
      </w:r>
    </w:p>
    <w:p w14:paraId="7B9F1B8C">
      <w:pPr>
        <w:spacing w:line="240" w:lineRule="auto"/>
        <w:ind w:right="280"/>
        <w:rPr>
          <w:rFonts w:hint="eastAsia" w:ascii="仿宋" w:hAnsi="仿宋" w:eastAsia="仿宋" w:cs="仿宋"/>
          <w:sz w:val="20"/>
          <w:szCs w:val="20"/>
          <w:lang w:eastAsia="zh-CN"/>
        </w:rPr>
      </w:pPr>
      <w:r>
        <w:rPr>
          <w:rFonts w:hint="eastAsia" w:ascii="仿宋" w:hAnsi="仿宋" w:eastAsia="仿宋" w:cs="仿宋"/>
          <w:sz w:val="20"/>
          <w:szCs w:val="20"/>
          <w:lang w:eastAsia="zh-CN"/>
        </w:rPr>
        <w:t xml:space="preserve">    </w:t>
      </w:r>
    </w:p>
    <w:p w14:paraId="0FB8BB9C">
      <w:pPr>
        <w:spacing w:line="240" w:lineRule="auto"/>
        <w:rPr>
          <w:rFonts w:hint="eastAsia" w:ascii="仿宋" w:hAnsi="仿宋" w:eastAsia="仿宋" w:cs="仿宋"/>
          <w:b/>
          <w:sz w:val="20"/>
          <w:szCs w:val="20"/>
          <w:lang w:eastAsia="zh-CN"/>
        </w:rPr>
      </w:pPr>
      <w:bookmarkStart w:id="8" w:name="_Toc7005126"/>
      <w:r>
        <w:rPr>
          <w:rFonts w:hint="eastAsia" w:ascii="仿宋" w:hAnsi="仿宋" w:eastAsia="仿宋" w:cs="仿宋"/>
          <w:b/>
          <w:sz w:val="20"/>
          <w:szCs w:val="20"/>
          <w:lang w:eastAsia="zh-CN"/>
        </w:rPr>
        <w:t>附件</w:t>
      </w:r>
      <w:bookmarkStart w:id="9" w:name="_Toc60928899"/>
      <w:bookmarkStart w:id="10" w:name="_Toc60929131"/>
      <w:bookmarkStart w:id="11" w:name="_Toc60928818"/>
      <w:r>
        <w:rPr>
          <w:rFonts w:hint="eastAsia" w:ascii="仿宋" w:hAnsi="仿宋" w:eastAsia="仿宋" w:cs="仿宋"/>
          <w:b/>
          <w:sz w:val="20"/>
          <w:szCs w:val="20"/>
          <w:lang w:eastAsia="zh-CN"/>
        </w:rPr>
        <w:t>4-6 供应商参加政府采购活动前3年内在经营活动中没有重大违法记录的书面声明</w:t>
      </w:r>
      <w:bookmarkEnd w:id="8"/>
      <w:bookmarkEnd w:id="9"/>
      <w:bookmarkEnd w:id="10"/>
      <w:bookmarkEnd w:id="11"/>
    </w:p>
    <w:p w14:paraId="10889DE9">
      <w:pPr>
        <w:spacing w:line="240" w:lineRule="auto"/>
        <w:jc w:val="center"/>
        <w:rPr>
          <w:rFonts w:hint="eastAsia" w:ascii="仿宋" w:hAnsi="仿宋" w:eastAsia="仿宋" w:cs="仿宋"/>
          <w:sz w:val="20"/>
          <w:szCs w:val="20"/>
          <w:lang w:eastAsia="zh-CN"/>
        </w:rPr>
      </w:pPr>
    </w:p>
    <w:p w14:paraId="0672F2BB">
      <w:pPr>
        <w:tabs>
          <w:tab w:val="left" w:pos="5580"/>
        </w:tabs>
        <w:spacing w:before="120"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致：</w:t>
      </w:r>
      <w:r>
        <w:rPr>
          <w:rFonts w:hint="eastAsia" w:ascii="仿宋" w:hAnsi="仿宋" w:eastAsia="仿宋" w:cs="仿宋"/>
          <w:sz w:val="20"/>
          <w:szCs w:val="20"/>
          <w:u w:val="single"/>
          <w:lang w:eastAsia="zh-CN"/>
        </w:rPr>
        <w:t xml:space="preserve">   陕西中润国际招标有限公司  </w:t>
      </w:r>
    </w:p>
    <w:p w14:paraId="177C67D2">
      <w:pPr>
        <w:tabs>
          <w:tab w:val="left" w:pos="5580"/>
        </w:tabs>
        <w:spacing w:before="120"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我公司郑重承诺在参加本项目政府采购活动前三年内，在经营活动中无重大违法记录。</w:t>
      </w:r>
    </w:p>
    <w:p w14:paraId="5970C191">
      <w:pPr>
        <w:tabs>
          <w:tab w:val="left" w:pos="5580"/>
        </w:tabs>
        <w:spacing w:before="120"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特此声明。</w:t>
      </w:r>
    </w:p>
    <w:p w14:paraId="345B61A5">
      <w:pPr>
        <w:tabs>
          <w:tab w:val="left" w:pos="5580"/>
        </w:tabs>
        <w:spacing w:before="120" w:line="240" w:lineRule="auto"/>
        <w:ind w:firstLine="400" w:firstLineChars="200"/>
        <w:rPr>
          <w:rFonts w:hint="eastAsia" w:ascii="仿宋" w:hAnsi="仿宋" w:eastAsia="仿宋" w:cs="仿宋"/>
          <w:sz w:val="20"/>
          <w:szCs w:val="20"/>
          <w:lang w:eastAsia="zh-CN"/>
        </w:rPr>
      </w:pPr>
    </w:p>
    <w:p w14:paraId="3433D4D1">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 xml:space="preserve">供应商名称（公章）： </w:t>
      </w:r>
      <w:r>
        <w:rPr>
          <w:rFonts w:hint="eastAsia" w:ascii="仿宋" w:hAnsi="仿宋" w:eastAsia="仿宋" w:cs="仿宋"/>
          <w:sz w:val="20"/>
          <w:szCs w:val="20"/>
          <w:u w:val="single"/>
          <w:lang w:eastAsia="zh-CN"/>
        </w:rPr>
        <w:t xml:space="preserve">              </w:t>
      </w:r>
    </w:p>
    <w:p w14:paraId="18F10974">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法定代表人（负责人）或其授权代表（签字或盖章）：</w:t>
      </w:r>
      <w:r>
        <w:rPr>
          <w:rFonts w:hint="eastAsia" w:ascii="仿宋" w:hAnsi="仿宋" w:eastAsia="仿宋" w:cs="仿宋"/>
          <w:sz w:val="20"/>
          <w:szCs w:val="20"/>
          <w:u w:val="single"/>
          <w:lang w:eastAsia="zh-CN"/>
        </w:rPr>
        <w:t xml:space="preserve">                  </w:t>
      </w:r>
    </w:p>
    <w:p w14:paraId="7709A5C5">
      <w:pPr>
        <w:spacing w:before="120" w:after="120"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日    期：</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日</w:t>
      </w:r>
    </w:p>
    <w:p w14:paraId="1BCA0E65">
      <w:pPr>
        <w:rPr>
          <w:rFonts w:hint="eastAsia" w:ascii="仿宋" w:hAnsi="仿宋" w:eastAsia="仿宋" w:cs="仿宋"/>
          <w:sz w:val="20"/>
          <w:szCs w:val="20"/>
          <w:lang w:eastAsia="zh-CN"/>
        </w:rPr>
      </w:pPr>
      <w:r>
        <w:rPr>
          <w:rFonts w:hint="eastAsia" w:ascii="仿宋" w:hAnsi="仿宋" w:eastAsia="仿宋" w:cs="仿宋"/>
          <w:sz w:val="20"/>
          <w:szCs w:val="20"/>
          <w:lang w:eastAsia="zh-CN"/>
        </w:rPr>
        <w:br w:type="page"/>
      </w:r>
    </w:p>
    <w:p w14:paraId="4819EA76">
      <w:pPr>
        <w:spacing w:line="240" w:lineRule="auto"/>
        <w:rPr>
          <w:rFonts w:hint="eastAsia" w:ascii="仿宋" w:hAnsi="仿宋" w:eastAsia="仿宋" w:cs="仿宋"/>
          <w:b/>
          <w:sz w:val="20"/>
          <w:szCs w:val="20"/>
          <w:lang w:eastAsia="zh-CN"/>
        </w:rPr>
      </w:pPr>
      <w:bookmarkStart w:id="12" w:name="_Toc60928819"/>
      <w:bookmarkStart w:id="13" w:name="_Toc60929132"/>
      <w:bookmarkStart w:id="14" w:name="_Toc7005127"/>
      <w:bookmarkStart w:id="15" w:name="_Toc60928900"/>
      <w:r>
        <w:rPr>
          <w:rFonts w:hint="eastAsia" w:ascii="仿宋" w:hAnsi="仿宋" w:eastAsia="仿宋" w:cs="仿宋"/>
          <w:b/>
          <w:sz w:val="20"/>
          <w:szCs w:val="20"/>
          <w:lang w:eastAsia="zh-CN"/>
        </w:rPr>
        <w:t>附件4-7 供应商控股股东名称、控股公司的名称和存在管理、被管理关系的单位名称说明</w:t>
      </w:r>
      <w:bookmarkEnd w:id="12"/>
      <w:bookmarkEnd w:id="13"/>
      <w:bookmarkEnd w:id="14"/>
      <w:bookmarkEnd w:id="15"/>
    </w:p>
    <w:p w14:paraId="57AFA095">
      <w:pPr>
        <w:spacing w:line="240" w:lineRule="auto"/>
        <w:ind w:firstLine="420"/>
        <w:rPr>
          <w:rFonts w:hint="eastAsia" w:ascii="仿宋" w:hAnsi="仿宋" w:eastAsia="仿宋" w:cs="仿宋"/>
          <w:sz w:val="20"/>
          <w:szCs w:val="20"/>
          <w:lang w:eastAsia="zh-CN"/>
        </w:rPr>
      </w:pPr>
    </w:p>
    <w:p w14:paraId="529CBD81">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致：陕西中润国际招标有限公司</w:t>
      </w:r>
    </w:p>
    <w:p w14:paraId="048FA749">
      <w:pPr>
        <w:spacing w:after="120" w:line="240" w:lineRule="auto"/>
        <w:rPr>
          <w:rFonts w:hint="eastAsia" w:ascii="仿宋" w:hAnsi="仿宋" w:eastAsia="仿宋" w:cs="仿宋"/>
          <w:sz w:val="20"/>
          <w:szCs w:val="20"/>
          <w:lang w:eastAsia="zh-CN"/>
        </w:rPr>
      </w:pPr>
    </w:p>
    <w:p w14:paraId="3102705A">
      <w:pPr>
        <w:spacing w:line="240" w:lineRule="auto"/>
        <w:ind w:firstLine="426"/>
        <w:rPr>
          <w:rFonts w:hint="eastAsia" w:ascii="仿宋" w:hAnsi="仿宋" w:eastAsia="仿宋" w:cs="仿宋"/>
          <w:sz w:val="20"/>
          <w:szCs w:val="20"/>
          <w:lang w:eastAsia="zh-CN"/>
        </w:rPr>
      </w:pPr>
      <w:r>
        <w:rPr>
          <w:rFonts w:hint="eastAsia" w:ascii="仿宋" w:hAnsi="仿宋" w:eastAsia="仿宋" w:cs="仿宋"/>
          <w:sz w:val="20"/>
          <w:szCs w:val="20"/>
          <w:lang w:eastAsia="zh-CN"/>
        </w:rPr>
        <w:t>与我方的法定代表人（负责人）为同一人的企业如下：</w:t>
      </w:r>
    </w:p>
    <w:p w14:paraId="5403638A">
      <w:pPr>
        <w:spacing w:line="240" w:lineRule="auto"/>
        <w:ind w:firstLine="426"/>
        <w:rPr>
          <w:rFonts w:hint="eastAsia" w:ascii="仿宋" w:hAnsi="仿宋" w:eastAsia="仿宋" w:cs="仿宋"/>
          <w:sz w:val="20"/>
          <w:szCs w:val="20"/>
          <w:lang w:eastAsia="zh-CN"/>
        </w:rPr>
      </w:pPr>
    </w:p>
    <w:p w14:paraId="19EC7439">
      <w:pPr>
        <w:spacing w:line="240" w:lineRule="auto"/>
        <w:ind w:firstLine="426"/>
        <w:rPr>
          <w:rFonts w:hint="eastAsia" w:ascii="仿宋" w:hAnsi="仿宋" w:eastAsia="仿宋" w:cs="仿宋"/>
          <w:sz w:val="20"/>
          <w:szCs w:val="20"/>
          <w:lang w:eastAsia="zh-CN"/>
        </w:rPr>
      </w:pPr>
      <w:r>
        <w:rPr>
          <w:rFonts w:hint="eastAsia" w:ascii="仿宋" w:hAnsi="仿宋" w:eastAsia="仿宋" w:cs="仿宋"/>
          <w:sz w:val="20"/>
          <w:szCs w:val="20"/>
          <w:lang w:eastAsia="zh-CN"/>
        </w:rPr>
        <w:t>我方的控股股东如下：</w:t>
      </w:r>
    </w:p>
    <w:p w14:paraId="40CB12BE">
      <w:pPr>
        <w:spacing w:line="240" w:lineRule="auto"/>
        <w:ind w:firstLine="426"/>
        <w:rPr>
          <w:rFonts w:hint="eastAsia" w:ascii="仿宋" w:hAnsi="仿宋" w:eastAsia="仿宋" w:cs="仿宋"/>
          <w:sz w:val="20"/>
          <w:szCs w:val="20"/>
          <w:lang w:eastAsia="zh-CN"/>
        </w:rPr>
      </w:pPr>
    </w:p>
    <w:p w14:paraId="666B033F">
      <w:pPr>
        <w:spacing w:line="240" w:lineRule="auto"/>
        <w:ind w:firstLine="426"/>
        <w:rPr>
          <w:rFonts w:hint="eastAsia" w:ascii="仿宋" w:hAnsi="仿宋" w:eastAsia="仿宋" w:cs="仿宋"/>
          <w:sz w:val="20"/>
          <w:szCs w:val="20"/>
          <w:lang w:eastAsia="zh-CN"/>
        </w:rPr>
      </w:pPr>
      <w:r>
        <w:rPr>
          <w:rFonts w:hint="eastAsia" w:ascii="仿宋" w:hAnsi="仿宋" w:eastAsia="仿宋" w:cs="仿宋"/>
          <w:sz w:val="20"/>
          <w:szCs w:val="20"/>
          <w:lang w:eastAsia="zh-CN"/>
        </w:rPr>
        <w:t>我方直接控股的企业如下：</w:t>
      </w:r>
    </w:p>
    <w:p w14:paraId="276DF199">
      <w:pPr>
        <w:spacing w:line="240" w:lineRule="auto"/>
        <w:ind w:firstLine="426"/>
        <w:rPr>
          <w:rFonts w:hint="eastAsia" w:ascii="仿宋" w:hAnsi="仿宋" w:eastAsia="仿宋" w:cs="仿宋"/>
          <w:sz w:val="20"/>
          <w:szCs w:val="20"/>
          <w:lang w:eastAsia="zh-CN"/>
        </w:rPr>
      </w:pPr>
    </w:p>
    <w:p w14:paraId="5E7ABE7B">
      <w:pPr>
        <w:spacing w:line="240" w:lineRule="auto"/>
        <w:ind w:firstLine="426"/>
        <w:rPr>
          <w:rFonts w:hint="eastAsia" w:ascii="仿宋" w:hAnsi="仿宋" w:eastAsia="仿宋" w:cs="仿宋"/>
          <w:sz w:val="20"/>
          <w:szCs w:val="20"/>
          <w:lang w:eastAsia="zh-CN"/>
        </w:rPr>
      </w:pPr>
      <w:r>
        <w:rPr>
          <w:rFonts w:hint="eastAsia" w:ascii="仿宋" w:hAnsi="仿宋" w:eastAsia="仿宋" w:cs="仿宋"/>
          <w:sz w:val="20"/>
          <w:szCs w:val="20"/>
          <w:lang w:eastAsia="zh-CN"/>
        </w:rPr>
        <w:t>与我方存在管理、被管理关系的单位名称如下：</w:t>
      </w:r>
    </w:p>
    <w:p w14:paraId="749C2FB6">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 xml:space="preserve">   </w:t>
      </w:r>
    </w:p>
    <w:p w14:paraId="2C15DCFC">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 xml:space="preserve">供应商名称（公章）： </w:t>
      </w:r>
      <w:r>
        <w:rPr>
          <w:rFonts w:hint="eastAsia" w:ascii="仿宋" w:hAnsi="仿宋" w:eastAsia="仿宋" w:cs="仿宋"/>
          <w:sz w:val="20"/>
          <w:szCs w:val="20"/>
          <w:u w:val="single"/>
          <w:lang w:eastAsia="zh-CN"/>
        </w:rPr>
        <w:t xml:space="preserve">              </w:t>
      </w:r>
    </w:p>
    <w:p w14:paraId="258DF1E0">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法定代表人（负责人）或其授权代表（签字或盖章）：</w:t>
      </w:r>
      <w:r>
        <w:rPr>
          <w:rFonts w:hint="eastAsia" w:ascii="仿宋" w:hAnsi="仿宋" w:eastAsia="仿宋" w:cs="仿宋"/>
          <w:sz w:val="20"/>
          <w:szCs w:val="20"/>
          <w:u w:val="single"/>
          <w:lang w:eastAsia="zh-CN"/>
        </w:rPr>
        <w:t xml:space="preserve">                  </w:t>
      </w:r>
    </w:p>
    <w:p w14:paraId="63ED8522">
      <w:pPr>
        <w:spacing w:before="120" w:after="120"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日    期：</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日</w:t>
      </w:r>
    </w:p>
    <w:p w14:paraId="3C6A65D4">
      <w:pPr>
        <w:spacing w:line="240" w:lineRule="auto"/>
        <w:ind w:firstLine="400" w:firstLineChars="200"/>
        <w:rPr>
          <w:rFonts w:hint="eastAsia" w:ascii="仿宋" w:hAnsi="仿宋" w:eastAsia="仿宋" w:cs="仿宋"/>
          <w:sz w:val="20"/>
          <w:szCs w:val="20"/>
          <w:lang w:eastAsia="zh-CN"/>
        </w:rPr>
      </w:pPr>
    </w:p>
    <w:p w14:paraId="24080D57">
      <w:pPr>
        <w:spacing w:line="240" w:lineRule="auto"/>
        <w:rPr>
          <w:rFonts w:hint="eastAsia" w:ascii="仿宋" w:hAnsi="仿宋" w:eastAsia="仿宋" w:cs="仿宋"/>
          <w:b/>
          <w:sz w:val="20"/>
          <w:szCs w:val="20"/>
          <w:lang w:eastAsia="zh-CN"/>
        </w:rPr>
      </w:pPr>
      <w:bookmarkStart w:id="16" w:name="_Toc7005128"/>
      <w:r>
        <w:rPr>
          <w:rFonts w:hint="eastAsia" w:ascii="仿宋" w:hAnsi="仿宋" w:eastAsia="仿宋" w:cs="仿宋"/>
          <w:b/>
          <w:sz w:val="20"/>
          <w:szCs w:val="20"/>
          <w:lang w:eastAsia="zh-CN"/>
        </w:rPr>
        <w:t>附件</w:t>
      </w:r>
      <w:bookmarkStart w:id="17" w:name="_Toc60928820"/>
      <w:bookmarkStart w:id="18" w:name="_Toc60928901"/>
      <w:bookmarkStart w:id="19" w:name="_Toc60929133"/>
      <w:r>
        <w:rPr>
          <w:rFonts w:hint="eastAsia" w:ascii="仿宋" w:hAnsi="仿宋" w:eastAsia="仿宋" w:cs="仿宋"/>
          <w:b/>
          <w:sz w:val="20"/>
          <w:szCs w:val="20"/>
          <w:lang w:eastAsia="zh-CN"/>
        </w:rPr>
        <w:t>4-8供应商是否属于为本项目提供整体设计、规范编制或者项目管理、监理、检测等服务的供应商声明</w:t>
      </w:r>
      <w:bookmarkEnd w:id="16"/>
      <w:bookmarkEnd w:id="17"/>
      <w:bookmarkEnd w:id="18"/>
      <w:bookmarkEnd w:id="19"/>
    </w:p>
    <w:p w14:paraId="5B4E5742">
      <w:pPr>
        <w:spacing w:line="240" w:lineRule="auto"/>
        <w:ind w:firstLine="420"/>
        <w:rPr>
          <w:rFonts w:hint="eastAsia" w:ascii="仿宋" w:hAnsi="仿宋" w:eastAsia="仿宋" w:cs="仿宋"/>
          <w:sz w:val="20"/>
          <w:szCs w:val="20"/>
          <w:lang w:eastAsia="zh-CN"/>
        </w:rPr>
      </w:pPr>
    </w:p>
    <w:p w14:paraId="440A6CCF">
      <w:pPr>
        <w:spacing w:line="240" w:lineRule="auto"/>
        <w:rPr>
          <w:rFonts w:hint="eastAsia" w:ascii="仿宋" w:hAnsi="仿宋" w:eastAsia="仿宋" w:cs="仿宋"/>
          <w:sz w:val="20"/>
          <w:szCs w:val="20"/>
          <w:lang w:eastAsia="zh-CN"/>
        </w:rPr>
      </w:pPr>
    </w:p>
    <w:p w14:paraId="5EBACD5F">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致：陕西中润国际招标有限公司</w:t>
      </w:r>
    </w:p>
    <w:p w14:paraId="2516C274">
      <w:pPr>
        <w:spacing w:line="240" w:lineRule="auto"/>
        <w:ind w:firstLine="426"/>
        <w:rPr>
          <w:rFonts w:hint="eastAsia" w:ascii="仿宋" w:hAnsi="仿宋" w:eastAsia="仿宋" w:cs="仿宋"/>
          <w:sz w:val="20"/>
          <w:szCs w:val="20"/>
          <w:lang w:eastAsia="zh-CN"/>
        </w:rPr>
      </w:pPr>
      <w:r>
        <w:rPr>
          <w:rFonts w:hint="eastAsia" w:ascii="仿宋" w:hAnsi="仿宋" w:eastAsia="仿宋" w:cs="仿宋"/>
          <w:sz w:val="20"/>
          <w:szCs w:val="20"/>
          <w:lang w:eastAsia="zh-CN"/>
        </w:rPr>
        <w:t xml:space="preserve">我方 </w:t>
      </w:r>
      <w:r>
        <w:rPr>
          <w:rFonts w:hint="eastAsia" w:ascii="仿宋" w:hAnsi="仿宋" w:eastAsia="仿宋" w:cs="仿宋"/>
          <w:i/>
          <w:sz w:val="20"/>
          <w:szCs w:val="20"/>
          <w:u w:val="single"/>
          <w:lang w:eastAsia="zh-CN"/>
        </w:rPr>
        <w:t xml:space="preserve">不属于 </w:t>
      </w:r>
      <w:r>
        <w:rPr>
          <w:rFonts w:hint="eastAsia" w:ascii="仿宋" w:hAnsi="仿宋" w:eastAsia="仿宋" w:cs="仿宋"/>
          <w:sz w:val="20"/>
          <w:szCs w:val="20"/>
          <w:lang w:eastAsia="zh-CN"/>
        </w:rPr>
        <w:t>为本项目提供整体设计、规范编制或者项目管理、监理、检测等服务的供应商。</w:t>
      </w:r>
    </w:p>
    <w:p w14:paraId="4AEDADF5">
      <w:pPr>
        <w:spacing w:line="240" w:lineRule="auto"/>
        <w:ind w:firstLine="426"/>
        <w:rPr>
          <w:rFonts w:hint="eastAsia" w:ascii="仿宋" w:hAnsi="仿宋" w:eastAsia="仿宋" w:cs="仿宋"/>
          <w:sz w:val="20"/>
          <w:szCs w:val="20"/>
          <w:lang w:eastAsia="zh-CN"/>
        </w:rPr>
      </w:pPr>
    </w:p>
    <w:p w14:paraId="1D6F1096">
      <w:pPr>
        <w:spacing w:line="240" w:lineRule="auto"/>
        <w:ind w:firstLine="426"/>
        <w:rPr>
          <w:rFonts w:hint="eastAsia" w:ascii="仿宋" w:hAnsi="仿宋" w:eastAsia="仿宋" w:cs="仿宋"/>
          <w:sz w:val="20"/>
          <w:szCs w:val="20"/>
          <w:lang w:eastAsia="zh-CN"/>
        </w:rPr>
      </w:pPr>
    </w:p>
    <w:p w14:paraId="0E8AE174">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 xml:space="preserve">供应商名称（公章）： </w:t>
      </w:r>
      <w:r>
        <w:rPr>
          <w:rFonts w:hint="eastAsia" w:ascii="仿宋" w:hAnsi="仿宋" w:eastAsia="仿宋" w:cs="仿宋"/>
          <w:sz w:val="20"/>
          <w:szCs w:val="20"/>
          <w:u w:val="single"/>
          <w:lang w:eastAsia="zh-CN"/>
        </w:rPr>
        <w:t xml:space="preserve">              </w:t>
      </w:r>
    </w:p>
    <w:p w14:paraId="029BB6FA">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法定代表人（负责人）或其授权代表（签字或盖章）：</w:t>
      </w:r>
      <w:r>
        <w:rPr>
          <w:rFonts w:hint="eastAsia" w:ascii="仿宋" w:hAnsi="仿宋" w:eastAsia="仿宋" w:cs="仿宋"/>
          <w:sz w:val="20"/>
          <w:szCs w:val="20"/>
          <w:u w:val="single"/>
          <w:lang w:eastAsia="zh-CN"/>
        </w:rPr>
        <w:t xml:space="preserve">                  </w:t>
      </w:r>
    </w:p>
    <w:p w14:paraId="5D7E3E7E">
      <w:pPr>
        <w:spacing w:before="120" w:after="120" w:line="24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eastAsia="zh-CN"/>
        </w:rPr>
        <w:t>日    期：</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日</w:t>
      </w:r>
    </w:p>
    <w:p w14:paraId="70503F9D">
      <w:pPr>
        <w:spacing w:after="200" w:line="240" w:lineRule="auto"/>
        <w:ind w:firstLine="0"/>
        <w:rPr>
          <w:rFonts w:hint="eastAsia" w:ascii="仿宋" w:hAnsi="仿宋" w:eastAsia="仿宋" w:cs="仿宋"/>
          <w:b/>
          <w:sz w:val="20"/>
          <w:szCs w:val="20"/>
          <w:lang w:val="en-US" w:eastAsia="zh-CN" w:bidi="ar-SA"/>
        </w:rPr>
      </w:pPr>
    </w:p>
    <w:p w14:paraId="3E60E577">
      <w:pPr>
        <w:spacing w:after="200" w:line="240" w:lineRule="auto"/>
        <w:ind w:firstLine="0"/>
        <w:rPr>
          <w:rFonts w:hint="eastAsia" w:ascii="仿宋" w:hAnsi="仿宋" w:eastAsia="仿宋" w:cs="仿宋"/>
          <w:b/>
          <w:sz w:val="20"/>
          <w:szCs w:val="20"/>
          <w:lang w:val="en-US" w:eastAsia="zh-CN" w:bidi="ar-SA"/>
        </w:rPr>
      </w:pPr>
      <w:r>
        <w:rPr>
          <w:rFonts w:hint="eastAsia" w:ascii="仿宋" w:hAnsi="仿宋" w:eastAsia="仿宋" w:cs="仿宋"/>
          <w:b/>
          <w:sz w:val="20"/>
          <w:szCs w:val="20"/>
          <w:lang w:val="en-US" w:eastAsia="zh-CN" w:bidi="ar-SA"/>
        </w:rPr>
        <w:t>附件4-9 非联合体投标声明</w:t>
      </w:r>
    </w:p>
    <w:p w14:paraId="50486CEB">
      <w:pPr>
        <w:spacing w:after="200" w:line="240" w:lineRule="auto"/>
        <w:ind w:firstLine="0"/>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t>致：陕西中润国际招标有限公司</w:t>
      </w:r>
    </w:p>
    <w:p w14:paraId="05003F2F">
      <w:pPr>
        <w:spacing w:after="200" w:line="240" w:lineRule="auto"/>
        <w:ind w:firstLine="400" w:firstLineChars="200"/>
        <w:rPr>
          <w:rFonts w:hint="eastAsia" w:ascii="仿宋" w:hAnsi="仿宋" w:eastAsia="仿宋" w:cs="仿宋"/>
          <w:bCs/>
          <w:sz w:val="20"/>
          <w:szCs w:val="20"/>
          <w:lang w:val="en-US" w:eastAsia="zh-CN" w:bidi="ar-SA"/>
        </w:rPr>
      </w:pPr>
      <w:r>
        <w:rPr>
          <w:rFonts w:hint="eastAsia" w:ascii="仿宋" w:hAnsi="仿宋" w:eastAsia="仿宋" w:cs="仿宋"/>
          <w:bCs/>
          <w:sz w:val="20"/>
          <w:szCs w:val="20"/>
          <w:lang w:val="en-US" w:eastAsia="zh-CN" w:bidi="ar-SA"/>
        </w:rPr>
        <w:t>我公司作为本次</w:t>
      </w:r>
      <w:r>
        <w:rPr>
          <w:rFonts w:hint="eastAsia" w:ascii="仿宋" w:hAnsi="仿宋" w:eastAsia="仿宋" w:cs="仿宋"/>
          <w:bCs/>
          <w:sz w:val="20"/>
          <w:szCs w:val="20"/>
          <w:u w:val="single"/>
          <w:lang w:val="en-US" w:eastAsia="zh-CN" w:bidi="ar-SA"/>
        </w:rPr>
        <w:t xml:space="preserve">        </w:t>
      </w:r>
      <w:r>
        <w:rPr>
          <w:rFonts w:hint="eastAsia" w:ascii="仿宋" w:hAnsi="仿宋" w:eastAsia="仿宋" w:cs="仿宋"/>
          <w:bCs/>
          <w:sz w:val="20"/>
          <w:szCs w:val="20"/>
          <w:lang w:val="en-US" w:eastAsia="zh-CN" w:bidi="ar-SA"/>
        </w:rPr>
        <w:t>项目的供应商,根据磋商文件要求,现郑重声明如下:</w:t>
      </w:r>
    </w:p>
    <w:p w14:paraId="513D4E82">
      <w:pPr>
        <w:spacing w:after="200" w:line="240" w:lineRule="auto"/>
        <w:ind w:firstLine="400" w:firstLineChars="200"/>
        <w:rPr>
          <w:rFonts w:hint="eastAsia" w:ascii="仿宋" w:hAnsi="仿宋" w:eastAsia="仿宋" w:cs="仿宋"/>
          <w:bCs/>
          <w:sz w:val="20"/>
          <w:szCs w:val="20"/>
          <w:lang w:val="en-US" w:eastAsia="zh-CN" w:bidi="ar-SA"/>
        </w:rPr>
      </w:pPr>
      <w:r>
        <w:rPr>
          <w:rFonts w:hint="eastAsia" w:ascii="仿宋" w:hAnsi="仿宋" w:eastAsia="仿宋" w:cs="仿宋"/>
          <w:bCs/>
          <w:sz w:val="20"/>
          <w:szCs w:val="20"/>
          <w:lang w:val="en-US" w:eastAsia="zh-CN" w:bidi="ar-SA"/>
        </w:rPr>
        <w:t>我公司参加本次</w:t>
      </w:r>
      <w:r>
        <w:rPr>
          <w:rFonts w:hint="eastAsia" w:ascii="仿宋" w:hAnsi="仿宋" w:eastAsia="仿宋" w:cs="仿宋"/>
          <w:bCs/>
          <w:sz w:val="20"/>
          <w:szCs w:val="20"/>
          <w:u w:val="single"/>
          <w:lang w:val="en-US" w:eastAsia="zh-CN" w:bidi="ar-SA"/>
        </w:rPr>
        <w:t xml:space="preserve">        </w:t>
      </w:r>
      <w:r>
        <w:rPr>
          <w:rFonts w:hint="eastAsia" w:ascii="仿宋" w:hAnsi="仿宋" w:eastAsia="仿宋" w:cs="仿宋"/>
          <w:bCs/>
          <w:sz w:val="20"/>
          <w:szCs w:val="20"/>
          <w:lang w:val="en-US" w:eastAsia="zh-CN" w:bidi="ar-SA"/>
        </w:rPr>
        <w:t>项目为非联合体</w:t>
      </w:r>
    </w:p>
    <w:p w14:paraId="5836C350">
      <w:pPr>
        <w:spacing w:after="200" w:line="240" w:lineRule="auto"/>
        <w:ind w:firstLine="400" w:firstLineChars="200"/>
        <w:rPr>
          <w:rFonts w:hint="eastAsia" w:ascii="仿宋" w:hAnsi="仿宋" w:eastAsia="仿宋" w:cs="仿宋"/>
          <w:bCs/>
          <w:sz w:val="20"/>
          <w:szCs w:val="20"/>
          <w:lang w:val="en-US" w:eastAsia="zh-CN" w:bidi="ar-SA"/>
        </w:rPr>
      </w:pPr>
      <w:r>
        <w:rPr>
          <w:rFonts w:hint="eastAsia" w:ascii="仿宋" w:hAnsi="仿宋" w:eastAsia="仿宋" w:cs="仿宋"/>
          <w:bCs/>
          <w:sz w:val="20"/>
          <w:szCs w:val="20"/>
          <w:lang w:val="en-US" w:eastAsia="zh-CN" w:bidi="ar-SA"/>
        </w:rPr>
        <w:t>本公司对上述承诺的内容事项真实性负责。如经查实上述承诺的内容事项存在虚假，我公司愿意接受以提供虚假材料谋取成交的法律责任。</w:t>
      </w:r>
    </w:p>
    <w:p w14:paraId="56C37F10">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 xml:space="preserve">供应商名称（公章）： </w:t>
      </w:r>
      <w:r>
        <w:rPr>
          <w:rFonts w:hint="eastAsia" w:ascii="仿宋" w:hAnsi="仿宋" w:eastAsia="仿宋" w:cs="仿宋"/>
          <w:sz w:val="20"/>
          <w:szCs w:val="20"/>
          <w:u w:val="single"/>
          <w:lang w:eastAsia="zh-CN"/>
        </w:rPr>
        <w:t xml:space="preserve">              </w:t>
      </w:r>
    </w:p>
    <w:p w14:paraId="63BED0B1">
      <w:pPr>
        <w:spacing w:before="120" w:after="120" w:line="240" w:lineRule="auto"/>
        <w:ind w:firstLine="400" w:firstLineChars="200"/>
        <w:rPr>
          <w:rFonts w:hint="eastAsia" w:ascii="仿宋" w:hAnsi="仿宋" w:eastAsia="仿宋" w:cs="仿宋"/>
          <w:sz w:val="20"/>
          <w:szCs w:val="20"/>
          <w:u w:val="single"/>
          <w:lang w:eastAsia="zh-CN"/>
        </w:rPr>
      </w:pPr>
      <w:r>
        <w:rPr>
          <w:rFonts w:hint="eastAsia" w:ascii="仿宋" w:hAnsi="仿宋" w:eastAsia="仿宋" w:cs="仿宋"/>
          <w:sz w:val="20"/>
          <w:szCs w:val="20"/>
          <w:lang w:eastAsia="zh-CN"/>
        </w:rPr>
        <w:t>法定代表人（负责人）或其授权代表（签字或盖章）：</w:t>
      </w:r>
      <w:r>
        <w:rPr>
          <w:rFonts w:hint="eastAsia" w:ascii="仿宋" w:hAnsi="仿宋" w:eastAsia="仿宋" w:cs="仿宋"/>
          <w:sz w:val="20"/>
          <w:szCs w:val="20"/>
          <w:u w:val="single"/>
          <w:lang w:eastAsia="zh-CN"/>
        </w:rPr>
        <w:t xml:space="preserve">                  </w:t>
      </w:r>
    </w:p>
    <w:p w14:paraId="660308F8">
      <w:pPr>
        <w:spacing w:line="240" w:lineRule="auto"/>
        <w:rPr>
          <w:rFonts w:hint="eastAsia" w:ascii="仿宋" w:hAnsi="仿宋" w:eastAsia="仿宋" w:cs="仿宋"/>
          <w:sz w:val="20"/>
          <w:szCs w:val="20"/>
          <w:lang w:eastAsia="zh-CN"/>
        </w:rPr>
      </w:pPr>
      <w:r>
        <w:rPr>
          <w:rFonts w:hint="eastAsia" w:ascii="仿宋" w:hAnsi="仿宋" w:eastAsia="仿宋" w:cs="仿宋"/>
          <w:sz w:val="20"/>
          <w:szCs w:val="20"/>
          <w:lang w:eastAsia="zh-CN"/>
        </w:rPr>
        <w:t>日    期：</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u w:val="single"/>
          <w:lang w:eastAsia="zh-CN"/>
        </w:rPr>
        <w:t xml:space="preserve">     </w:t>
      </w:r>
      <w:r>
        <w:rPr>
          <w:rFonts w:hint="eastAsia" w:ascii="仿宋" w:hAnsi="仿宋" w:eastAsia="仿宋" w:cs="仿宋"/>
          <w:sz w:val="20"/>
          <w:szCs w:val="20"/>
          <w:lang w:eastAsia="zh-CN"/>
        </w:rPr>
        <w:t>日</w:t>
      </w:r>
    </w:p>
    <w:p w14:paraId="45CA2922">
      <w:bookmarkStart w:id="20" w:name="_GoBack"/>
      <w:bookmarkEnd w:id="2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660A44"/>
    <w:rsid w:val="4566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2025-07-28T02:03:00Z</dcterms:created>
  <dc:creator>ttt</dc:creator>
  <cp:lastModifiedBy>ttt</cp:lastModifiedBy>
  <dcterms:modified xsi:type="dcterms:W3CDTF">2025-07-28T02:04:48Z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E768FC0185AC4F3F82BBBA396A6CE1D0_11</vt:lpwstr>
  </property>
  <property fmtid="{D5CDD505-2E9C-101B-9397-08002B2CF9AE}" pid="4" name="KSOTemplateDocerSaveRecord">
    <vt:lpwstr>eyJoZGlkIjoiNWJlMTZkNzkxYTk2ZWMzMDUxYmFlZDhhYTA3N2E0OTEifQ==</vt:lpwstr>
  </property>
</Properties>
</file>