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C14EC">
      <w:pPr>
        <w:spacing w:line="360" w:lineRule="auto"/>
        <w:jc w:val="center"/>
        <w:outlineLvl w:val="1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施工方案</w:t>
      </w:r>
    </w:p>
    <w:p w14:paraId="3471253C">
      <w:pPr>
        <w:spacing w:line="360" w:lineRule="auto"/>
        <w:jc w:val="left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应根据项目采购需求及评分标准编写项目施工方案，格式自拟。包括但不限于以下内容：</w:t>
      </w:r>
    </w:p>
    <w:p w14:paraId="1FF54C49">
      <w:pPr>
        <w:pStyle w:val="3"/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专项施工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方案</w:t>
      </w:r>
    </w:p>
    <w:p w14:paraId="734D25AA">
      <w:pPr>
        <w:pStyle w:val="3"/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安全管理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方案</w:t>
      </w:r>
    </w:p>
    <w:p w14:paraId="2A06166F">
      <w:pPr>
        <w:pStyle w:val="3"/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项目经理部组成</w:t>
      </w:r>
      <w:bookmarkStart w:id="6" w:name="_GoBack"/>
      <w:bookmarkEnd w:id="6"/>
    </w:p>
    <w:p w14:paraId="680B83E7">
      <w:pPr>
        <w:pStyle w:val="3"/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确保工程质量的技术组织措施</w:t>
      </w:r>
    </w:p>
    <w:p w14:paraId="034A5C23">
      <w:pPr>
        <w:pStyle w:val="3"/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确保安全生产的技术组织措施</w:t>
      </w:r>
    </w:p>
    <w:p w14:paraId="3C8B2BFE">
      <w:pPr>
        <w:pStyle w:val="3"/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确保文明施工的技术组织措施及环境保护措施（包含治污减霾措施）</w:t>
      </w:r>
    </w:p>
    <w:p w14:paraId="463216F7">
      <w:pPr>
        <w:pStyle w:val="3"/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确保工期的技术组织措施</w:t>
      </w:r>
    </w:p>
    <w:p w14:paraId="20B28269">
      <w:pPr>
        <w:pStyle w:val="3"/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劳动力安排计划</w:t>
      </w:r>
    </w:p>
    <w:p w14:paraId="3B139E6F">
      <w:pPr>
        <w:pStyle w:val="3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注：无固定格式，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根据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文件评审办法格式自定。</w:t>
      </w:r>
    </w:p>
    <w:p w14:paraId="676A8800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41E6AEDF">
      <w:pPr>
        <w:pStyle w:val="3"/>
        <w:ind w:left="0" w:leftChars="0" w:firstLine="0" w:firstLineChars="0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附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eastAsia="zh-CN"/>
        </w:rPr>
        <w:t>件：</w:t>
      </w:r>
    </w:p>
    <w:p w14:paraId="6CDBFBD8">
      <w:pPr>
        <w:spacing w:line="500" w:lineRule="atLeast"/>
        <w:jc w:val="center"/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  <w:t>（一）</w:t>
      </w:r>
      <w:bookmarkStart w:id="0" w:name="_Toc403077652"/>
      <w:bookmarkStart w:id="1" w:name="_Toc396304714"/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</w:rPr>
        <w:t>本项目拟投入人员汇总表</w:t>
      </w:r>
      <w:bookmarkEnd w:id="0"/>
      <w:bookmarkEnd w:id="1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749"/>
        <w:gridCol w:w="1880"/>
        <w:gridCol w:w="681"/>
      </w:tblGrid>
      <w:tr w14:paraId="17DEB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B5532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A7CB5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0932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4784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2373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7E8B2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技术</w:t>
            </w:r>
          </w:p>
          <w:p w14:paraId="6AEA216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职称</w:t>
            </w: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A58495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资格证</w:t>
            </w:r>
          </w:p>
          <w:p w14:paraId="2BD6A1C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书种类</w:t>
            </w: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83A2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工作</w:t>
            </w:r>
          </w:p>
          <w:p w14:paraId="7DD6F11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年限</w:t>
            </w: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B674E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拟担任的职务</w:t>
            </w: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33E6B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岗位</w:t>
            </w:r>
          </w:p>
          <w:p w14:paraId="61599F9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  <w:t>情况</w:t>
            </w:r>
          </w:p>
        </w:tc>
      </w:tr>
      <w:tr w14:paraId="60194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CB90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6C88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8E7B5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1897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F714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2914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9ADD6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6D75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041FB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3D07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6A35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6A2A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D730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B2B9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3227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3439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81C8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1988E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BE3D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DC85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001F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62C2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8665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E85A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AFD4D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57F59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EF4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ACBA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E854BE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D327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57A1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B3E5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94A8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1964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B9548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1AF4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DFDF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2DEC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8E74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1BDE9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9040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5543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365E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4341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57A0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250D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758E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B65F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C7E0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AEB3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65102D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71D4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EF2B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A519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D25D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B19F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D879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4173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493C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EB45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4900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69706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A7AA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CA4D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7059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2268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8BC7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54F5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9E79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FC35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48AC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FB90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D70386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684C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B752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2979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EF04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87C0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CEB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84E6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7C75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49B6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3B96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FF048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7156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927AF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D0C4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A9CB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8B3A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ACD27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FB85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486F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5B08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418F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D98A6D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05B6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230DB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4422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DD03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DA6F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3CD7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A8C0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AD78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BDC9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2E97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6CB5D60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E0C3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73CF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401A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8842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D70A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01EE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6219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4E99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75E9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EF6F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C72E3A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88F7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9BED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0479E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DCC2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8CA1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1864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2D78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9213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8C3F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AD7D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2D65D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A5A21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FADB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9CDB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EEEA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9C6A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C5A95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AD4B3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08D5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53146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43E88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BBE96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8A2C4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D58C3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2E03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C711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1ED0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B905C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A466B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6A80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F0FED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4451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267597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EF22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21369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639A">
            <w:pPr>
              <w:pStyle w:val="7"/>
              <w:keepNext w:val="0"/>
              <w:keepLines w:val="0"/>
              <w:suppressLineNumbers w:val="0"/>
              <w:spacing w:beforeAutospacing="0" w:afterAutospacing="0" w:line="36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58DCB616">
      <w:pPr>
        <w:spacing w:line="500" w:lineRule="atLeast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注：1、若表格不够用，各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可按此表复制</w:t>
      </w:r>
    </w:p>
    <w:p w14:paraId="0B11AEE4">
      <w:pPr>
        <w:spacing w:line="500" w:lineRule="atLeast"/>
        <w:ind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2、附表格式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可根据情况自行调整。</w:t>
      </w:r>
    </w:p>
    <w:p w14:paraId="19D76CEC">
      <w:pPr>
        <w:spacing w:line="500" w:lineRule="atLeast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</w:p>
    <w:p w14:paraId="18A7FD4A">
      <w:pPr>
        <w:pStyle w:val="4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77856E08">
      <w:pPr>
        <w:pStyle w:val="4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02BD13D">
      <w:pPr>
        <w:widowControl/>
        <w:spacing w:line="500" w:lineRule="atLeast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章）</w:t>
      </w:r>
    </w:p>
    <w:p w14:paraId="349FDADA">
      <w:pPr>
        <w:widowControl/>
        <w:spacing w:line="500" w:lineRule="atLeast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（签字或盖章）</w:t>
      </w:r>
    </w:p>
    <w:p w14:paraId="25F96EB8">
      <w:pPr>
        <w:widowControl/>
        <w:spacing w:line="500" w:lineRule="atLeast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日</w:t>
      </w:r>
    </w:p>
    <w:p w14:paraId="46A1E93D">
      <w:pPr>
        <w:topLinePunct/>
        <w:spacing w:line="360" w:lineRule="auto"/>
        <w:jc w:val="center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  <w:bookmarkStart w:id="2" w:name="_Toc152045805"/>
      <w:bookmarkStart w:id="3" w:name="_Toc144974873"/>
      <w:bookmarkStart w:id="4" w:name="_Toc440015414"/>
      <w:bookmarkStart w:id="5" w:name="_Toc152042594"/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（二）</w:t>
      </w:r>
      <w:bookmarkEnd w:id="2"/>
      <w:bookmarkEnd w:id="3"/>
      <w:bookmarkEnd w:id="4"/>
      <w:bookmarkEnd w:id="5"/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本项目拟投入主要人员简历表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122EF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18040E9F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39F356D4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3DAA92CE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19D3ED5A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02127908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3E2949C7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97FD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6E3B6606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483890FA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3634697C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3E7B7C85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5837B82C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04F045FA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012D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4CB15648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top"/>
          </w:tcPr>
          <w:p w14:paraId="5D660B19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 xml:space="preserve">           年毕业于            学校            专业</w:t>
            </w:r>
          </w:p>
        </w:tc>
      </w:tr>
      <w:tr w14:paraId="46369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 w:val="0"/>
            <w:vAlign w:val="center"/>
          </w:tcPr>
          <w:p w14:paraId="5D104C89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主要工作经历</w:t>
            </w:r>
          </w:p>
        </w:tc>
      </w:tr>
      <w:tr w14:paraId="7A2A7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0CFFEEDA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765B0507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0C34BF45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5F2D6AB7">
            <w:pPr>
              <w:keepNext w:val="0"/>
              <w:keepLines w:val="0"/>
              <w:suppressLineNumbers w:val="0"/>
              <w:spacing w:beforeAutospacing="0" w:afterAutospacing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业主及联系电话</w:t>
            </w:r>
          </w:p>
        </w:tc>
      </w:tr>
      <w:tr w14:paraId="6568A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464F4517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588D6576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63B8D04D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3B7034FF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0D2B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3E6FFDD4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17CAB699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5ADE608B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2A65BCA7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A9C2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03DB6113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7EEABCE1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336A56EB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4E6F103B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2792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3BE40422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5FD9535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240A8403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1BA3FFBC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3127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1F465C9F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0B34A85B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75858E23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31C4C5AC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A7EE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0318AAE6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4CF81A1E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6F4D99BF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5CCE4C0B">
            <w:pPr>
              <w:keepNext w:val="0"/>
              <w:keepLines w:val="0"/>
              <w:suppressLineNumbers w:val="0"/>
              <w:spacing w:beforeAutospacing="0" w:afterAutospacing="0" w:line="440" w:lineRule="exac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5E4D1AC0">
      <w:pPr>
        <w:spacing w:line="500" w:lineRule="atLeast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注：1.表后附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相关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资料复印件或者扫描件。</w:t>
      </w:r>
    </w:p>
    <w:p w14:paraId="527EC83A">
      <w:pPr>
        <w:spacing w:line="500" w:lineRule="atLeast"/>
        <w:ind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2.附表格式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可根据情况自行调整。</w:t>
      </w:r>
    </w:p>
    <w:p w14:paraId="02204CDD">
      <w:pPr>
        <w:widowControl/>
        <w:spacing w:line="36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</w:p>
    <w:p w14:paraId="5FB63A59">
      <w:pPr>
        <w:widowControl/>
        <w:spacing w:line="36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章）</w:t>
      </w:r>
    </w:p>
    <w:p w14:paraId="23BB6ED4">
      <w:pPr>
        <w:widowControl/>
        <w:spacing w:line="36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（签字或盖章）</w:t>
      </w:r>
    </w:p>
    <w:p w14:paraId="3A0CFE1F">
      <w:pPr>
        <w:pStyle w:val="4"/>
        <w:ind w:firstLine="2000" w:firstLineChars="10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   期：        年    月    日</w:t>
      </w:r>
    </w:p>
    <w:p w14:paraId="68F817AF">
      <w:pPr>
        <w:pStyle w:val="3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514A7CC">
      <w:pPr>
        <w:bidi w:val="0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Hans"/>
        </w:rPr>
      </w:pPr>
    </w:p>
    <w:p w14:paraId="5AD45DDF">
      <w:pPr>
        <w:bidi w:val="0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Hans"/>
        </w:rPr>
      </w:pPr>
    </w:p>
    <w:p w14:paraId="70806D12">
      <w:pPr>
        <w:rPr>
          <w:rFonts w:hint="eastAsia" w:ascii="仿宋" w:hAnsi="仿宋" w:eastAsia="仿宋" w:cs="仿宋"/>
          <w:sz w:val="20"/>
          <w:szCs w:val="20"/>
          <w:highlight w:val="none"/>
          <w:lang w:val="en-US" w:eastAsia="zh-Hans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Hans"/>
        </w:rPr>
        <w:br w:type="page"/>
      </w:r>
    </w:p>
    <w:p w14:paraId="1E9BD4DA">
      <w:pPr>
        <w:pStyle w:val="8"/>
        <w:spacing w:line="360" w:lineRule="auto"/>
        <w:rPr>
          <w:rFonts w:hint="eastAsia" w:ascii="仿宋" w:hAnsi="仿宋" w:eastAsia="仿宋" w:cs="仿宋"/>
          <w:b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50C31334">
      <w:pPr>
        <w:pStyle w:val="2"/>
        <w:spacing w:line="360" w:lineRule="auto"/>
        <w:ind w:firstLine="402" w:firstLineChars="200"/>
        <w:jc w:val="center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2"/>
          <w:sz w:val="20"/>
          <w:szCs w:val="20"/>
          <w:highlight w:val="none"/>
          <w:lang w:val="en-US" w:eastAsia="zh-CN" w:bidi="ar-SA"/>
        </w:rPr>
        <w:t>（三）拟投入主要施工机械/工器具表</w:t>
      </w:r>
    </w:p>
    <w:tbl>
      <w:tblPr>
        <w:tblStyle w:val="5"/>
        <w:tblW w:w="9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637"/>
        <w:gridCol w:w="1703"/>
        <w:gridCol w:w="1245"/>
        <w:gridCol w:w="944"/>
        <w:gridCol w:w="1047"/>
        <w:gridCol w:w="1301"/>
        <w:gridCol w:w="1245"/>
      </w:tblGrid>
      <w:tr w14:paraId="63432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713" w:type="dxa"/>
            <w:vMerge w:val="restart"/>
            <w:noWrap w:val="0"/>
            <w:vAlign w:val="center"/>
          </w:tcPr>
          <w:p w14:paraId="53A57B72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637" w:type="dxa"/>
            <w:vMerge w:val="restart"/>
            <w:noWrap w:val="0"/>
            <w:vAlign w:val="center"/>
          </w:tcPr>
          <w:p w14:paraId="43743890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机械/设备/仪器</w:t>
            </w:r>
          </w:p>
          <w:p w14:paraId="2FD844D5">
            <w:pPr>
              <w:pStyle w:val="2"/>
              <w:keepNext w:val="0"/>
              <w:keepLines w:val="0"/>
              <w:suppressLineNumbers w:val="0"/>
              <w:spacing w:beforeAutospacing="0" w:afterAutospacing="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名称</w:t>
            </w:r>
          </w:p>
        </w:tc>
        <w:tc>
          <w:tcPr>
            <w:tcW w:w="1703" w:type="dxa"/>
            <w:vMerge w:val="restart"/>
            <w:noWrap w:val="0"/>
            <w:vAlign w:val="center"/>
          </w:tcPr>
          <w:p w14:paraId="6E9C5D2E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规格型号</w:t>
            </w:r>
          </w:p>
        </w:tc>
        <w:tc>
          <w:tcPr>
            <w:tcW w:w="1245" w:type="dxa"/>
            <w:vMerge w:val="restart"/>
            <w:noWrap w:val="0"/>
            <w:vAlign w:val="center"/>
          </w:tcPr>
          <w:p w14:paraId="1BA1C19B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1991" w:type="dxa"/>
            <w:gridSpan w:val="2"/>
            <w:noWrap w:val="0"/>
            <w:vAlign w:val="center"/>
          </w:tcPr>
          <w:p w14:paraId="7070AD01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301" w:type="dxa"/>
            <w:vMerge w:val="restart"/>
            <w:noWrap w:val="0"/>
            <w:vAlign w:val="center"/>
          </w:tcPr>
          <w:p w14:paraId="2E4CB02B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目前状况</w:t>
            </w:r>
          </w:p>
        </w:tc>
        <w:tc>
          <w:tcPr>
            <w:tcW w:w="1245" w:type="dxa"/>
            <w:vMerge w:val="restart"/>
            <w:noWrap w:val="0"/>
            <w:vAlign w:val="center"/>
          </w:tcPr>
          <w:p w14:paraId="5BC816BE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备注</w:t>
            </w:r>
          </w:p>
        </w:tc>
      </w:tr>
      <w:tr w14:paraId="41677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3" w:type="dxa"/>
            <w:vMerge w:val="continue"/>
            <w:noWrap w:val="0"/>
            <w:vAlign w:val="center"/>
          </w:tcPr>
          <w:p w14:paraId="3682D07E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vMerge w:val="continue"/>
            <w:noWrap w:val="0"/>
            <w:vAlign w:val="center"/>
          </w:tcPr>
          <w:p w14:paraId="4F40BDE7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vMerge w:val="continue"/>
            <w:noWrap w:val="0"/>
            <w:vAlign w:val="center"/>
          </w:tcPr>
          <w:p w14:paraId="7AFACE1D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vMerge w:val="continue"/>
            <w:noWrap w:val="0"/>
            <w:vAlign w:val="center"/>
          </w:tcPr>
          <w:p w14:paraId="05D01AC8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4E316578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自有</w:t>
            </w:r>
          </w:p>
        </w:tc>
        <w:tc>
          <w:tcPr>
            <w:tcW w:w="1047" w:type="dxa"/>
            <w:noWrap w:val="0"/>
            <w:vAlign w:val="center"/>
          </w:tcPr>
          <w:p w14:paraId="06F8F5A9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租赁</w:t>
            </w:r>
          </w:p>
        </w:tc>
        <w:tc>
          <w:tcPr>
            <w:tcW w:w="1301" w:type="dxa"/>
            <w:vMerge w:val="continue"/>
            <w:noWrap w:val="0"/>
            <w:vAlign w:val="center"/>
          </w:tcPr>
          <w:p w14:paraId="6AA1E9FE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vMerge w:val="continue"/>
            <w:noWrap w:val="0"/>
            <w:vAlign w:val="center"/>
          </w:tcPr>
          <w:p w14:paraId="5BBB458E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7F65C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13" w:type="dxa"/>
            <w:noWrap w:val="0"/>
            <w:vAlign w:val="center"/>
          </w:tcPr>
          <w:p w14:paraId="5D9B0BAE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2C70B592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07F02F71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D4ED13B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4864FEA2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D723918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2845FCF7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00AF815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62B1C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13" w:type="dxa"/>
            <w:noWrap w:val="0"/>
            <w:vAlign w:val="center"/>
          </w:tcPr>
          <w:p w14:paraId="29B36910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08CDB031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5603D50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E5EEFCA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1E5D8EB1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922493D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628D8CE0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A2BF296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6C5D0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13" w:type="dxa"/>
            <w:noWrap w:val="0"/>
            <w:vAlign w:val="center"/>
          </w:tcPr>
          <w:p w14:paraId="400B0139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57CC2036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17E74544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47996B8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7B3391E5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38E2795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1B466403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DF7B182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777C7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13" w:type="dxa"/>
            <w:noWrap w:val="0"/>
            <w:vAlign w:val="center"/>
          </w:tcPr>
          <w:p w14:paraId="736271CE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208ED99A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8995DA3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9C925F1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01DF04B0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55C4870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3E673449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A9C8431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AA1B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13" w:type="dxa"/>
            <w:noWrap w:val="0"/>
            <w:vAlign w:val="center"/>
          </w:tcPr>
          <w:p w14:paraId="5BE45F42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19641FDE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6A4AE520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DFA7172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552D0294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1284E48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428A57EA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8D8BE4A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700C6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13" w:type="dxa"/>
            <w:noWrap w:val="0"/>
            <w:vAlign w:val="center"/>
          </w:tcPr>
          <w:p w14:paraId="06744F30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7F9A1226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76E29BB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E94AF76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6D5FDAD5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9C3E8C9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2730D619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4E21583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DE82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13" w:type="dxa"/>
            <w:noWrap w:val="0"/>
            <w:vAlign w:val="center"/>
          </w:tcPr>
          <w:p w14:paraId="1D2224C9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126C483B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62D63B55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63AE23A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178A9760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FE101A0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25CD24E7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9F5085B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0CD9E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13" w:type="dxa"/>
            <w:noWrap w:val="0"/>
            <w:vAlign w:val="center"/>
          </w:tcPr>
          <w:p w14:paraId="4798A0CF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523756E3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082EDA1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CAA52F5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230A3E18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284257B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7464758C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4551307">
            <w:pPr>
              <w:pStyle w:val="2"/>
              <w:keepNext w:val="0"/>
              <w:keepLines w:val="0"/>
              <w:suppressLineNumbers w:val="0"/>
              <w:spacing w:beforeAutospacing="0" w:afterAutospacing="0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</w:tbl>
    <w:p w14:paraId="23D598EB">
      <w:pPr>
        <w:pStyle w:val="2"/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7243C3A3">
      <w:pPr>
        <w:bidi w:val="0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Hans"/>
        </w:rPr>
      </w:pPr>
    </w:p>
    <w:p w14:paraId="576C4E0F">
      <w:pPr>
        <w:bidi w:val="0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Hans"/>
        </w:rPr>
      </w:pPr>
    </w:p>
    <w:p w14:paraId="5FBF70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4B6433"/>
    <w:multiLevelType w:val="singleLevel"/>
    <w:tmpl w:val="924B643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C0B75"/>
    <w:rsid w:val="0DCC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2025-07-30T10:34:00Z</dcterms:created>
  <dc:creator>W</dc:creator>
  <cp:lastModifiedBy>W</cp:lastModifiedBy>
  <dcterms:modified xsi:type="dcterms:W3CDTF">2025-07-30T10:35:06Z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CEBFF1DBAA1741988CAC230412FC5627_11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