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20C96">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B7F979A">
      <w:pPr>
        <w:outlineLvl w:val="9"/>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0F63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A34BCB4">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6495C4B7">
            <w:pPr>
              <w:spacing w:line="360" w:lineRule="auto"/>
              <w:outlineLvl w:val="9"/>
              <w:rPr>
                <w:rFonts w:hint="eastAsia" w:ascii="宋体" w:hAnsi="宋体" w:eastAsia="宋体" w:cs="宋体"/>
                <w:color w:val="auto"/>
                <w:sz w:val="24"/>
                <w:highlight w:val="none"/>
              </w:rPr>
            </w:pPr>
          </w:p>
        </w:tc>
        <w:tc>
          <w:tcPr>
            <w:tcW w:w="1000" w:type="pct"/>
            <w:gridSpan w:val="2"/>
            <w:noWrap w:val="0"/>
            <w:vAlign w:val="center"/>
          </w:tcPr>
          <w:p w14:paraId="4F31B20B">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6584EAF0">
            <w:pPr>
              <w:spacing w:line="360" w:lineRule="auto"/>
              <w:jc w:val="center"/>
              <w:outlineLvl w:val="9"/>
              <w:rPr>
                <w:rFonts w:hint="eastAsia" w:ascii="宋体" w:hAnsi="宋体" w:eastAsia="宋体" w:cs="宋体"/>
                <w:color w:val="auto"/>
                <w:sz w:val="24"/>
                <w:highlight w:val="none"/>
              </w:rPr>
            </w:pPr>
          </w:p>
        </w:tc>
      </w:tr>
      <w:tr w14:paraId="494B2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2A32B254">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CAE4F8D">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335D6321">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322FF546">
            <w:pPr>
              <w:spacing w:line="360" w:lineRule="auto"/>
              <w:jc w:val="center"/>
              <w:outlineLvl w:val="9"/>
              <w:rPr>
                <w:rFonts w:hint="eastAsia" w:ascii="宋体" w:hAnsi="宋体" w:eastAsia="宋体" w:cs="宋体"/>
                <w:color w:val="auto"/>
                <w:sz w:val="24"/>
                <w:highlight w:val="none"/>
              </w:rPr>
            </w:pPr>
          </w:p>
        </w:tc>
      </w:tr>
      <w:tr w14:paraId="1232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07AB208">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0FBB53F0">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42041778">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283894CE">
            <w:pPr>
              <w:spacing w:line="360" w:lineRule="auto"/>
              <w:jc w:val="center"/>
              <w:outlineLvl w:val="9"/>
              <w:rPr>
                <w:rFonts w:hint="eastAsia" w:ascii="宋体" w:hAnsi="宋体" w:eastAsia="宋体" w:cs="宋体"/>
                <w:color w:val="auto"/>
                <w:sz w:val="24"/>
                <w:highlight w:val="none"/>
              </w:rPr>
            </w:pPr>
          </w:p>
        </w:tc>
      </w:tr>
      <w:tr w14:paraId="3DD6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6FF35EB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45E4BA1">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3F5C25B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61AF9CF3">
            <w:pPr>
              <w:spacing w:line="360" w:lineRule="auto"/>
              <w:jc w:val="center"/>
              <w:outlineLvl w:val="9"/>
              <w:rPr>
                <w:rFonts w:hint="eastAsia" w:ascii="宋体" w:hAnsi="宋体" w:eastAsia="宋体" w:cs="宋体"/>
                <w:color w:val="auto"/>
                <w:sz w:val="24"/>
                <w:highlight w:val="none"/>
              </w:rPr>
            </w:pPr>
          </w:p>
        </w:tc>
      </w:tr>
      <w:tr w14:paraId="1338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4F1CA8ED">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2896DCA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4C1ABC8">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77D46B1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0A041CD">
            <w:pPr>
              <w:spacing w:line="360" w:lineRule="auto"/>
              <w:jc w:val="center"/>
              <w:outlineLvl w:val="9"/>
              <w:rPr>
                <w:rFonts w:hint="eastAsia" w:ascii="宋体" w:hAnsi="宋体" w:eastAsia="宋体" w:cs="宋体"/>
                <w:color w:val="auto"/>
                <w:sz w:val="24"/>
                <w:highlight w:val="none"/>
              </w:rPr>
            </w:pPr>
          </w:p>
        </w:tc>
      </w:tr>
      <w:tr w14:paraId="3E4E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2F7E90">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14:paraId="7DD803B1">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58C87D9A">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7C3C0112">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006DBBD5">
            <w:pPr>
              <w:spacing w:line="360" w:lineRule="auto"/>
              <w:jc w:val="center"/>
              <w:outlineLvl w:val="9"/>
              <w:rPr>
                <w:rFonts w:hint="eastAsia" w:ascii="宋体" w:hAnsi="宋体" w:eastAsia="宋体" w:cs="宋体"/>
                <w:color w:val="auto"/>
                <w:sz w:val="24"/>
                <w:highlight w:val="none"/>
              </w:rPr>
            </w:pPr>
          </w:p>
        </w:tc>
      </w:tr>
      <w:tr w14:paraId="13D8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76DA1670">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14:paraId="0053BDD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003B675">
            <w:pPr>
              <w:spacing w:line="360" w:lineRule="auto"/>
              <w:jc w:val="center"/>
              <w:outlineLvl w:val="9"/>
              <w:rPr>
                <w:rFonts w:hint="eastAsia" w:ascii="宋体" w:hAnsi="宋体" w:eastAsia="宋体" w:cs="宋体"/>
                <w:color w:val="auto"/>
                <w:sz w:val="24"/>
                <w:highlight w:val="none"/>
              </w:rPr>
            </w:pPr>
          </w:p>
        </w:tc>
      </w:tr>
      <w:tr w14:paraId="247A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668DBB80">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6F47BA5">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3BCDDDC7">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385B098B">
            <w:pPr>
              <w:spacing w:line="360" w:lineRule="auto"/>
              <w:jc w:val="center"/>
              <w:outlineLvl w:val="9"/>
              <w:rPr>
                <w:rFonts w:hint="eastAsia" w:ascii="宋体" w:hAnsi="宋体" w:eastAsia="宋体" w:cs="宋体"/>
                <w:color w:val="auto"/>
                <w:sz w:val="24"/>
                <w:highlight w:val="none"/>
              </w:rPr>
            </w:pPr>
          </w:p>
        </w:tc>
      </w:tr>
      <w:tr w14:paraId="0A34D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64B225F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3A00E359">
            <w:pPr>
              <w:spacing w:line="360" w:lineRule="auto"/>
              <w:jc w:val="center"/>
              <w:outlineLvl w:val="9"/>
              <w:rPr>
                <w:rFonts w:hint="eastAsia" w:ascii="宋体" w:hAnsi="宋体" w:eastAsia="宋体" w:cs="宋体"/>
                <w:color w:val="auto"/>
                <w:sz w:val="24"/>
                <w:highlight w:val="none"/>
              </w:rPr>
            </w:pPr>
          </w:p>
        </w:tc>
      </w:tr>
      <w:tr w14:paraId="1E3B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E48B9B9">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37812470">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29BDC3D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5560D2A2">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9929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A2D9A64">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534A1300">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6E91CA8B">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0503ED1F">
            <w:pPr>
              <w:spacing w:line="360" w:lineRule="auto"/>
              <w:jc w:val="center"/>
              <w:outlineLvl w:val="9"/>
              <w:rPr>
                <w:rFonts w:hint="eastAsia" w:ascii="宋体" w:hAnsi="宋体" w:eastAsia="宋体" w:cs="宋体"/>
                <w:color w:val="auto"/>
                <w:sz w:val="24"/>
                <w:highlight w:val="none"/>
              </w:rPr>
            </w:pPr>
          </w:p>
        </w:tc>
      </w:tr>
      <w:tr w14:paraId="6F922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527F9D7">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5937D157">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3399CF77">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48BFD64E">
            <w:pPr>
              <w:spacing w:line="360" w:lineRule="auto"/>
              <w:jc w:val="center"/>
              <w:outlineLvl w:val="9"/>
              <w:rPr>
                <w:rFonts w:hint="eastAsia" w:ascii="宋体" w:hAnsi="宋体" w:eastAsia="宋体" w:cs="宋体"/>
                <w:color w:val="auto"/>
                <w:sz w:val="24"/>
                <w:highlight w:val="none"/>
              </w:rPr>
            </w:pPr>
          </w:p>
        </w:tc>
      </w:tr>
      <w:tr w14:paraId="1DC6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4FD9C8C">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2A308CE0">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117E1A37">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36132200">
            <w:pPr>
              <w:spacing w:line="360" w:lineRule="auto"/>
              <w:jc w:val="center"/>
              <w:outlineLvl w:val="9"/>
              <w:rPr>
                <w:rFonts w:hint="eastAsia" w:ascii="宋体" w:hAnsi="宋体" w:eastAsia="宋体" w:cs="宋体"/>
                <w:color w:val="auto"/>
                <w:sz w:val="24"/>
                <w:highlight w:val="none"/>
              </w:rPr>
            </w:pPr>
          </w:p>
        </w:tc>
      </w:tr>
      <w:tr w14:paraId="4D42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2CBCE0B">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0F93C2D1">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0DDDD89C">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3CA822DF">
            <w:pPr>
              <w:spacing w:line="360" w:lineRule="auto"/>
              <w:jc w:val="center"/>
              <w:outlineLvl w:val="9"/>
              <w:rPr>
                <w:rFonts w:hint="eastAsia" w:ascii="宋体" w:hAnsi="宋体" w:eastAsia="宋体" w:cs="宋体"/>
                <w:color w:val="auto"/>
                <w:sz w:val="24"/>
                <w:highlight w:val="none"/>
              </w:rPr>
            </w:pPr>
          </w:p>
        </w:tc>
      </w:tr>
      <w:tr w14:paraId="2A78C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7D48BC2">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4B0887F8">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15088306">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7598D2D9">
            <w:pPr>
              <w:spacing w:line="360" w:lineRule="auto"/>
              <w:jc w:val="center"/>
              <w:outlineLvl w:val="9"/>
              <w:rPr>
                <w:rFonts w:hint="eastAsia" w:ascii="宋体" w:hAnsi="宋体" w:eastAsia="宋体" w:cs="宋体"/>
                <w:color w:val="auto"/>
                <w:sz w:val="24"/>
                <w:highlight w:val="none"/>
              </w:rPr>
            </w:pPr>
          </w:p>
        </w:tc>
      </w:tr>
      <w:tr w14:paraId="006AE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45571D96">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6F5C08C2">
            <w:pPr>
              <w:spacing w:line="360" w:lineRule="auto"/>
              <w:jc w:val="center"/>
              <w:outlineLvl w:val="9"/>
              <w:rPr>
                <w:rFonts w:hint="eastAsia" w:ascii="宋体" w:hAnsi="宋体" w:eastAsia="宋体" w:cs="宋体"/>
                <w:color w:val="auto"/>
                <w:sz w:val="24"/>
                <w:highlight w:val="none"/>
              </w:rPr>
            </w:pPr>
          </w:p>
        </w:tc>
      </w:tr>
    </w:tbl>
    <w:p w14:paraId="43B479BD">
      <w:pPr>
        <w:spacing w:line="360" w:lineRule="auto"/>
        <w:outlineLvl w:val="9"/>
        <w:rPr>
          <w:rFonts w:hint="eastAsia" w:ascii="宋体" w:hAnsi="宋体" w:eastAsia="宋体" w:cs="宋体"/>
          <w:b/>
          <w:color w:val="auto"/>
          <w:sz w:val="24"/>
          <w:highlight w:val="none"/>
        </w:rPr>
      </w:pPr>
    </w:p>
    <w:p w14:paraId="123847F2">
      <w:pPr>
        <w:outlineLvl w:val="9"/>
        <w:rPr>
          <w:rFonts w:hint="eastAsia" w:ascii="宋体" w:hAnsi="宋体" w:eastAsia="宋体" w:cs="宋体"/>
          <w:color w:val="auto"/>
          <w:highlight w:val="none"/>
        </w:rPr>
      </w:pPr>
    </w:p>
    <w:p w14:paraId="06BD6CEA">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w:t>
      </w:r>
      <w:bookmarkStart w:id="0" w:name="_GoBack"/>
      <w:bookmarkEnd w:id="0"/>
      <w:r>
        <w:rPr>
          <w:rFonts w:hint="eastAsia" w:ascii="宋体" w:hAnsi="宋体" w:eastAsia="宋体" w:cs="宋体"/>
          <w:b/>
          <w:bCs w:val="0"/>
          <w:color w:val="auto"/>
          <w:sz w:val="24"/>
          <w:highlight w:val="none"/>
        </w:rPr>
        <w:t>公章的复印件：</w:t>
      </w:r>
    </w:p>
    <w:p w14:paraId="0E3761AA">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21EE8255">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57E0A48E">
      <w:pPr>
        <w:numPr>
          <w:ilvl w:val="0"/>
          <w:numId w:val="0"/>
        </w:numPr>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特此承诺。</w:t>
      </w:r>
    </w:p>
    <w:p w14:paraId="48300D0D">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7005D35">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ECC82F8">
      <w:pPr>
        <w:jc w:val="righ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A259386">
      <w:pPr>
        <w:spacing w:line="360" w:lineRule="auto"/>
        <w:outlineLvl w:val="9"/>
        <w:rPr>
          <w:rFonts w:hint="eastAsia" w:ascii="宋体" w:hAnsi="宋体" w:eastAsia="宋体" w:cs="宋体"/>
          <w:color w:val="auto"/>
          <w:sz w:val="24"/>
          <w:highlight w:val="none"/>
        </w:rPr>
      </w:pPr>
    </w:p>
    <w:p w14:paraId="691B0B7D">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50126D96">
      <w:pPr>
        <w:keepNext w:val="0"/>
        <w:keepLines w:val="0"/>
        <w:pageBreakBefore w:val="0"/>
        <w:widowControl/>
        <w:kinsoku w:val="0"/>
        <w:wordWrap/>
        <w:overflowPunct/>
        <w:topLinePunct w:val="0"/>
        <w:autoSpaceDE w:val="0"/>
        <w:autoSpaceDN w:val="0"/>
        <w:bidi w:val="0"/>
        <w:adjustRightInd/>
        <w:snapToGrid/>
        <w:spacing w:line="336" w:lineRule="auto"/>
        <w:ind w:right="0"/>
        <w:textAlignment w:val="baseline"/>
        <w:outlineLvl w:val="9"/>
        <w:rPr>
          <w:rFonts w:hint="default" w:ascii="宋体" w:hAnsi="宋体" w:eastAsia="宋体" w:cs="宋体"/>
          <w:b/>
          <w:bCs/>
          <w:color w:val="auto"/>
          <w:spacing w:val="0"/>
          <w:position w:val="0"/>
          <w:sz w:val="24"/>
          <w:szCs w:val="24"/>
          <w:highlight w:val="none"/>
          <w:lang w:val="en-US"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）供应商须具备建筑机电安装工程专业承包三级及以上资质，同时具备有效的安全生产许可证。</w:t>
      </w:r>
    </w:p>
    <w:p w14:paraId="5E215761">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eastAsia" w:ascii="宋体" w:hAnsi="宋体" w:eastAsia="宋体" w:cs="宋体"/>
          <w:b/>
          <w:bCs/>
          <w:color w:val="auto"/>
          <w:sz w:val="24"/>
          <w:highlight w:val="none"/>
          <w:lang w:eastAsia="zh-CN"/>
        </w:rPr>
      </w:pPr>
    </w:p>
    <w:p w14:paraId="0F6DA8E6">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02F744CE">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eastAsia" w:ascii="宋体" w:hAnsi="宋体" w:eastAsia="宋体" w:cs="宋体"/>
          <w:color w:val="auto"/>
          <w:sz w:val="24"/>
          <w:highlight w:val="none"/>
        </w:rPr>
      </w:pPr>
      <w:r>
        <w:rPr>
          <w:rFonts w:hint="eastAsia" w:eastAsia="宋体" w:cs="宋体"/>
          <w:b/>
          <w:bCs/>
          <w:color w:val="auto"/>
          <w:highlight w:val="none"/>
          <w:lang w:val="en-US" w:eastAsia="zh-CN"/>
        </w:rPr>
        <w:t>（5）</w:t>
      </w:r>
      <w:r>
        <w:rPr>
          <w:rFonts w:hint="eastAsia" w:ascii="宋体" w:hAnsi="宋体" w:eastAsia="宋体" w:cs="宋体"/>
          <w:b/>
          <w:bCs/>
          <w:color w:val="auto"/>
          <w:highlight w:val="none"/>
          <w:lang w:val="en-US" w:eastAsia="zh-CN"/>
        </w:rPr>
        <w:t>本项目专门面向中小微企业采购，须符合《政府采购促进中小企业发展管理办法》（财库〔2020〕46号）规定的中小微企业参加，符合要求的监狱企业或残疾人福利单位视同小微企业，并按要求提供声明函</w:t>
      </w:r>
      <w:r>
        <w:rPr>
          <w:rFonts w:hint="eastAsia" w:ascii="宋体" w:hAnsi="宋体" w:eastAsia="宋体" w:cs="宋体"/>
          <w:b/>
          <w:bCs/>
          <w:color w:val="auto"/>
          <w:sz w:val="24"/>
          <w:szCs w:val="24"/>
          <w:highlight w:val="none"/>
          <w:lang w:val="en-US" w:eastAsia="zh-CN"/>
        </w:rPr>
        <w:t>。</w:t>
      </w:r>
    </w:p>
    <w:p w14:paraId="450FB6B9">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9"/>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中小企业声明函</w:t>
      </w:r>
    </w:p>
    <w:p w14:paraId="25F0AAC9">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本公司（联合体）郑重声明，根据《政府采购促进中小企业发展管理办法》（财库﹝2020﹞46 号）的规定，本公司（联合体）参加{（单位名称）}的{（采购项目名称）}采购活动，提供的服务全部由符合政策要求的中小企业承接。相关企业（含联合体中的中小企业、签订分包意向协议的中小企业）的具体情况如下：</w:t>
      </w:r>
    </w:p>
    <w:p w14:paraId="10C0DB7B">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1.{（标的名称）}，属于{（采购文件中明确的所属行业）}行业；承建（承接）企业为{（企业名称）}，从业人员</w:t>
      </w:r>
      <w:r>
        <w:rPr>
          <w:rFonts w:hint="eastAsia" w:ascii="宋体" w:hAnsi="宋体" w:eastAsia="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rPr>
        <w:t>人，营业收入为</w:t>
      </w:r>
      <w:r>
        <w:rPr>
          <w:rFonts w:hint="eastAsia" w:ascii="宋体" w:hAnsi="宋体" w:eastAsia="宋体" w:cs="宋体"/>
          <w:color w:val="auto"/>
          <w:spacing w:val="0"/>
          <w:position w:val="0"/>
          <w:sz w:val="21"/>
          <w:szCs w:val="21"/>
          <w:highlight w:val="none"/>
          <w:u w:val="single"/>
        </w:rPr>
        <w:t xml:space="preserve">        </w:t>
      </w:r>
      <w:r>
        <w:rPr>
          <w:rFonts w:hint="eastAsia" w:ascii="宋体" w:hAnsi="宋体" w:eastAsia="宋体" w:cs="宋体"/>
          <w:color w:val="auto"/>
          <w:spacing w:val="0"/>
          <w:position w:val="0"/>
          <w:sz w:val="21"/>
          <w:szCs w:val="21"/>
          <w:highlight w:val="none"/>
        </w:rPr>
        <w:t>万元，资产总额为</w:t>
      </w:r>
      <w:r>
        <w:rPr>
          <w:rFonts w:hint="eastAsia" w:ascii="宋体" w:hAnsi="宋体" w:eastAsia="宋体" w:cs="宋体"/>
          <w:color w:val="auto"/>
          <w:spacing w:val="0"/>
          <w:position w:val="0"/>
          <w:sz w:val="21"/>
          <w:szCs w:val="21"/>
          <w:highlight w:val="none"/>
          <w:u w:val="single"/>
        </w:rPr>
        <w:t xml:space="preserve">        </w:t>
      </w:r>
      <w:r>
        <w:rPr>
          <w:rFonts w:hint="eastAsia" w:ascii="宋体" w:hAnsi="宋体" w:eastAsia="宋体" w:cs="宋体"/>
          <w:color w:val="auto"/>
          <w:spacing w:val="0"/>
          <w:position w:val="0"/>
          <w:sz w:val="21"/>
          <w:szCs w:val="21"/>
          <w:highlight w:val="none"/>
        </w:rPr>
        <w:t>万元，属于 {（中型企业、小型企业、微型企业）}；</w:t>
      </w:r>
    </w:p>
    <w:p w14:paraId="79ABA1A4">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以上企业，不属于大企业的分支机构，不存在控股股东为大企业的情形，也不存在与大企业的负责人为同一人的情形。</w:t>
      </w:r>
    </w:p>
    <w:p w14:paraId="3E8CFE99">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本企业对上述声明内容的真实性负责。如有虚假，将依法承担相应责任。</w:t>
      </w:r>
    </w:p>
    <w:p w14:paraId="426BF13F">
      <w:pPr>
        <w:spacing w:before="193" w:line="360" w:lineRule="auto"/>
        <w:jc w:val="right"/>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企业名称（盖章）：</w:t>
      </w:r>
    </w:p>
    <w:p w14:paraId="57AFEED1">
      <w:pPr>
        <w:spacing w:before="193" w:line="360" w:lineRule="auto"/>
        <w:jc w:val="right"/>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日期：</w:t>
      </w:r>
    </w:p>
    <w:p w14:paraId="2C89A73F">
      <w:pPr>
        <w:keepNext w:val="0"/>
        <w:keepLines w:val="0"/>
        <w:pageBreakBefore w:val="0"/>
        <w:widowControl/>
        <w:kinsoku w:val="0"/>
        <w:wordWrap/>
        <w:overflowPunct/>
        <w:topLinePunct w:val="0"/>
        <w:autoSpaceDE w:val="0"/>
        <w:autoSpaceDN w:val="0"/>
        <w:bidi w:val="0"/>
        <w:adjustRightInd/>
        <w:snapToGrid/>
        <w:spacing w:line="360" w:lineRule="auto"/>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从业人员、营业收入、资产总额填报上一年度数据，无上一年度数据的新成立企业可不填报。</w:t>
      </w:r>
    </w:p>
    <w:p w14:paraId="67BD38B1">
      <w:pPr>
        <w:pStyle w:val="2"/>
        <w:outlineLvl w:val="9"/>
        <w:rPr>
          <w:rFonts w:ascii="宋体" w:hAnsi="宋体" w:eastAsia="宋体" w:cs="宋体"/>
          <w:color w:val="auto"/>
          <w:spacing w:val="1"/>
          <w:sz w:val="13"/>
          <w:szCs w:val="13"/>
          <w:highlight w:val="none"/>
        </w:rPr>
      </w:pPr>
    </w:p>
    <w:p w14:paraId="036EBC38">
      <w:pPr>
        <w:outlineLvl w:val="9"/>
        <w:rPr>
          <w:rFonts w:hint="eastAsia" w:ascii="宋体" w:hAnsi="宋体" w:eastAsia="宋体" w:cs="宋体"/>
          <w:color w:val="auto"/>
          <w:sz w:val="24"/>
          <w:highlight w:val="none"/>
        </w:rPr>
      </w:pPr>
      <w:r>
        <w:rPr>
          <w:rFonts w:ascii="宋体" w:hAnsi="宋体" w:eastAsia="宋体" w:cs="宋体"/>
          <w:color w:val="auto"/>
          <w:spacing w:val="1"/>
          <w:sz w:val="13"/>
          <w:szCs w:val="13"/>
          <w:highlight w:val="none"/>
        </w:rPr>
        <w:br w:type="page"/>
      </w:r>
    </w:p>
    <w:p w14:paraId="70AF1CD8">
      <w:pPr>
        <w:spacing w:line="430" w:lineRule="atLeast"/>
        <w:outlineLvl w:val="9"/>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38CCA938">
      <w:pPr>
        <w:bidi w:val="0"/>
        <w:ind w:left="0" w:leftChars="0" w:right="0" w:rightChars="0" w:firstLine="0" w:firstLineChars="0"/>
        <w:jc w:val="center"/>
        <w:outlineLvl w:val="9"/>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094D07A">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4849DC7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5142D5F9">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14D261E7">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F4EE6E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5407E4F1">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71604CB">
      <w:pPr>
        <w:spacing w:line="500" w:lineRule="exact"/>
        <w:ind w:firstLine="1080" w:firstLineChars="45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8CB8D20">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1166D003">
      <w:pPr>
        <w:spacing w:line="500" w:lineRule="exact"/>
        <w:ind w:firstLine="1080" w:firstLineChars="45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35E1DDD">
      <w:pPr>
        <w:pStyle w:val="3"/>
        <w:keepNext w:val="0"/>
        <w:keepLines w:val="0"/>
        <w:pageBreakBefore w:val="0"/>
        <w:widowControl w:val="0"/>
        <w:kinsoku/>
        <w:wordWrap/>
        <w:overflowPunct/>
        <w:topLinePunct w:val="0"/>
        <w:autoSpaceDE/>
        <w:autoSpaceDN/>
        <w:bidi w:val="0"/>
        <w:adjustRightInd/>
        <w:snapToGrid w:val="0"/>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1F5B6969">
      <w:pPr>
        <w:pStyle w:val="3"/>
        <w:outlineLvl w:val="9"/>
        <w:rPr>
          <w:rFonts w:hint="eastAsia" w:ascii="宋体" w:hAnsi="宋体" w:eastAsia="宋体" w:cs="宋体"/>
          <w:color w:val="auto"/>
          <w:highlight w:val="none"/>
        </w:rPr>
      </w:pPr>
    </w:p>
    <w:p w14:paraId="12AC0297">
      <w:pPr>
        <w:pStyle w:val="3"/>
        <w:outlineLvl w:val="9"/>
        <w:rPr>
          <w:rFonts w:hint="eastAsia" w:ascii="宋体" w:hAnsi="宋体" w:eastAsia="宋体" w:cs="宋体"/>
          <w:color w:val="auto"/>
          <w:highlight w:val="none"/>
        </w:rPr>
      </w:pPr>
    </w:p>
    <w:p w14:paraId="7A34A26F">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8A99F4">
      <w:pPr>
        <w:spacing w:before="480" w:beforeLines="200" w:line="360" w:lineRule="auto"/>
        <w:jc w:val="righ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07EA5472">
      <w:pPr>
        <w:spacing w:before="480" w:beforeLines="200" w:line="360" w:lineRule="auto"/>
        <w:ind w:firstLine="3120" w:firstLineChars="1300"/>
        <w:jc w:val="left"/>
        <w:outlineLvl w:val="9"/>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6DC548B">
      <w:pPr>
        <w:bidi w:val="0"/>
        <w:outlineLvl w:val="9"/>
        <w:rPr>
          <w:rFonts w:hint="eastAsia" w:ascii="宋体" w:hAnsi="宋体" w:eastAsia="宋体" w:cs="宋体"/>
          <w:color w:val="auto"/>
          <w:highlight w:val="none"/>
          <w:lang w:eastAsia="zh-CN"/>
        </w:rPr>
      </w:pPr>
    </w:p>
    <w:p w14:paraId="1A60D0E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54CCF2F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042F28"/>
    <w:rsid w:val="1C042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2025-09-08T06:17:00Z</dcterms:created>
  <dc:creator>我在
丶等风</dc:creator>
  <cp:lastModifiedBy>我在
丶等风</cp:lastModifiedBy>
  <dcterms:modified xsi:type="dcterms:W3CDTF">2025-09-08T06:24:48Z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FA0D114788DB48E2AB42B61143997513_11</vt:lpwstr>
  </property>
  <property fmtid="{D5CDD505-2E9C-101B-9397-08002B2CF9AE}" pid="4" name="KSOTemplateDocerSaveRecord">
    <vt:lpwstr>eyJoZGlkIjoiZDU5ZmUxYTc5ZjVhNjc2ZjlmNjIwZDE5NzZjZGZkMmMiLCJ1c2VySWQiOiIzMjExNjMxODcifQ==</vt:lpwstr>
  </property>
</Properties>
</file>