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94FA45">
      <w:pPr>
        <w:pStyle w:val="2"/>
        <w:widowControl w:val="0"/>
        <w:tabs>
          <w:tab w:val="left" w:pos="5782"/>
        </w:tabs>
        <w:autoSpaceDE/>
        <w:autoSpaceDN/>
        <w:adjustRightInd/>
        <w:snapToGrid/>
        <w:spacing w:line="360" w:lineRule="auto"/>
        <w:jc w:val="center"/>
        <w:textAlignment w:val="auto"/>
        <w:outlineLvl w:val="1"/>
        <w:rPr>
          <w:rFonts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资</w:t>
      </w:r>
      <w:r>
        <w:rPr>
          <w:rFonts w:hint="eastAsia" w:ascii="宋体" w:hAnsi="宋体" w:cs="宋体"/>
          <w:b/>
          <w:bCs/>
          <w:color w:val="auto"/>
          <w:sz w:val="32"/>
          <w:szCs w:val="32"/>
          <w:highlight w:val="none"/>
          <w:lang w:eastAsia="zh-CN"/>
        </w:rPr>
        <w:t>格</w:t>
      </w:r>
      <w:r>
        <w:rPr>
          <w:rFonts w:hint="eastAsia" w:ascii="宋体" w:hAnsi="宋体" w:eastAsia="宋体" w:cs="宋体"/>
          <w:b/>
          <w:bCs/>
          <w:color w:val="auto"/>
          <w:sz w:val="32"/>
          <w:szCs w:val="32"/>
          <w:highlight w:val="none"/>
        </w:rPr>
        <w:t>证明文件</w:t>
      </w:r>
    </w:p>
    <w:p w14:paraId="7951D3B3">
      <w:pPr>
        <w:spacing w:line="360" w:lineRule="auto"/>
        <w:rPr>
          <w:rFonts w:ascii="宋体" w:hAnsi="宋体" w:eastAsia="宋体" w:cs="宋体"/>
          <w:color w:val="auto"/>
          <w:highlight w:val="none"/>
        </w:rPr>
      </w:pPr>
    </w:p>
    <w:tbl>
      <w:tblPr>
        <w:tblStyle w:val="5"/>
        <w:tblW w:w="495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9"/>
        <w:gridCol w:w="1007"/>
        <w:gridCol w:w="431"/>
        <w:gridCol w:w="1296"/>
        <w:gridCol w:w="1145"/>
        <w:gridCol w:w="291"/>
        <w:gridCol w:w="997"/>
        <w:gridCol w:w="1015"/>
        <w:gridCol w:w="937"/>
        <w:gridCol w:w="1959"/>
      </w:tblGrid>
      <w:tr w14:paraId="1E725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vAlign w:val="center"/>
          </w:tcPr>
          <w:p w14:paraId="5333616D">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rPr>
              <w:t>供应商名称</w:t>
            </w:r>
          </w:p>
        </w:tc>
        <w:tc>
          <w:tcPr>
            <w:tcW w:w="1911" w:type="pct"/>
            <w:gridSpan w:val="4"/>
            <w:vAlign w:val="center"/>
          </w:tcPr>
          <w:p w14:paraId="752D85E9">
            <w:pPr>
              <w:spacing w:line="360" w:lineRule="auto"/>
              <w:rPr>
                <w:rFonts w:ascii="宋体" w:hAnsi="宋体" w:eastAsia="宋体" w:cs="宋体"/>
                <w:color w:val="auto"/>
                <w:sz w:val="24"/>
                <w:highlight w:val="none"/>
              </w:rPr>
            </w:pPr>
          </w:p>
        </w:tc>
        <w:tc>
          <w:tcPr>
            <w:tcW w:w="1000" w:type="pct"/>
            <w:gridSpan w:val="2"/>
            <w:vAlign w:val="center"/>
          </w:tcPr>
          <w:p w14:paraId="6E772A63">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rPr>
              <w:t>法定代表人</w:t>
            </w:r>
          </w:p>
        </w:tc>
        <w:tc>
          <w:tcPr>
            <w:tcW w:w="1002" w:type="pct"/>
            <w:vAlign w:val="center"/>
          </w:tcPr>
          <w:p w14:paraId="6CA203A2">
            <w:pPr>
              <w:spacing w:line="360" w:lineRule="auto"/>
              <w:jc w:val="center"/>
              <w:rPr>
                <w:rFonts w:ascii="宋体" w:hAnsi="宋体" w:eastAsia="宋体" w:cs="宋体"/>
                <w:color w:val="auto"/>
                <w:sz w:val="24"/>
                <w:highlight w:val="none"/>
              </w:rPr>
            </w:pPr>
          </w:p>
        </w:tc>
      </w:tr>
      <w:tr w14:paraId="6075A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vAlign w:val="center"/>
          </w:tcPr>
          <w:p w14:paraId="24ABCF8B">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rPr>
              <w:t>委托代理人</w:t>
            </w:r>
          </w:p>
        </w:tc>
        <w:tc>
          <w:tcPr>
            <w:tcW w:w="1911" w:type="pct"/>
            <w:gridSpan w:val="4"/>
            <w:vAlign w:val="center"/>
          </w:tcPr>
          <w:p w14:paraId="6E45BEA4">
            <w:pPr>
              <w:spacing w:line="360" w:lineRule="auto"/>
              <w:jc w:val="center"/>
              <w:rPr>
                <w:rFonts w:ascii="宋体" w:hAnsi="宋体" w:eastAsia="宋体" w:cs="宋体"/>
                <w:color w:val="auto"/>
                <w:sz w:val="24"/>
                <w:highlight w:val="none"/>
              </w:rPr>
            </w:pPr>
          </w:p>
        </w:tc>
        <w:tc>
          <w:tcPr>
            <w:tcW w:w="1000" w:type="pct"/>
            <w:gridSpan w:val="2"/>
            <w:vAlign w:val="center"/>
          </w:tcPr>
          <w:p w14:paraId="04AF8DCC">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rPr>
              <w:t>邮政编码</w:t>
            </w:r>
          </w:p>
        </w:tc>
        <w:tc>
          <w:tcPr>
            <w:tcW w:w="1002" w:type="pct"/>
            <w:vAlign w:val="center"/>
          </w:tcPr>
          <w:p w14:paraId="5DDF7418">
            <w:pPr>
              <w:spacing w:line="360" w:lineRule="auto"/>
              <w:jc w:val="center"/>
              <w:rPr>
                <w:rFonts w:ascii="宋体" w:hAnsi="宋体" w:eastAsia="宋体" w:cs="宋体"/>
                <w:color w:val="auto"/>
                <w:sz w:val="24"/>
                <w:highlight w:val="none"/>
              </w:rPr>
            </w:pPr>
          </w:p>
        </w:tc>
      </w:tr>
      <w:tr w14:paraId="6A152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vAlign w:val="center"/>
          </w:tcPr>
          <w:p w14:paraId="1C2BC5F5">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rPr>
              <w:t>组织机构代码</w:t>
            </w:r>
          </w:p>
        </w:tc>
        <w:tc>
          <w:tcPr>
            <w:tcW w:w="1911" w:type="pct"/>
            <w:gridSpan w:val="4"/>
            <w:vAlign w:val="center"/>
          </w:tcPr>
          <w:p w14:paraId="56560824">
            <w:pPr>
              <w:spacing w:line="360" w:lineRule="auto"/>
              <w:jc w:val="center"/>
              <w:rPr>
                <w:rFonts w:ascii="宋体" w:hAnsi="宋体" w:eastAsia="宋体" w:cs="宋体"/>
                <w:color w:val="auto"/>
                <w:sz w:val="24"/>
                <w:highlight w:val="none"/>
              </w:rPr>
            </w:pPr>
          </w:p>
        </w:tc>
        <w:tc>
          <w:tcPr>
            <w:tcW w:w="1000" w:type="pct"/>
            <w:gridSpan w:val="2"/>
            <w:vAlign w:val="center"/>
          </w:tcPr>
          <w:p w14:paraId="3D833980">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rPr>
              <w:t>电子邮箱</w:t>
            </w:r>
          </w:p>
        </w:tc>
        <w:tc>
          <w:tcPr>
            <w:tcW w:w="1002" w:type="pct"/>
            <w:vAlign w:val="center"/>
          </w:tcPr>
          <w:p w14:paraId="6E41B6F8">
            <w:pPr>
              <w:spacing w:line="360" w:lineRule="auto"/>
              <w:jc w:val="center"/>
              <w:rPr>
                <w:rFonts w:ascii="宋体" w:hAnsi="宋体" w:eastAsia="宋体" w:cs="宋体"/>
                <w:color w:val="auto"/>
                <w:sz w:val="24"/>
                <w:highlight w:val="none"/>
              </w:rPr>
            </w:pPr>
          </w:p>
        </w:tc>
      </w:tr>
      <w:tr w14:paraId="35053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085" w:type="pct"/>
            <w:gridSpan w:val="3"/>
            <w:vAlign w:val="center"/>
          </w:tcPr>
          <w:p w14:paraId="49C3488D">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rPr>
              <w:t>上年营业收入</w:t>
            </w:r>
          </w:p>
        </w:tc>
        <w:tc>
          <w:tcPr>
            <w:tcW w:w="1911" w:type="pct"/>
            <w:gridSpan w:val="4"/>
            <w:vAlign w:val="center"/>
          </w:tcPr>
          <w:p w14:paraId="63C324EF">
            <w:pPr>
              <w:spacing w:line="360" w:lineRule="auto"/>
              <w:jc w:val="center"/>
              <w:rPr>
                <w:rFonts w:ascii="宋体" w:hAnsi="宋体" w:eastAsia="宋体" w:cs="宋体"/>
                <w:color w:val="auto"/>
                <w:sz w:val="24"/>
                <w:highlight w:val="none"/>
              </w:rPr>
            </w:pPr>
          </w:p>
        </w:tc>
        <w:tc>
          <w:tcPr>
            <w:tcW w:w="1000" w:type="pct"/>
            <w:gridSpan w:val="2"/>
            <w:vAlign w:val="center"/>
          </w:tcPr>
          <w:p w14:paraId="506CCB40">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rPr>
              <w:t>员工总人数</w:t>
            </w:r>
          </w:p>
        </w:tc>
        <w:tc>
          <w:tcPr>
            <w:tcW w:w="1002" w:type="pct"/>
            <w:vAlign w:val="center"/>
          </w:tcPr>
          <w:p w14:paraId="78BE3BB3">
            <w:pPr>
              <w:spacing w:line="360" w:lineRule="auto"/>
              <w:jc w:val="center"/>
              <w:rPr>
                <w:rFonts w:ascii="宋体" w:hAnsi="宋体" w:eastAsia="宋体" w:cs="宋体"/>
                <w:color w:val="auto"/>
                <w:sz w:val="24"/>
                <w:highlight w:val="none"/>
              </w:rPr>
            </w:pPr>
          </w:p>
        </w:tc>
      </w:tr>
      <w:tr w14:paraId="560B9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348" w:type="pct"/>
            <w:vMerge w:val="restart"/>
            <w:vAlign w:val="center"/>
          </w:tcPr>
          <w:p w14:paraId="25746710">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rPr>
              <w:t>营业执照</w:t>
            </w:r>
          </w:p>
        </w:tc>
        <w:tc>
          <w:tcPr>
            <w:tcW w:w="737" w:type="pct"/>
            <w:gridSpan w:val="2"/>
            <w:vAlign w:val="center"/>
          </w:tcPr>
          <w:p w14:paraId="7DA29358">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rPr>
              <w:t>信用代码号</w:t>
            </w:r>
          </w:p>
        </w:tc>
        <w:tc>
          <w:tcPr>
            <w:tcW w:w="1251" w:type="pct"/>
            <w:gridSpan w:val="2"/>
            <w:vAlign w:val="center"/>
          </w:tcPr>
          <w:p w14:paraId="60FBA28F">
            <w:pPr>
              <w:spacing w:line="360" w:lineRule="auto"/>
              <w:jc w:val="center"/>
              <w:rPr>
                <w:rFonts w:ascii="宋体" w:hAnsi="宋体" w:eastAsia="宋体" w:cs="宋体"/>
                <w:color w:val="auto"/>
                <w:sz w:val="24"/>
                <w:highlight w:val="none"/>
              </w:rPr>
            </w:pPr>
          </w:p>
        </w:tc>
        <w:tc>
          <w:tcPr>
            <w:tcW w:w="659" w:type="pct"/>
            <w:gridSpan w:val="2"/>
            <w:vAlign w:val="center"/>
          </w:tcPr>
          <w:p w14:paraId="30983113">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rPr>
              <w:t>注册地址</w:t>
            </w:r>
          </w:p>
        </w:tc>
        <w:tc>
          <w:tcPr>
            <w:tcW w:w="2002" w:type="pct"/>
            <w:gridSpan w:val="3"/>
            <w:vAlign w:val="center"/>
          </w:tcPr>
          <w:p w14:paraId="599F79AC">
            <w:pPr>
              <w:spacing w:line="360" w:lineRule="auto"/>
              <w:jc w:val="center"/>
              <w:rPr>
                <w:rFonts w:ascii="宋体" w:hAnsi="宋体" w:eastAsia="宋体" w:cs="宋体"/>
                <w:color w:val="auto"/>
                <w:sz w:val="24"/>
                <w:highlight w:val="none"/>
              </w:rPr>
            </w:pPr>
          </w:p>
        </w:tc>
      </w:tr>
      <w:tr w14:paraId="797B9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348" w:type="pct"/>
            <w:vMerge w:val="continue"/>
            <w:vAlign w:val="center"/>
          </w:tcPr>
          <w:p w14:paraId="15D99DEA">
            <w:pPr>
              <w:spacing w:line="360" w:lineRule="auto"/>
              <w:jc w:val="center"/>
              <w:rPr>
                <w:rFonts w:ascii="宋体" w:hAnsi="宋体" w:eastAsia="宋体" w:cs="宋体"/>
                <w:color w:val="auto"/>
                <w:sz w:val="24"/>
                <w:highlight w:val="none"/>
              </w:rPr>
            </w:pPr>
          </w:p>
        </w:tc>
        <w:tc>
          <w:tcPr>
            <w:tcW w:w="737" w:type="pct"/>
            <w:gridSpan w:val="2"/>
            <w:vAlign w:val="center"/>
          </w:tcPr>
          <w:p w14:paraId="588BC9E3">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251" w:type="pct"/>
            <w:gridSpan w:val="2"/>
            <w:vAlign w:val="center"/>
          </w:tcPr>
          <w:p w14:paraId="05CCE5EE">
            <w:pPr>
              <w:spacing w:line="360" w:lineRule="auto"/>
              <w:jc w:val="center"/>
              <w:rPr>
                <w:rFonts w:ascii="宋体" w:hAnsi="宋体" w:eastAsia="宋体" w:cs="宋体"/>
                <w:color w:val="auto"/>
                <w:sz w:val="24"/>
                <w:highlight w:val="none"/>
              </w:rPr>
            </w:pPr>
          </w:p>
        </w:tc>
        <w:tc>
          <w:tcPr>
            <w:tcW w:w="659" w:type="pct"/>
            <w:gridSpan w:val="2"/>
            <w:vAlign w:val="center"/>
          </w:tcPr>
          <w:p w14:paraId="209D947C">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lang w:eastAsia="zh-CN"/>
              </w:rPr>
              <w:t>成立</w:t>
            </w:r>
            <w:r>
              <w:rPr>
                <w:rFonts w:hint="eastAsia" w:ascii="宋体" w:hAnsi="宋体" w:eastAsia="宋体" w:cs="宋体"/>
                <w:color w:val="auto"/>
                <w:sz w:val="24"/>
                <w:highlight w:val="none"/>
              </w:rPr>
              <w:t>日期</w:t>
            </w:r>
          </w:p>
        </w:tc>
        <w:tc>
          <w:tcPr>
            <w:tcW w:w="2002" w:type="pct"/>
            <w:gridSpan w:val="3"/>
            <w:vAlign w:val="center"/>
          </w:tcPr>
          <w:p w14:paraId="5856154A">
            <w:pPr>
              <w:spacing w:line="360" w:lineRule="auto"/>
              <w:jc w:val="center"/>
              <w:rPr>
                <w:rFonts w:ascii="宋体" w:hAnsi="宋体" w:eastAsia="宋体" w:cs="宋体"/>
                <w:color w:val="auto"/>
                <w:sz w:val="24"/>
                <w:highlight w:val="none"/>
              </w:rPr>
            </w:pPr>
          </w:p>
        </w:tc>
      </w:tr>
      <w:tr w14:paraId="76088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348" w:type="pct"/>
            <w:vMerge w:val="continue"/>
            <w:vAlign w:val="center"/>
          </w:tcPr>
          <w:p w14:paraId="14CBB54C">
            <w:pPr>
              <w:spacing w:line="360" w:lineRule="auto"/>
              <w:jc w:val="center"/>
              <w:rPr>
                <w:rFonts w:ascii="宋体" w:hAnsi="宋体" w:eastAsia="宋体" w:cs="宋体"/>
                <w:color w:val="auto"/>
                <w:sz w:val="24"/>
                <w:highlight w:val="none"/>
              </w:rPr>
            </w:pPr>
          </w:p>
        </w:tc>
        <w:tc>
          <w:tcPr>
            <w:tcW w:w="737" w:type="pct"/>
            <w:gridSpan w:val="2"/>
            <w:vAlign w:val="center"/>
          </w:tcPr>
          <w:p w14:paraId="65F6D1F0">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rPr>
              <w:t>营业范围</w:t>
            </w:r>
          </w:p>
        </w:tc>
        <w:tc>
          <w:tcPr>
            <w:tcW w:w="3914" w:type="pct"/>
            <w:gridSpan w:val="7"/>
            <w:vAlign w:val="center"/>
          </w:tcPr>
          <w:p w14:paraId="48E0E045">
            <w:pPr>
              <w:spacing w:line="360" w:lineRule="auto"/>
              <w:jc w:val="center"/>
              <w:rPr>
                <w:rFonts w:ascii="宋体" w:hAnsi="宋体" w:eastAsia="宋体" w:cs="宋体"/>
                <w:color w:val="auto"/>
                <w:sz w:val="24"/>
                <w:highlight w:val="none"/>
              </w:rPr>
            </w:pPr>
          </w:p>
        </w:tc>
      </w:tr>
      <w:tr w14:paraId="69D94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085" w:type="pct"/>
            <w:gridSpan w:val="3"/>
            <w:vAlign w:val="center"/>
          </w:tcPr>
          <w:p w14:paraId="4080F367">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rPr>
              <w:t>基本开户行</w:t>
            </w:r>
          </w:p>
        </w:tc>
        <w:tc>
          <w:tcPr>
            <w:tcW w:w="1251" w:type="pct"/>
            <w:gridSpan w:val="2"/>
            <w:vAlign w:val="center"/>
          </w:tcPr>
          <w:p w14:paraId="2E069667">
            <w:pPr>
              <w:spacing w:line="360" w:lineRule="auto"/>
              <w:jc w:val="center"/>
              <w:rPr>
                <w:rFonts w:ascii="宋体" w:hAnsi="宋体" w:eastAsia="宋体" w:cs="宋体"/>
                <w:color w:val="auto"/>
                <w:sz w:val="24"/>
                <w:highlight w:val="none"/>
              </w:rPr>
            </w:pPr>
          </w:p>
        </w:tc>
        <w:tc>
          <w:tcPr>
            <w:tcW w:w="659" w:type="pct"/>
            <w:gridSpan w:val="2"/>
            <w:vAlign w:val="center"/>
          </w:tcPr>
          <w:p w14:paraId="4DC4BB0B">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rPr>
              <w:t>账号</w:t>
            </w:r>
          </w:p>
        </w:tc>
        <w:tc>
          <w:tcPr>
            <w:tcW w:w="2002" w:type="pct"/>
            <w:gridSpan w:val="3"/>
            <w:vAlign w:val="center"/>
          </w:tcPr>
          <w:p w14:paraId="0F4875BB">
            <w:pPr>
              <w:spacing w:line="360" w:lineRule="auto"/>
              <w:jc w:val="center"/>
              <w:rPr>
                <w:rFonts w:ascii="宋体" w:hAnsi="宋体" w:eastAsia="宋体" w:cs="宋体"/>
                <w:color w:val="auto"/>
                <w:sz w:val="24"/>
                <w:highlight w:val="none"/>
              </w:rPr>
            </w:pPr>
          </w:p>
        </w:tc>
      </w:tr>
      <w:tr w14:paraId="769C4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085" w:type="pct"/>
            <w:gridSpan w:val="3"/>
            <w:vAlign w:val="center"/>
          </w:tcPr>
          <w:p w14:paraId="507F9ED6">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rPr>
              <w:t>税务登记机关</w:t>
            </w:r>
          </w:p>
        </w:tc>
        <w:tc>
          <w:tcPr>
            <w:tcW w:w="3914" w:type="pct"/>
            <w:gridSpan w:val="7"/>
            <w:vAlign w:val="center"/>
          </w:tcPr>
          <w:p w14:paraId="4AFD686F">
            <w:pPr>
              <w:spacing w:line="360" w:lineRule="auto"/>
              <w:jc w:val="center"/>
              <w:rPr>
                <w:rFonts w:ascii="宋体" w:hAnsi="宋体" w:eastAsia="宋体" w:cs="宋体"/>
                <w:color w:val="auto"/>
                <w:sz w:val="24"/>
                <w:highlight w:val="none"/>
              </w:rPr>
            </w:pPr>
          </w:p>
        </w:tc>
      </w:tr>
      <w:tr w14:paraId="12FAF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vAlign w:val="center"/>
          </w:tcPr>
          <w:p w14:paraId="6503C483">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rPr>
              <w:t>资质名称</w:t>
            </w:r>
          </w:p>
        </w:tc>
        <w:tc>
          <w:tcPr>
            <w:tcW w:w="736" w:type="pct"/>
            <w:gridSpan w:val="2"/>
            <w:vAlign w:val="center"/>
          </w:tcPr>
          <w:p w14:paraId="5C96C95A">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rPr>
              <w:t>等级</w:t>
            </w:r>
          </w:p>
        </w:tc>
        <w:tc>
          <w:tcPr>
            <w:tcW w:w="1030" w:type="pct"/>
            <w:gridSpan w:val="2"/>
            <w:vAlign w:val="center"/>
          </w:tcPr>
          <w:p w14:paraId="1FB773E3">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483" w:type="pct"/>
            <w:gridSpan w:val="2"/>
            <w:vAlign w:val="center"/>
          </w:tcPr>
          <w:p w14:paraId="5BE59E69">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rPr>
              <w:t>有效期</w:t>
            </w:r>
          </w:p>
        </w:tc>
      </w:tr>
      <w:tr w14:paraId="09A07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vAlign w:val="center"/>
          </w:tcPr>
          <w:p w14:paraId="4211DF2D">
            <w:pPr>
              <w:spacing w:line="360" w:lineRule="auto"/>
              <w:jc w:val="center"/>
              <w:rPr>
                <w:rFonts w:ascii="宋体" w:hAnsi="宋体" w:eastAsia="宋体" w:cs="宋体"/>
                <w:color w:val="auto"/>
                <w:sz w:val="24"/>
                <w:highlight w:val="none"/>
              </w:rPr>
            </w:pPr>
          </w:p>
        </w:tc>
        <w:tc>
          <w:tcPr>
            <w:tcW w:w="736" w:type="pct"/>
            <w:gridSpan w:val="2"/>
            <w:vAlign w:val="center"/>
          </w:tcPr>
          <w:p w14:paraId="42AB9378">
            <w:pPr>
              <w:spacing w:line="360" w:lineRule="auto"/>
              <w:jc w:val="center"/>
              <w:rPr>
                <w:rFonts w:ascii="宋体" w:hAnsi="宋体" w:eastAsia="宋体" w:cs="宋体"/>
                <w:color w:val="auto"/>
                <w:sz w:val="24"/>
                <w:highlight w:val="none"/>
              </w:rPr>
            </w:pPr>
          </w:p>
        </w:tc>
        <w:tc>
          <w:tcPr>
            <w:tcW w:w="1030" w:type="pct"/>
            <w:gridSpan w:val="2"/>
            <w:vAlign w:val="center"/>
          </w:tcPr>
          <w:p w14:paraId="4B453F6E">
            <w:pPr>
              <w:spacing w:line="360" w:lineRule="auto"/>
              <w:jc w:val="center"/>
              <w:rPr>
                <w:rFonts w:ascii="宋体" w:hAnsi="宋体" w:eastAsia="宋体" w:cs="宋体"/>
                <w:color w:val="auto"/>
                <w:sz w:val="24"/>
                <w:highlight w:val="none"/>
              </w:rPr>
            </w:pPr>
          </w:p>
        </w:tc>
        <w:tc>
          <w:tcPr>
            <w:tcW w:w="1483" w:type="pct"/>
            <w:gridSpan w:val="2"/>
            <w:vAlign w:val="center"/>
          </w:tcPr>
          <w:p w14:paraId="3A9F3AD3">
            <w:pPr>
              <w:spacing w:line="360" w:lineRule="auto"/>
              <w:jc w:val="center"/>
              <w:rPr>
                <w:rFonts w:ascii="宋体" w:hAnsi="宋体" w:eastAsia="宋体" w:cs="宋体"/>
                <w:color w:val="auto"/>
                <w:sz w:val="24"/>
                <w:highlight w:val="none"/>
              </w:rPr>
            </w:pPr>
          </w:p>
        </w:tc>
      </w:tr>
      <w:tr w14:paraId="0B7DD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vAlign w:val="center"/>
          </w:tcPr>
          <w:p w14:paraId="6D27A9E0">
            <w:pPr>
              <w:spacing w:line="360" w:lineRule="auto"/>
              <w:jc w:val="center"/>
              <w:rPr>
                <w:rFonts w:ascii="宋体" w:hAnsi="宋体" w:eastAsia="宋体" w:cs="宋体"/>
                <w:color w:val="auto"/>
                <w:sz w:val="24"/>
                <w:highlight w:val="none"/>
              </w:rPr>
            </w:pPr>
          </w:p>
        </w:tc>
        <w:tc>
          <w:tcPr>
            <w:tcW w:w="736" w:type="pct"/>
            <w:gridSpan w:val="2"/>
            <w:vAlign w:val="center"/>
          </w:tcPr>
          <w:p w14:paraId="25ACF515">
            <w:pPr>
              <w:spacing w:line="360" w:lineRule="auto"/>
              <w:jc w:val="center"/>
              <w:rPr>
                <w:rFonts w:ascii="宋体" w:hAnsi="宋体" w:eastAsia="宋体" w:cs="宋体"/>
                <w:color w:val="auto"/>
                <w:sz w:val="24"/>
                <w:highlight w:val="none"/>
              </w:rPr>
            </w:pPr>
          </w:p>
        </w:tc>
        <w:tc>
          <w:tcPr>
            <w:tcW w:w="1030" w:type="pct"/>
            <w:gridSpan w:val="2"/>
            <w:vAlign w:val="center"/>
          </w:tcPr>
          <w:p w14:paraId="7742E019">
            <w:pPr>
              <w:spacing w:line="360" w:lineRule="auto"/>
              <w:jc w:val="center"/>
              <w:rPr>
                <w:rFonts w:ascii="宋体" w:hAnsi="宋体" w:eastAsia="宋体" w:cs="宋体"/>
                <w:color w:val="auto"/>
                <w:sz w:val="24"/>
                <w:highlight w:val="none"/>
              </w:rPr>
            </w:pPr>
          </w:p>
        </w:tc>
        <w:tc>
          <w:tcPr>
            <w:tcW w:w="1483" w:type="pct"/>
            <w:gridSpan w:val="2"/>
            <w:vAlign w:val="center"/>
          </w:tcPr>
          <w:p w14:paraId="5B9C0522">
            <w:pPr>
              <w:spacing w:line="360" w:lineRule="auto"/>
              <w:jc w:val="center"/>
              <w:rPr>
                <w:rFonts w:ascii="宋体" w:hAnsi="宋体" w:eastAsia="宋体" w:cs="宋体"/>
                <w:color w:val="auto"/>
                <w:sz w:val="24"/>
                <w:highlight w:val="none"/>
              </w:rPr>
            </w:pPr>
          </w:p>
        </w:tc>
      </w:tr>
      <w:tr w14:paraId="0766D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vAlign w:val="center"/>
          </w:tcPr>
          <w:p w14:paraId="74FAA659">
            <w:pPr>
              <w:spacing w:line="360" w:lineRule="auto"/>
              <w:jc w:val="center"/>
              <w:rPr>
                <w:rFonts w:ascii="宋体" w:hAnsi="宋体" w:eastAsia="宋体" w:cs="宋体"/>
                <w:color w:val="auto"/>
                <w:sz w:val="24"/>
                <w:highlight w:val="none"/>
              </w:rPr>
            </w:pPr>
          </w:p>
        </w:tc>
        <w:tc>
          <w:tcPr>
            <w:tcW w:w="736" w:type="pct"/>
            <w:gridSpan w:val="2"/>
            <w:vAlign w:val="center"/>
          </w:tcPr>
          <w:p w14:paraId="4ECC8943">
            <w:pPr>
              <w:spacing w:line="360" w:lineRule="auto"/>
              <w:jc w:val="center"/>
              <w:rPr>
                <w:rFonts w:ascii="宋体" w:hAnsi="宋体" w:eastAsia="宋体" w:cs="宋体"/>
                <w:color w:val="auto"/>
                <w:sz w:val="24"/>
                <w:highlight w:val="none"/>
              </w:rPr>
            </w:pPr>
          </w:p>
        </w:tc>
        <w:tc>
          <w:tcPr>
            <w:tcW w:w="1030" w:type="pct"/>
            <w:gridSpan w:val="2"/>
            <w:vAlign w:val="center"/>
          </w:tcPr>
          <w:p w14:paraId="17BA9C98">
            <w:pPr>
              <w:spacing w:line="360" w:lineRule="auto"/>
              <w:jc w:val="center"/>
              <w:rPr>
                <w:rFonts w:ascii="宋体" w:hAnsi="宋体" w:eastAsia="宋体" w:cs="宋体"/>
                <w:color w:val="auto"/>
                <w:sz w:val="24"/>
                <w:highlight w:val="none"/>
              </w:rPr>
            </w:pPr>
          </w:p>
        </w:tc>
        <w:tc>
          <w:tcPr>
            <w:tcW w:w="1483" w:type="pct"/>
            <w:gridSpan w:val="2"/>
            <w:vAlign w:val="center"/>
          </w:tcPr>
          <w:p w14:paraId="6D16311B">
            <w:pPr>
              <w:spacing w:line="360" w:lineRule="auto"/>
              <w:jc w:val="center"/>
              <w:rPr>
                <w:rFonts w:ascii="宋体" w:hAnsi="宋体" w:eastAsia="宋体" w:cs="宋体"/>
                <w:color w:val="auto"/>
                <w:sz w:val="24"/>
                <w:highlight w:val="none"/>
              </w:rPr>
            </w:pPr>
          </w:p>
        </w:tc>
      </w:tr>
      <w:tr w14:paraId="1FCC9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vAlign w:val="center"/>
          </w:tcPr>
          <w:p w14:paraId="0FD3D783">
            <w:pPr>
              <w:spacing w:line="360" w:lineRule="auto"/>
              <w:jc w:val="center"/>
              <w:rPr>
                <w:rFonts w:ascii="宋体" w:hAnsi="宋体" w:eastAsia="宋体" w:cs="宋体"/>
                <w:color w:val="auto"/>
                <w:sz w:val="24"/>
                <w:highlight w:val="none"/>
              </w:rPr>
            </w:pPr>
          </w:p>
        </w:tc>
        <w:tc>
          <w:tcPr>
            <w:tcW w:w="736" w:type="pct"/>
            <w:gridSpan w:val="2"/>
            <w:vAlign w:val="center"/>
          </w:tcPr>
          <w:p w14:paraId="4CFF7922">
            <w:pPr>
              <w:spacing w:line="360" w:lineRule="auto"/>
              <w:jc w:val="center"/>
              <w:rPr>
                <w:rFonts w:ascii="宋体" w:hAnsi="宋体" w:eastAsia="宋体" w:cs="宋体"/>
                <w:color w:val="auto"/>
                <w:sz w:val="24"/>
                <w:highlight w:val="none"/>
              </w:rPr>
            </w:pPr>
          </w:p>
        </w:tc>
        <w:tc>
          <w:tcPr>
            <w:tcW w:w="1030" w:type="pct"/>
            <w:gridSpan w:val="2"/>
            <w:vAlign w:val="center"/>
          </w:tcPr>
          <w:p w14:paraId="7FD6DE32">
            <w:pPr>
              <w:spacing w:line="360" w:lineRule="auto"/>
              <w:jc w:val="center"/>
              <w:rPr>
                <w:rFonts w:ascii="宋体" w:hAnsi="宋体" w:eastAsia="宋体" w:cs="宋体"/>
                <w:color w:val="auto"/>
                <w:sz w:val="24"/>
                <w:highlight w:val="none"/>
              </w:rPr>
            </w:pPr>
          </w:p>
        </w:tc>
        <w:tc>
          <w:tcPr>
            <w:tcW w:w="1483" w:type="pct"/>
            <w:gridSpan w:val="2"/>
            <w:vAlign w:val="center"/>
          </w:tcPr>
          <w:p w14:paraId="711723FD">
            <w:pPr>
              <w:spacing w:line="360" w:lineRule="auto"/>
              <w:jc w:val="center"/>
              <w:rPr>
                <w:rFonts w:ascii="宋体" w:hAnsi="宋体" w:eastAsia="宋体" w:cs="宋体"/>
                <w:color w:val="auto"/>
                <w:sz w:val="24"/>
                <w:highlight w:val="none"/>
              </w:rPr>
            </w:pPr>
          </w:p>
        </w:tc>
      </w:tr>
      <w:tr w14:paraId="70B3E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vAlign w:val="center"/>
          </w:tcPr>
          <w:p w14:paraId="079B6F4E">
            <w:pPr>
              <w:spacing w:line="360" w:lineRule="auto"/>
              <w:jc w:val="center"/>
              <w:rPr>
                <w:rFonts w:ascii="宋体" w:hAnsi="宋体" w:eastAsia="宋体" w:cs="宋体"/>
                <w:color w:val="auto"/>
                <w:sz w:val="24"/>
                <w:highlight w:val="none"/>
              </w:rPr>
            </w:pPr>
          </w:p>
        </w:tc>
        <w:tc>
          <w:tcPr>
            <w:tcW w:w="736" w:type="pct"/>
            <w:gridSpan w:val="2"/>
            <w:vAlign w:val="center"/>
          </w:tcPr>
          <w:p w14:paraId="7109B04A">
            <w:pPr>
              <w:spacing w:line="360" w:lineRule="auto"/>
              <w:jc w:val="center"/>
              <w:rPr>
                <w:rFonts w:ascii="宋体" w:hAnsi="宋体" w:eastAsia="宋体" w:cs="宋体"/>
                <w:color w:val="auto"/>
                <w:sz w:val="24"/>
                <w:highlight w:val="none"/>
              </w:rPr>
            </w:pPr>
          </w:p>
        </w:tc>
        <w:tc>
          <w:tcPr>
            <w:tcW w:w="1030" w:type="pct"/>
            <w:gridSpan w:val="2"/>
            <w:vAlign w:val="center"/>
          </w:tcPr>
          <w:p w14:paraId="1BBD067D">
            <w:pPr>
              <w:spacing w:line="360" w:lineRule="auto"/>
              <w:jc w:val="center"/>
              <w:rPr>
                <w:rFonts w:ascii="宋体" w:hAnsi="宋体" w:eastAsia="宋体" w:cs="宋体"/>
                <w:color w:val="auto"/>
                <w:sz w:val="24"/>
                <w:highlight w:val="none"/>
              </w:rPr>
            </w:pPr>
          </w:p>
        </w:tc>
        <w:tc>
          <w:tcPr>
            <w:tcW w:w="1483" w:type="pct"/>
            <w:gridSpan w:val="2"/>
            <w:vAlign w:val="center"/>
          </w:tcPr>
          <w:p w14:paraId="3DAEA9C6">
            <w:pPr>
              <w:spacing w:line="360" w:lineRule="auto"/>
              <w:jc w:val="center"/>
              <w:rPr>
                <w:rFonts w:ascii="宋体" w:hAnsi="宋体" w:eastAsia="宋体" w:cs="宋体"/>
                <w:color w:val="auto"/>
                <w:sz w:val="24"/>
                <w:highlight w:val="none"/>
              </w:rPr>
            </w:pPr>
          </w:p>
        </w:tc>
      </w:tr>
      <w:tr w14:paraId="06F54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864" w:type="pct"/>
            <w:gridSpan w:val="2"/>
            <w:vAlign w:val="center"/>
          </w:tcPr>
          <w:p w14:paraId="416D774C">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rPr>
              <w:t>备注</w:t>
            </w:r>
          </w:p>
        </w:tc>
        <w:tc>
          <w:tcPr>
            <w:tcW w:w="4135" w:type="pct"/>
            <w:gridSpan w:val="8"/>
            <w:vAlign w:val="center"/>
          </w:tcPr>
          <w:p w14:paraId="1F8686FD">
            <w:pPr>
              <w:spacing w:line="360" w:lineRule="auto"/>
              <w:jc w:val="center"/>
              <w:rPr>
                <w:rFonts w:ascii="宋体" w:hAnsi="宋体" w:eastAsia="宋体" w:cs="宋体"/>
                <w:color w:val="auto"/>
                <w:sz w:val="24"/>
                <w:highlight w:val="none"/>
              </w:rPr>
            </w:pPr>
          </w:p>
        </w:tc>
      </w:tr>
    </w:tbl>
    <w:p w14:paraId="0B7F44F5">
      <w:pPr>
        <w:spacing w:line="360" w:lineRule="auto"/>
        <w:rPr>
          <w:rFonts w:ascii="宋体" w:hAnsi="宋体" w:eastAsia="宋体" w:cs="宋体"/>
          <w:b/>
          <w:color w:val="auto"/>
          <w:sz w:val="24"/>
          <w:highlight w:val="none"/>
        </w:rPr>
      </w:pPr>
    </w:p>
    <w:p w14:paraId="2C85352F">
      <w:pPr>
        <w:spacing w:line="360" w:lineRule="auto"/>
        <w:rPr>
          <w:rFonts w:ascii="宋体" w:hAnsi="宋体" w:eastAsia="宋体" w:cs="宋体"/>
          <w:color w:val="auto"/>
          <w:highlight w:val="none"/>
        </w:rPr>
      </w:pPr>
    </w:p>
    <w:p w14:paraId="0D561F2C">
      <w:pPr>
        <w:spacing w:line="360" w:lineRule="auto"/>
        <w:rPr>
          <w:rFonts w:ascii="宋体" w:hAnsi="宋体" w:eastAsia="宋体" w:cs="宋体"/>
          <w:b/>
          <w:color w:val="auto"/>
          <w:sz w:val="24"/>
          <w:highlight w:val="none"/>
          <w:lang w:eastAsia="zh-CN"/>
        </w:rPr>
      </w:pPr>
      <w:r>
        <w:rPr>
          <w:rFonts w:hint="eastAsia" w:ascii="宋体" w:hAnsi="宋体" w:eastAsia="宋体" w:cs="宋体"/>
          <w:b/>
          <w:color w:val="auto"/>
          <w:sz w:val="24"/>
          <w:highlight w:val="none"/>
          <w:lang w:eastAsia="zh-CN"/>
        </w:rPr>
        <w:br w:type="page"/>
      </w:r>
      <w:r>
        <w:rPr>
          <w:rFonts w:hint="eastAsia" w:ascii="宋体" w:hAnsi="宋体" w:eastAsia="宋体" w:cs="宋体"/>
          <w:b/>
          <w:color w:val="auto"/>
          <w:sz w:val="24"/>
          <w:highlight w:val="none"/>
          <w:lang w:eastAsia="zh-CN"/>
        </w:rPr>
        <w:t>以下相关资料需提供加盖公章的复印件：</w:t>
      </w:r>
    </w:p>
    <w:p w14:paraId="43555FB4">
      <w:pPr>
        <w:pStyle w:val="4"/>
        <w:wordWrap w:val="0"/>
        <w:autoSpaceDE/>
        <w:autoSpaceDN/>
        <w:adjustRightInd/>
        <w:snapToGrid/>
        <w:spacing w:before="0" w:beforeAutospacing="0" w:after="0" w:afterAutospacing="0" w:line="360" w:lineRule="auto"/>
        <w:ind w:firstLine="482" w:firstLineChars="200"/>
        <w:jc w:val="both"/>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1）</w:t>
      </w:r>
      <w:r>
        <w:rPr>
          <w:rFonts w:hint="eastAsia" w:ascii="宋体" w:hAnsi="宋体" w:eastAsia="宋体" w:cs="宋体"/>
          <w:b/>
          <w:color w:val="auto"/>
          <w:sz w:val="24"/>
          <w:highlight w:val="none"/>
          <w:lang w:eastAsia="zh-CN"/>
        </w:rPr>
        <w:t>有效的主体资格证明：</w:t>
      </w:r>
      <w:r>
        <w:rPr>
          <w:rFonts w:hint="eastAsia" w:ascii="宋体" w:hAnsi="宋体" w:eastAsia="宋体" w:cs="宋体"/>
          <w:b/>
          <w:color w:val="auto"/>
          <w:sz w:val="24"/>
          <w:highlight w:val="none"/>
          <w:lang w:val="en-US" w:eastAsia="zh-CN"/>
        </w:rPr>
        <w:t>提供合格有效的法人或者其他组织的营业执照等证明文件或自然人的身份证明；</w:t>
      </w:r>
    </w:p>
    <w:p w14:paraId="36ECC325">
      <w:pPr>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br w:type="page"/>
      </w:r>
    </w:p>
    <w:p w14:paraId="2F834A5C">
      <w:pPr>
        <w:pStyle w:val="4"/>
        <w:wordWrap w:val="0"/>
        <w:autoSpaceDE/>
        <w:autoSpaceDN/>
        <w:adjustRightInd/>
        <w:snapToGrid/>
        <w:spacing w:before="0" w:beforeAutospacing="0" w:after="0" w:afterAutospacing="0" w:line="360" w:lineRule="auto"/>
        <w:ind w:firstLine="482" w:firstLineChars="200"/>
        <w:jc w:val="both"/>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2）基本资格条件：符合《中华人民共和国政府采购法》第二十二条的规定；</w:t>
      </w:r>
    </w:p>
    <w:p w14:paraId="33B38A77">
      <w:pPr>
        <w:numPr>
          <w:ilvl w:val="0"/>
          <w:numId w:val="0"/>
        </w:numPr>
        <w:jc w:val="center"/>
        <w:rPr>
          <w:rFonts w:hint="eastAsia" w:ascii="宋体" w:hAnsi="宋体" w:eastAsia="宋体" w:cs="宋体"/>
          <w:b/>
          <w:sz w:val="30"/>
          <w:szCs w:val="30"/>
          <w:highlight w:val="none"/>
          <w:lang w:eastAsia="zh-CN"/>
        </w:rPr>
      </w:pPr>
      <w:r>
        <w:rPr>
          <w:rFonts w:hint="eastAsia" w:ascii="宋体" w:hAnsi="宋体" w:eastAsia="宋体" w:cs="宋体"/>
          <w:b/>
          <w:sz w:val="30"/>
          <w:szCs w:val="30"/>
          <w:highlight w:val="none"/>
          <w:lang w:eastAsia="zh-CN"/>
        </w:rPr>
        <w:t>基本资格条件承诺函</w:t>
      </w:r>
    </w:p>
    <w:p w14:paraId="4873383A">
      <w:pPr>
        <w:keepNext w:val="0"/>
        <w:keepLines w:val="0"/>
        <w:pageBreakBefore w:val="0"/>
        <w:widowControl w:val="0"/>
        <w:kinsoku/>
        <w:wordWrap/>
        <w:overflowPunct/>
        <w:topLinePunct w:val="0"/>
        <w:autoSpaceDE/>
        <w:autoSpaceDN/>
        <w:bidi w:val="0"/>
        <w:adjustRightInd/>
        <w:snapToGrid/>
        <w:spacing w:line="480" w:lineRule="auto"/>
        <w:ind w:left="841" w:leftChars="172" w:hanging="480" w:hangingChars="2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致</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lang w:eastAsia="zh-CN"/>
        </w:rPr>
        <w:t>(采购代理机构名称):</w:t>
      </w:r>
    </w:p>
    <w:p w14:paraId="46ACEFD7">
      <w:pPr>
        <w:keepNext w:val="0"/>
        <w:keepLines w:val="0"/>
        <w:pageBreakBefore w:val="0"/>
        <w:widowControl w:val="0"/>
        <w:kinsoku/>
        <w:wordWrap/>
        <w:overflowPunct/>
        <w:topLinePunct w:val="0"/>
        <w:autoSpaceDE/>
        <w:autoSpaceDN/>
        <w:bidi w:val="0"/>
        <w:adjustRightInd/>
        <w:snapToGrid/>
        <w:spacing w:line="480" w:lineRule="auto"/>
        <w:ind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lang w:eastAsia="zh-CN"/>
        </w:rPr>
        <w:t>(供应商名称)郑重承诺:</w:t>
      </w:r>
    </w:p>
    <w:p w14:paraId="57F028B1">
      <w:pPr>
        <w:keepNext w:val="0"/>
        <w:keepLines w:val="0"/>
        <w:pageBreakBefore w:val="0"/>
        <w:widowControl w:val="0"/>
        <w:kinsoku/>
        <w:wordWrap/>
        <w:overflowPunct/>
        <w:topLinePunct w:val="0"/>
        <w:autoSpaceDE/>
        <w:autoSpaceDN/>
        <w:bidi w:val="0"/>
        <w:adjustRightInd/>
        <w:snapToGrid/>
        <w:spacing w:line="48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387B7D74">
      <w:pPr>
        <w:keepNext w:val="0"/>
        <w:keepLines w:val="0"/>
        <w:pageBreakBefore w:val="0"/>
        <w:widowControl w:val="0"/>
        <w:kinsoku/>
        <w:wordWrap/>
        <w:overflowPunct/>
        <w:topLinePunct w:val="0"/>
        <w:autoSpaceDE/>
        <w:autoSpaceDN/>
        <w:bidi w:val="0"/>
        <w:adjustRightInd/>
        <w:snapToGrid/>
        <w:spacing w:line="48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2.我方未列入在信用中国网站(www.creditchina.gov.cn)“失信被执行人”、“重大税收违法案件当事人名单”中，也未列入中国政府采购网(www.ccgp.gov.cn)“政府采购严重违法失信行为记录名单”中。</w:t>
      </w:r>
    </w:p>
    <w:p w14:paraId="48596C1C">
      <w:pPr>
        <w:keepNext w:val="0"/>
        <w:keepLines w:val="0"/>
        <w:pageBreakBefore w:val="0"/>
        <w:widowControl w:val="0"/>
        <w:kinsoku/>
        <w:wordWrap/>
        <w:overflowPunct/>
        <w:topLinePunct w:val="0"/>
        <w:autoSpaceDE/>
        <w:autoSpaceDN/>
        <w:bidi w:val="0"/>
        <w:adjustRightInd/>
        <w:snapToGrid/>
        <w:spacing w:line="48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3.我方在采购项目评审(评标)环节结束后，随时接受采购人、采购代理机构的检查验证，配合提供相关证明材料，证明符合《中华人民共和国政府采购法》规定的投标人基本资格条件。</w:t>
      </w:r>
    </w:p>
    <w:p w14:paraId="2B8CC2EE">
      <w:pPr>
        <w:keepNext w:val="0"/>
        <w:keepLines w:val="0"/>
        <w:pageBreakBefore w:val="0"/>
        <w:widowControl w:val="0"/>
        <w:kinsoku/>
        <w:wordWrap/>
        <w:overflowPunct/>
        <w:topLinePunct w:val="0"/>
        <w:autoSpaceDE/>
        <w:autoSpaceDN/>
        <w:bidi w:val="0"/>
        <w:adjustRightInd/>
        <w:snapToGrid/>
        <w:spacing w:line="48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我方对以上承诺负全部法律责任。</w:t>
      </w:r>
    </w:p>
    <w:p w14:paraId="7B005686">
      <w:pPr>
        <w:keepNext w:val="0"/>
        <w:keepLines w:val="0"/>
        <w:pageBreakBefore w:val="0"/>
        <w:widowControl w:val="0"/>
        <w:kinsoku/>
        <w:wordWrap/>
        <w:overflowPunct/>
        <w:topLinePunct w:val="0"/>
        <w:autoSpaceDE/>
        <w:autoSpaceDN/>
        <w:bidi w:val="0"/>
        <w:adjustRightInd/>
        <w:snapToGrid/>
        <w:spacing w:line="48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特此承诺。</w:t>
      </w:r>
    </w:p>
    <w:p w14:paraId="4BDD5BCF">
      <w:pPr>
        <w:keepNext w:val="0"/>
        <w:keepLines w:val="0"/>
        <w:pageBreakBefore w:val="0"/>
        <w:widowControl w:val="0"/>
        <w:kinsoku/>
        <w:wordWrap/>
        <w:overflowPunct/>
        <w:topLinePunct w:val="0"/>
        <w:autoSpaceDE/>
        <w:autoSpaceDN/>
        <w:bidi w:val="0"/>
        <w:adjustRightInd/>
        <w:snapToGrid/>
        <w:spacing w:line="480" w:lineRule="auto"/>
        <w:ind w:left="1260" w:leftChars="600" w:firstLine="3360" w:firstLineChars="1400"/>
        <w:jc w:val="left"/>
        <w:textAlignment w:val="auto"/>
        <w:rPr>
          <w:rFonts w:ascii="宋体" w:hAnsi="宋体" w:cs="宋体"/>
          <w:color w:val="000000"/>
          <w:sz w:val="24"/>
          <w:highlight w:val="none"/>
        </w:rPr>
      </w:pPr>
      <w:r>
        <w:rPr>
          <w:rFonts w:hint="eastAsia" w:ascii="宋体" w:hAnsi="宋体" w:cs="宋体"/>
          <w:color w:val="000000"/>
          <w:sz w:val="24"/>
          <w:highlight w:val="none"/>
        </w:rPr>
        <w:t>供应商名称：</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（公章）</w:t>
      </w:r>
    </w:p>
    <w:p w14:paraId="16109D0F">
      <w:pPr>
        <w:keepNext w:val="0"/>
        <w:keepLines w:val="0"/>
        <w:pageBreakBefore w:val="0"/>
        <w:widowControl w:val="0"/>
        <w:kinsoku/>
        <w:wordWrap/>
        <w:overflowPunct/>
        <w:topLinePunct w:val="0"/>
        <w:autoSpaceDE/>
        <w:autoSpaceDN/>
        <w:bidi w:val="0"/>
        <w:adjustRightInd/>
        <w:snapToGrid/>
        <w:spacing w:line="480" w:lineRule="auto"/>
        <w:ind w:left="1260" w:leftChars="600" w:firstLine="3360" w:firstLineChars="1400"/>
        <w:jc w:val="left"/>
        <w:textAlignment w:val="auto"/>
        <w:rPr>
          <w:rFonts w:ascii="宋体" w:hAnsi="宋体" w:cs="宋体"/>
          <w:color w:val="000000"/>
          <w:sz w:val="24"/>
          <w:highlight w:val="none"/>
        </w:rPr>
      </w:pPr>
      <w:r>
        <w:rPr>
          <w:rFonts w:hint="eastAsia" w:ascii="宋体" w:hAnsi="宋体" w:cs="宋体"/>
          <w:color w:val="000000"/>
          <w:sz w:val="24"/>
          <w:highlight w:val="none"/>
        </w:rPr>
        <w:t>法定代表人或</w:t>
      </w:r>
    </w:p>
    <w:p w14:paraId="50EBDC47">
      <w:pPr>
        <w:keepNext w:val="0"/>
        <w:keepLines w:val="0"/>
        <w:pageBreakBefore w:val="0"/>
        <w:widowControl w:val="0"/>
        <w:kinsoku/>
        <w:wordWrap/>
        <w:overflowPunct/>
        <w:topLinePunct w:val="0"/>
        <w:autoSpaceDE/>
        <w:autoSpaceDN/>
        <w:bidi w:val="0"/>
        <w:adjustRightInd/>
        <w:snapToGrid/>
        <w:spacing w:line="480" w:lineRule="auto"/>
        <w:ind w:left="1260" w:leftChars="600" w:firstLine="3360" w:firstLineChars="1400"/>
        <w:jc w:val="left"/>
        <w:textAlignment w:val="auto"/>
        <w:rPr>
          <w:rFonts w:ascii="宋体" w:hAnsi="宋体" w:cs="宋体"/>
          <w:color w:val="000000"/>
          <w:sz w:val="24"/>
          <w:highlight w:val="none"/>
        </w:rPr>
      </w:pPr>
      <w:r>
        <w:rPr>
          <w:rFonts w:hint="eastAsia" w:ascii="宋体" w:hAnsi="宋体" w:cs="宋体"/>
          <w:color w:val="000000"/>
          <w:sz w:val="24"/>
          <w:highlight w:val="none"/>
        </w:rPr>
        <w:t>被授权人：</w:t>
      </w:r>
      <w:r>
        <w:rPr>
          <w:rFonts w:hint="eastAsia" w:ascii="宋体" w:hAnsi="宋体" w:cs="宋体"/>
          <w:color w:val="000000"/>
          <w:sz w:val="24"/>
          <w:highlight w:val="none"/>
          <w:u w:val="single"/>
        </w:rPr>
        <w:t xml:space="preserve">             </w:t>
      </w:r>
      <w:r>
        <w:rPr>
          <w:rFonts w:hint="eastAsia" w:ascii="宋体" w:hAnsi="宋体" w:cs="宋体"/>
          <w:color w:val="000000"/>
          <w:kern w:val="0"/>
          <w:sz w:val="24"/>
          <w:highlight w:val="none"/>
        </w:rPr>
        <w:t>(签字或盖章)</w:t>
      </w:r>
    </w:p>
    <w:p w14:paraId="24533365">
      <w:pPr>
        <w:rPr>
          <w:rFonts w:hint="eastAsia" w:ascii="宋体" w:hAnsi="宋体" w:eastAsia="宋体" w:cs="宋体"/>
          <w:b/>
          <w:color w:val="auto"/>
          <w:sz w:val="24"/>
          <w:highlight w:val="none"/>
          <w:lang w:val="en-US" w:eastAsia="zh-CN"/>
        </w:rPr>
      </w:pPr>
      <w:r>
        <w:rPr>
          <w:rFonts w:hint="eastAsia" w:ascii="宋体" w:hAnsi="宋体" w:cs="宋体"/>
          <w:color w:val="000000"/>
          <w:sz w:val="24"/>
          <w:highlight w:val="none"/>
          <w:lang w:val="en-US" w:eastAsia="zh-CN"/>
        </w:rPr>
        <w:t xml:space="preserve">                                       </w:t>
      </w:r>
      <w:r>
        <w:rPr>
          <w:rFonts w:hint="eastAsia" w:ascii="宋体" w:hAnsi="宋体" w:cs="宋体"/>
          <w:color w:val="000000"/>
          <w:sz w:val="24"/>
          <w:highlight w:val="none"/>
        </w:rPr>
        <w:t>日      期：</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年</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月</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日</w:t>
      </w:r>
    </w:p>
    <w:p w14:paraId="33603331">
      <w:pPr>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br w:type="page"/>
      </w:r>
    </w:p>
    <w:p w14:paraId="4C09C94B">
      <w:pPr>
        <w:pStyle w:val="4"/>
        <w:wordWrap w:val="0"/>
        <w:autoSpaceDE/>
        <w:autoSpaceDN/>
        <w:adjustRightInd/>
        <w:snapToGrid/>
        <w:spacing w:before="0" w:beforeAutospacing="0" w:after="0" w:afterAutospacing="0" w:line="360" w:lineRule="auto"/>
        <w:ind w:firstLine="482" w:firstLineChars="200"/>
        <w:jc w:val="both"/>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3）供应商应授权合法的人员参加磋商全过程，其中法定代表人直接参加磋商的，须出具法 定代表人身份证，并与营业执照上信息一致。法定代表人授权代表参加磋商的，须出具法定代表人授权书及授权代表身份证，授权代表须提供近六个月中任一个月缴纳社保证明复印件并加盖单位公章；</w:t>
      </w:r>
    </w:p>
    <w:p w14:paraId="5AD16F68">
      <w:pPr>
        <w:widowControl w:val="0"/>
        <w:adjustRightInd/>
        <w:snapToGrid/>
        <w:spacing w:line="360" w:lineRule="auto"/>
        <w:jc w:val="center"/>
        <w:textAlignment w:val="auto"/>
        <w:rPr>
          <w:rFonts w:ascii="宋体" w:hAnsi="宋体" w:eastAsia="宋体" w:cs="宋体"/>
          <w:b/>
          <w:sz w:val="28"/>
          <w:szCs w:val="28"/>
          <w:highlight w:val="none"/>
        </w:rPr>
      </w:pPr>
      <w:r>
        <w:rPr>
          <w:rFonts w:hint="eastAsia" w:ascii="宋体" w:hAnsi="宋体" w:eastAsia="宋体" w:cs="宋体"/>
          <w:b/>
          <w:sz w:val="28"/>
          <w:szCs w:val="28"/>
          <w:highlight w:val="none"/>
        </w:rPr>
        <w:t>表</w:t>
      </w:r>
      <w:r>
        <w:rPr>
          <w:rFonts w:hint="eastAsia" w:ascii="宋体" w:hAnsi="宋体" w:eastAsia="宋体" w:cs="宋体"/>
          <w:b/>
          <w:sz w:val="28"/>
          <w:szCs w:val="28"/>
          <w:highlight w:val="none"/>
          <w:lang w:val="en-US" w:eastAsia="zh-CN"/>
        </w:rPr>
        <w:t xml:space="preserve">一 </w:t>
      </w:r>
      <w:r>
        <w:rPr>
          <w:rFonts w:hint="eastAsia" w:ascii="宋体" w:hAnsi="宋体" w:eastAsia="宋体" w:cs="宋体"/>
          <w:b/>
          <w:sz w:val="28"/>
          <w:szCs w:val="28"/>
          <w:highlight w:val="none"/>
        </w:rPr>
        <w:t>法定代表人证明书</w:t>
      </w:r>
    </w:p>
    <w:tbl>
      <w:tblPr>
        <w:tblStyle w:val="5"/>
        <w:tblpPr w:leftFromText="180" w:rightFromText="180" w:vertAnchor="text" w:horzAnchor="page" w:tblpX="1460" w:tblpY="160"/>
        <w:tblOverlap w:val="never"/>
        <w:tblW w:w="9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7"/>
        <w:gridCol w:w="2010"/>
        <w:gridCol w:w="2004"/>
        <w:gridCol w:w="172"/>
        <w:gridCol w:w="2005"/>
        <w:gridCol w:w="2008"/>
      </w:tblGrid>
      <w:tr w14:paraId="22462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trPr>
        <w:tc>
          <w:tcPr>
            <w:tcW w:w="9036" w:type="dxa"/>
            <w:gridSpan w:val="6"/>
            <w:vAlign w:val="center"/>
          </w:tcPr>
          <w:p w14:paraId="71117B48">
            <w:pPr>
              <w:tabs>
                <w:tab w:val="left" w:pos="210"/>
              </w:tabs>
              <w:spacing w:line="320" w:lineRule="exact"/>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致：华晟国际项目管理有限公司</w:t>
            </w:r>
          </w:p>
        </w:tc>
      </w:tr>
      <w:tr w14:paraId="3255E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837" w:type="dxa"/>
            <w:vMerge w:val="restart"/>
            <w:vAlign w:val="center"/>
          </w:tcPr>
          <w:p w14:paraId="73E3CB02">
            <w:pPr>
              <w:tabs>
                <w:tab w:val="left" w:pos="210"/>
              </w:tabs>
              <w:spacing w:line="32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企</w:t>
            </w:r>
          </w:p>
          <w:p w14:paraId="191F84B1">
            <w:pPr>
              <w:tabs>
                <w:tab w:val="left" w:pos="210"/>
              </w:tabs>
              <w:spacing w:line="320" w:lineRule="exact"/>
              <w:jc w:val="center"/>
              <w:rPr>
                <w:rFonts w:ascii="宋体" w:hAnsi="宋体" w:eastAsia="宋体" w:cs="宋体"/>
                <w:color w:val="auto"/>
                <w:sz w:val="24"/>
                <w:highlight w:val="none"/>
              </w:rPr>
            </w:pPr>
          </w:p>
          <w:p w14:paraId="4DFB345C">
            <w:pPr>
              <w:tabs>
                <w:tab w:val="left" w:pos="210"/>
              </w:tabs>
              <w:spacing w:line="32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业</w:t>
            </w:r>
          </w:p>
          <w:p w14:paraId="03EBD255">
            <w:pPr>
              <w:tabs>
                <w:tab w:val="left" w:pos="210"/>
              </w:tabs>
              <w:spacing w:line="320" w:lineRule="exact"/>
              <w:jc w:val="center"/>
              <w:rPr>
                <w:rFonts w:ascii="宋体" w:hAnsi="宋体" w:eastAsia="宋体" w:cs="宋体"/>
                <w:color w:val="auto"/>
                <w:sz w:val="24"/>
                <w:highlight w:val="none"/>
              </w:rPr>
            </w:pPr>
          </w:p>
          <w:p w14:paraId="2FD19D48">
            <w:pPr>
              <w:tabs>
                <w:tab w:val="left" w:pos="210"/>
              </w:tabs>
              <w:spacing w:line="32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法</w:t>
            </w:r>
          </w:p>
          <w:p w14:paraId="212140C8">
            <w:pPr>
              <w:tabs>
                <w:tab w:val="left" w:pos="210"/>
              </w:tabs>
              <w:spacing w:line="320" w:lineRule="exact"/>
              <w:jc w:val="center"/>
              <w:rPr>
                <w:rFonts w:ascii="宋体" w:hAnsi="宋体" w:eastAsia="宋体" w:cs="宋体"/>
                <w:color w:val="auto"/>
                <w:sz w:val="24"/>
                <w:highlight w:val="none"/>
              </w:rPr>
            </w:pPr>
          </w:p>
          <w:p w14:paraId="0C6427EF">
            <w:pPr>
              <w:tabs>
                <w:tab w:val="left" w:pos="210"/>
              </w:tabs>
              <w:spacing w:line="32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人</w:t>
            </w:r>
          </w:p>
        </w:tc>
        <w:tc>
          <w:tcPr>
            <w:tcW w:w="2010" w:type="dxa"/>
            <w:vAlign w:val="center"/>
          </w:tcPr>
          <w:p w14:paraId="34767331">
            <w:pPr>
              <w:tabs>
                <w:tab w:val="left" w:pos="210"/>
              </w:tabs>
              <w:spacing w:line="32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企业名称</w:t>
            </w:r>
          </w:p>
        </w:tc>
        <w:tc>
          <w:tcPr>
            <w:tcW w:w="6189" w:type="dxa"/>
            <w:gridSpan w:val="4"/>
            <w:vAlign w:val="center"/>
          </w:tcPr>
          <w:p w14:paraId="4D944F29">
            <w:pPr>
              <w:tabs>
                <w:tab w:val="left" w:pos="210"/>
              </w:tabs>
              <w:spacing w:line="320" w:lineRule="exact"/>
              <w:jc w:val="center"/>
              <w:rPr>
                <w:rFonts w:ascii="宋体" w:hAnsi="宋体" w:eastAsia="宋体" w:cs="宋体"/>
                <w:color w:val="auto"/>
                <w:sz w:val="24"/>
                <w:highlight w:val="none"/>
              </w:rPr>
            </w:pPr>
          </w:p>
        </w:tc>
      </w:tr>
      <w:tr w14:paraId="1C029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837" w:type="dxa"/>
            <w:vMerge w:val="continue"/>
            <w:vAlign w:val="center"/>
          </w:tcPr>
          <w:p w14:paraId="6D6C7C7B">
            <w:pPr>
              <w:tabs>
                <w:tab w:val="left" w:pos="210"/>
              </w:tabs>
              <w:spacing w:line="320" w:lineRule="exact"/>
              <w:jc w:val="center"/>
              <w:rPr>
                <w:rFonts w:ascii="宋体" w:hAnsi="宋体" w:eastAsia="宋体" w:cs="宋体"/>
                <w:color w:val="auto"/>
                <w:sz w:val="24"/>
                <w:highlight w:val="none"/>
              </w:rPr>
            </w:pPr>
          </w:p>
        </w:tc>
        <w:tc>
          <w:tcPr>
            <w:tcW w:w="2010" w:type="dxa"/>
            <w:vAlign w:val="center"/>
          </w:tcPr>
          <w:p w14:paraId="63A4262A">
            <w:pPr>
              <w:tabs>
                <w:tab w:val="left" w:pos="210"/>
              </w:tabs>
              <w:spacing w:line="32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法定地址</w:t>
            </w:r>
          </w:p>
        </w:tc>
        <w:tc>
          <w:tcPr>
            <w:tcW w:w="6189" w:type="dxa"/>
            <w:gridSpan w:val="4"/>
            <w:vAlign w:val="center"/>
          </w:tcPr>
          <w:p w14:paraId="0AAC6A42">
            <w:pPr>
              <w:tabs>
                <w:tab w:val="left" w:pos="210"/>
              </w:tabs>
              <w:spacing w:line="320" w:lineRule="exact"/>
              <w:jc w:val="center"/>
              <w:rPr>
                <w:rFonts w:ascii="宋体" w:hAnsi="宋体" w:eastAsia="宋体" w:cs="宋体"/>
                <w:color w:val="auto"/>
                <w:sz w:val="24"/>
                <w:highlight w:val="none"/>
              </w:rPr>
            </w:pPr>
          </w:p>
        </w:tc>
      </w:tr>
      <w:tr w14:paraId="2D511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837" w:type="dxa"/>
            <w:vMerge w:val="continue"/>
            <w:vAlign w:val="center"/>
          </w:tcPr>
          <w:p w14:paraId="0E8DA069">
            <w:pPr>
              <w:tabs>
                <w:tab w:val="left" w:pos="210"/>
              </w:tabs>
              <w:spacing w:line="320" w:lineRule="exact"/>
              <w:jc w:val="center"/>
              <w:rPr>
                <w:rFonts w:ascii="宋体" w:hAnsi="宋体" w:eastAsia="宋体" w:cs="宋体"/>
                <w:color w:val="auto"/>
                <w:sz w:val="24"/>
                <w:highlight w:val="none"/>
              </w:rPr>
            </w:pPr>
          </w:p>
        </w:tc>
        <w:tc>
          <w:tcPr>
            <w:tcW w:w="2010" w:type="dxa"/>
            <w:vAlign w:val="center"/>
          </w:tcPr>
          <w:p w14:paraId="6797C066">
            <w:pPr>
              <w:tabs>
                <w:tab w:val="left" w:pos="210"/>
              </w:tabs>
              <w:spacing w:line="32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邮政编码</w:t>
            </w:r>
          </w:p>
        </w:tc>
        <w:tc>
          <w:tcPr>
            <w:tcW w:w="6189" w:type="dxa"/>
            <w:gridSpan w:val="4"/>
            <w:vAlign w:val="center"/>
          </w:tcPr>
          <w:p w14:paraId="42E60CD0">
            <w:pPr>
              <w:tabs>
                <w:tab w:val="left" w:pos="210"/>
              </w:tabs>
              <w:spacing w:line="320" w:lineRule="exact"/>
              <w:jc w:val="center"/>
              <w:rPr>
                <w:rFonts w:ascii="宋体" w:hAnsi="宋体" w:eastAsia="宋体" w:cs="宋体"/>
                <w:color w:val="auto"/>
                <w:sz w:val="24"/>
                <w:highlight w:val="none"/>
              </w:rPr>
            </w:pPr>
          </w:p>
        </w:tc>
      </w:tr>
      <w:tr w14:paraId="3AE49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837" w:type="dxa"/>
            <w:vMerge w:val="continue"/>
            <w:vAlign w:val="center"/>
          </w:tcPr>
          <w:p w14:paraId="0A863464">
            <w:pPr>
              <w:tabs>
                <w:tab w:val="left" w:pos="210"/>
              </w:tabs>
              <w:spacing w:line="320" w:lineRule="exact"/>
              <w:jc w:val="center"/>
              <w:rPr>
                <w:rFonts w:ascii="宋体" w:hAnsi="宋体" w:eastAsia="宋体" w:cs="宋体"/>
                <w:color w:val="auto"/>
                <w:sz w:val="24"/>
                <w:highlight w:val="none"/>
              </w:rPr>
            </w:pPr>
          </w:p>
        </w:tc>
        <w:tc>
          <w:tcPr>
            <w:tcW w:w="2010" w:type="dxa"/>
            <w:vAlign w:val="center"/>
          </w:tcPr>
          <w:p w14:paraId="77FD67BD">
            <w:pPr>
              <w:tabs>
                <w:tab w:val="left" w:pos="210"/>
              </w:tabs>
              <w:spacing w:line="32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工商登记机关</w:t>
            </w:r>
          </w:p>
        </w:tc>
        <w:tc>
          <w:tcPr>
            <w:tcW w:w="6189" w:type="dxa"/>
            <w:gridSpan w:val="4"/>
            <w:vAlign w:val="center"/>
          </w:tcPr>
          <w:p w14:paraId="235AAEE8">
            <w:pPr>
              <w:tabs>
                <w:tab w:val="left" w:pos="210"/>
              </w:tabs>
              <w:spacing w:line="320" w:lineRule="exact"/>
              <w:jc w:val="center"/>
              <w:rPr>
                <w:rFonts w:ascii="宋体" w:hAnsi="宋体" w:eastAsia="宋体" w:cs="宋体"/>
                <w:color w:val="auto"/>
                <w:sz w:val="24"/>
                <w:highlight w:val="none"/>
              </w:rPr>
            </w:pPr>
          </w:p>
        </w:tc>
      </w:tr>
      <w:tr w14:paraId="21801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837" w:type="dxa"/>
            <w:vMerge w:val="continue"/>
            <w:vAlign w:val="center"/>
          </w:tcPr>
          <w:p w14:paraId="69AA20C9">
            <w:pPr>
              <w:tabs>
                <w:tab w:val="left" w:pos="210"/>
              </w:tabs>
              <w:spacing w:line="320" w:lineRule="exact"/>
              <w:jc w:val="center"/>
              <w:rPr>
                <w:rFonts w:ascii="宋体" w:hAnsi="宋体" w:eastAsia="宋体" w:cs="宋体"/>
                <w:color w:val="auto"/>
                <w:sz w:val="24"/>
                <w:highlight w:val="none"/>
              </w:rPr>
            </w:pPr>
          </w:p>
        </w:tc>
        <w:tc>
          <w:tcPr>
            <w:tcW w:w="2010" w:type="dxa"/>
            <w:vAlign w:val="center"/>
          </w:tcPr>
          <w:p w14:paraId="270C6890">
            <w:pPr>
              <w:tabs>
                <w:tab w:val="left" w:pos="210"/>
              </w:tabs>
              <w:spacing w:line="32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税务登记机关</w:t>
            </w:r>
          </w:p>
        </w:tc>
        <w:tc>
          <w:tcPr>
            <w:tcW w:w="6189" w:type="dxa"/>
            <w:gridSpan w:val="4"/>
            <w:vAlign w:val="center"/>
          </w:tcPr>
          <w:p w14:paraId="2AB00B3D">
            <w:pPr>
              <w:tabs>
                <w:tab w:val="left" w:pos="210"/>
              </w:tabs>
              <w:spacing w:line="320" w:lineRule="exact"/>
              <w:rPr>
                <w:rFonts w:ascii="宋体" w:hAnsi="宋体" w:eastAsia="宋体" w:cs="宋体"/>
                <w:color w:val="auto"/>
                <w:sz w:val="24"/>
                <w:highlight w:val="none"/>
              </w:rPr>
            </w:pPr>
          </w:p>
        </w:tc>
      </w:tr>
      <w:tr w14:paraId="46919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837" w:type="dxa"/>
            <w:vMerge w:val="continue"/>
            <w:vAlign w:val="center"/>
          </w:tcPr>
          <w:p w14:paraId="5A637752">
            <w:pPr>
              <w:tabs>
                <w:tab w:val="left" w:pos="210"/>
              </w:tabs>
              <w:spacing w:line="320" w:lineRule="exact"/>
              <w:jc w:val="center"/>
              <w:rPr>
                <w:rFonts w:ascii="宋体" w:hAnsi="宋体" w:eastAsia="宋体" w:cs="宋体"/>
                <w:color w:val="auto"/>
                <w:sz w:val="24"/>
                <w:highlight w:val="none"/>
              </w:rPr>
            </w:pPr>
          </w:p>
        </w:tc>
        <w:tc>
          <w:tcPr>
            <w:tcW w:w="2010" w:type="dxa"/>
            <w:vAlign w:val="center"/>
          </w:tcPr>
          <w:p w14:paraId="3945F936">
            <w:pPr>
              <w:tabs>
                <w:tab w:val="left" w:pos="210"/>
              </w:tabs>
              <w:spacing w:line="32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机构代码证号</w:t>
            </w:r>
          </w:p>
        </w:tc>
        <w:tc>
          <w:tcPr>
            <w:tcW w:w="6189" w:type="dxa"/>
            <w:gridSpan w:val="4"/>
            <w:vAlign w:val="center"/>
          </w:tcPr>
          <w:p w14:paraId="36024134">
            <w:pPr>
              <w:tabs>
                <w:tab w:val="left" w:pos="210"/>
              </w:tabs>
              <w:spacing w:line="320" w:lineRule="exact"/>
              <w:jc w:val="center"/>
              <w:rPr>
                <w:rFonts w:ascii="宋体" w:hAnsi="宋体" w:eastAsia="宋体" w:cs="宋体"/>
                <w:color w:val="auto"/>
                <w:sz w:val="24"/>
                <w:highlight w:val="none"/>
              </w:rPr>
            </w:pPr>
          </w:p>
        </w:tc>
      </w:tr>
      <w:tr w14:paraId="09BDA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837" w:type="dxa"/>
            <w:vMerge w:val="restart"/>
            <w:vAlign w:val="center"/>
          </w:tcPr>
          <w:p w14:paraId="0B14F5AF">
            <w:pPr>
              <w:tabs>
                <w:tab w:val="left" w:pos="210"/>
              </w:tabs>
              <w:spacing w:line="32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法定代表人</w:t>
            </w:r>
          </w:p>
        </w:tc>
        <w:tc>
          <w:tcPr>
            <w:tcW w:w="2010" w:type="dxa"/>
            <w:vAlign w:val="center"/>
          </w:tcPr>
          <w:p w14:paraId="636E994E">
            <w:pPr>
              <w:tabs>
                <w:tab w:val="left" w:pos="210"/>
              </w:tabs>
              <w:spacing w:line="32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姓名</w:t>
            </w:r>
          </w:p>
        </w:tc>
        <w:tc>
          <w:tcPr>
            <w:tcW w:w="2176" w:type="dxa"/>
            <w:gridSpan w:val="2"/>
            <w:vAlign w:val="center"/>
          </w:tcPr>
          <w:p w14:paraId="38B9CC8E">
            <w:pPr>
              <w:tabs>
                <w:tab w:val="left" w:pos="210"/>
              </w:tabs>
              <w:spacing w:line="320" w:lineRule="exact"/>
              <w:jc w:val="center"/>
              <w:rPr>
                <w:rFonts w:ascii="宋体" w:hAnsi="宋体" w:eastAsia="宋体" w:cs="宋体"/>
                <w:color w:val="auto"/>
                <w:sz w:val="24"/>
                <w:highlight w:val="none"/>
              </w:rPr>
            </w:pPr>
          </w:p>
        </w:tc>
        <w:tc>
          <w:tcPr>
            <w:tcW w:w="2005" w:type="dxa"/>
            <w:vAlign w:val="center"/>
          </w:tcPr>
          <w:p w14:paraId="566B450A">
            <w:pPr>
              <w:tabs>
                <w:tab w:val="left" w:pos="210"/>
              </w:tabs>
              <w:spacing w:line="32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性别</w:t>
            </w:r>
          </w:p>
        </w:tc>
        <w:tc>
          <w:tcPr>
            <w:tcW w:w="2008" w:type="dxa"/>
            <w:vAlign w:val="center"/>
          </w:tcPr>
          <w:p w14:paraId="0C761277">
            <w:pPr>
              <w:tabs>
                <w:tab w:val="left" w:pos="210"/>
              </w:tabs>
              <w:spacing w:line="320" w:lineRule="exact"/>
              <w:jc w:val="center"/>
              <w:rPr>
                <w:rFonts w:ascii="宋体" w:hAnsi="宋体" w:eastAsia="宋体" w:cs="宋体"/>
                <w:color w:val="auto"/>
                <w:sz w:val="24"/>
                <w:highlight w:val="none"/>
              </w:rPr>
            </w:pPr>
          </w:p>
        </w:tc>
      </w:tr>
      <w:tr w14:paraId="2E184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837" w:type="dxa"/>
            <w:vMerge w:val="continue"/>
            <w:vAlign w:val="center"/>
          </w:tcPr>
          <w:p w14:paraId="170C62B3">
            <w:pPr>
              <w:tabs>
                <w:tab w:val="left" w:pos="210"/>
              </w:tabs>
              <w:spacing w:line="320" w:lineRule="exact"/>
              <w:jc w:val="center"/>
              <w:rPr>
                <w:rFonts w:ascii="宋体" w:hAnsi="宋体" w:eastAsia="宋体" w:cs="宋体"/>
                <w:color w:val="auto"/>
                <w:sz w:val="24"/>
                <w:highlight w:val="none"/>
              </w:rPr>
            </w:pPr>
          </w:p>
        </w:tc>
        <w:tc>
          <w:tcPr>
            <w:tcW w:w="2010" w:type="dxa"/>
            <w:vAlign w:val="center"/>
          </w:tcPr>
          <w:p w14:paraId="13B4A257">
            <w:pPr>
              <w:tabs>
                <w:tab w:val="left" w:pos="210"/>
              </w:tabs>
              <w:spacing w:line="32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职务</w:t>
            </w:r>
          </w:p>
        </w:tc>
        <w:tc>
          <w:tcPr>
            <w:tcW w:w="2176" w:type="dxa"/>
            <w:gridSpan w:val="2"/>
            <w:vAlign w:val="center"/>
          </w:tcPr>
          <w:p w14:paraId="411DD6F4">
            <w:pPr>
              <w:tabs>
                <w:tab w:val="left" w:pos="210"/>
              </w:tabs>
              <w:spacing w:line="320" w:lineRule="exact"/>
              <w:jc w:val="center"/>
              <w:rPr>
                <w:rFonts w:ascii="宋体" w:hAnsi="宋体" w:eastAsia="宋体" w:cs="宋体"/>
                <w:color w:val="auto"/>
                <w:sz w:val="24"/>
                <w:highlight w:val="none"/>
              </w:rPr>
            </w:pPr>
          </w:p>
        </w:tc>
        <w:tc>
          <w:tcPr>
            <w:tcW w:w="2005" w:type="dxa"/>
            <w:vAlign w:val="center"/>
          </w:tcPr>
          <w:p w14:paraId="62371764">
            <w:pPr>
              <w:tabs>
                <w:tab w:val="left" w:pos="210"/>
              </w:tabs>
              <w:spacing w:line="32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联系电话</w:t>
            </w:r>
          </w:p>
        </w:tc>
        <w:tc>
          <w:tcPr>
            <w:tcW w:w="2008" w:type="dxa"/>
            <w:vAlign w:val="center"/>
          </w:tcPr>
          <w:p w14:paraId="0BBCCEC4">
            <w:pPr>
              <w:tabs>
                <w:tab w:val="left" w:pos="210"/>
              </w:tabs>
              <w:spacing w:line="320" w:lineRule="exact"/>
              <w:jc w:val="center"/>
              <w:rPr>
                <w:rFonts w:ascii="宋体" w:hAnsi="宋体" w:eastAsia="宋体" w:cs="宋体"/>
                <w:color w:val="auto"/>
                <w:sz w:val="24"/>
                <w:highlight w:val="none"/>
              </w:rPr>
            </w:pPr>
          </w:p>
        </w:tc>
      </w:tr>
      <w:tr w14:paraId="73B86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837" w:type="dxa"/>
            <w:vMerge w:val="continue"/>
            <w:vAlign w:val="center"/>
          </w:tcPr>
          <w:p w14:paraId="7173C709">
            <w:pPr>
              <w:tabs>
                <w:tab w:val="left" w:pos="210"/>
              </w:tabs>
              <w:spacing w:line="320" w:lineRule="exact"/>
              <w:jc w:val="center"/>
              <w:rPr>
                <w:rFonts w:ascii="宋体" w:hAnsi="宋体" w:eastAsia="宋体" w:cs="宋体"/>
                <w:color w:val="auto"/>
                <w:sz w:val="24"/>
                <w:highlight w:val="none"/>
              </w:rPr>
            </w:pPr>
          </w:p>
        </w:tc>
        <w:tc>
          <w:tcPr>
            <w:tcW w:w="2010" w:type="dxa"/>
            <w:vAlign w:val="center"/>
          </w:tcPr>
          <w:p w14:paraId="550042DF">
            <w:pPr>
              <w:tabs>
                <w:tab w:val="left" w:pos="210"/>
              </w:tabs>
              <w:spacing w:line="32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传真</w:t>
            </w:r>
          </w:p>
        </w:tc>
        <w:tc>
          <w:tcPr>
            <w:tcW w:w="6189" w:type="dxa"/>
            <w:gridSpan w:val="4"/>
            <w:vAlign w:val="center"/>
          </w:tcPr>
          <w:p w14:paraId="14EFFE90">
            <w:pPr>
              <w:tabs>
                <w:tab w:val="left" w:pos="210"/>
              </w:tabs>
              <w:spacing w:line="320" w:lineRule="exact"/>
              <w:jc w:val="center"/>
              <w:rPr>
                <w:rFonts w:ascii="宋体" w:hAnsi="宋体" w:eastAsia="宋体" w:cs="宋体"/>
                <w:color w:val="auto"/>
                <w:sz w:val="24"/>
                <w:highlight w:val="none"/>
              </w:rPr>
            </w:pPr>
          </w:p>
        </w:tc>
      </w:tr>
      <w:tr w14:paraId="33E04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trPr>
        <w:tc>
          <w:tcPr>
            <w:tcW w:w="837" w:type="dxa"/>
            <w:vMerge w:val="restart"/>
            <w:vAlign w:val="center"/>
          </w:tcPr>
          <w:p w14:paraId="250CB7EB">
            <w:pPr>
              <w:tabs>
                <w:tab w:val="left" w:pos="210"/>
              </w:tabs>
              <w:spacing w:line="320" w:lineRule="exact"/>
              <w:jc w:val="center"/>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法定代表人身份证复印件</w:t>
            </w:r>
          </w:p>
        </w:tc>
        <w:tc>
          <w:tcPr>
            <w:tcW w:w="4014" w:type="dxa"/>
            <w:gridSpan w:val="2"/>
            <w:vMerge w:val="restart"/>
            <w:vAlign w:val="center"/>
          </w:tcPr>
          <w:p w14:paraId="4B7564D7">
            <w:pPr>
              <w:tabs>
                <w:tab w:val="left" w:pos="210"/>
              </w:tabs>
              <w:spacing w:line="32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（粘贴处）</w:t>
            </w:r>
          </w:p>
        </w:tc>
        <w:tc>
          <w:tcPr>
            <w:tcW w:w="4185" w:type="dxa"/>
            <w:gridSpan w:val="3"/>
            <w:vAlign w:val="center"/>
          </w:tcPr>
          <w:p w14:paraId="6051B66F">
            <w:pPr>
              <w:tabs>
                <w:tab w:val="left" w:pos="210"/>
              </w:tabs>
              <w:spacing w:line="320" w:lineRule="exact"/>
              <w:jc w:val="center"/>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法定代表人（签字或盖章）</w:t>
            </w:r>
          </w:p>
        </w:tc>
      </w:tr>
      <w:tr w14:paraId="6A6AE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0" w:hRule="atLeast"/>
        </w:trPr>
        <w:tc>
          <w:tcPr>
            <w:tcW w:w="837" w:type="dxa"/>
            <w:vMerge w:val="continue"/>
            <w:vAlign w:val="center"/>
          </w:tcPr>
          <w:p w14:paraId="7B3BDCD9">
            <w:pPr>
              <w:tabs>
                <w:tab w:val="left" w:pos="210"/>
              </w:tabs>
              <w:spacing w:line="320" w:lineRule="exact"/>
              <w:jc w:val="center"/>
              <w:rPr>
                <w:rFonts w:ascii="宋体" w:hAnsi="宋体" w:eastAsia="宋体" w:cs="宋体"/>
                <w:color w:val="auto"/>
                <w:sz w:val="24"/>
                <w:highlight w:val="none"/>
                <w:lang w:eastAsia="zh-CN"/>
              </w:rPr>
            </w:pPr>
          </w:p>
        </w:tc>
        <w:tc>
          <w:tcPr>
            <w:tcW w:w="4014" w:type="dxa"/>
            <w:gridSpan w:val="2"/>
            <w:vMerge w:val="continue"/>
            <w:vAlign w:val="center"/>
          </w:tcPr>
          <w:p w14:paraId="19822230">
            <w:pPr>
              <w:tabs>
                <w:tab w:val="left" w:pos="210"/>
              </w:tabs>
              <w:spacing w:line="320" w:lineRule="exact"/>
              <w:jc w:val="center"/>
              <w:rPr>
                <w:rFonts w:ascii="宋体" w:hAnsi="宋体" w:eastAsia="宋体" w:cs="宋体"/>
                <w:color w:val="auto"/>
                <w:sz w:val="24"/>
                <w:highlight w:val="none"/>
                <w:lang w:eastAsia="zh-CN"/>
              </w:rPr>
            </w:pPr>
          </w:p>
        </w:tc>
        <w:tc>
          <w:tcPr>
            <w:tcW w:w="4185" w:type="dxa"/>
            <w:gridSpan w:val="3"/>
            <w:vAlign w:val="bottom"/>
          </w:tcPr>
          <w:p w14:paraId="1C068D94">
            <w:pPr>
              <w:tabs>
                <w:tab w:val="left" w:pos="210"/>
              </w:tabs>
              <w:spacing w:line="32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（公章）</w:t>
            </w:r>
          </w:p>
          <w:p w14:paraId="2ABE1221">
            <w:pPr>
              <w:tabs>
                <w:tab w:val="left" w:pos="210"/>
              </w:tabs>
              <w:spacing w:line="320" w:lineRule="exact"/>
              <w:jc w:val="center"/>
              <w:rPr>
                <w:rFonts w:ascii="宋体" w:hAnsi="宋体" w:eastAsia="宋体" w:cs="宋体"/>
                <w:color w:val="auto"/>
                <w:sz w:val="24"/>
                <w:highlight w:val="none"/>
              </w:rPr>
            </w:pPr>
          </w:p>
          <w:p w14:paraId="2CA70C80">
            <w:pPr>
              <w:tabs>
                <w:tab w:val="left" w:pos="210"/>
              </w:tabs>
              <w:spacing w:line="320" w:lineRule="exact"/>
              <w:jc w:val="center"/>
              <w:rPr>
                <w:rFonts w:ascii="宋体" w:hAnsi="宋体" w:eastAsia="宋体" w:cs="宋体"/>
                <w:color w:val="auto"/>
                <w:sz w:val="24"/>
                <w:highlight w:val="none"/>
              </w:rPr>
            </w:pPr>
          </w:p>
          <w:p w14:paraId="72A233B3">
            <w:pPr>
              <w:tabs>
                <w:tab w:val="left" w:pos="210"/>
              </w:tabs>
              <w:spacing w:line="320" w:lineRule="exact"/>
              <w:jc w:val="center"/>
              <w:rPr>
                <w:rFonts w:ascii="宋体" w:hAnsi="宋体" w:eastAsia="宋体" w:cs="宋体"/>
                <w:color w:val="auto"/>
                <w:sz w:val="24"/>
                <w:highlight w:val="none"/>
              </w:rPr>
            </w:pPr>
          </w:p>
          <w:p w14:paraId="2D93E98C">
            <w:pPr>
              <w:tabs>
                <w:tab w:val="left" w:pos="210"/>
              </w:tabs>
              <w:spacing w:line="320" w:lineRule="exact"/>
              <w:jc w:val="right"/>
              <w:rPr>
                <w:rFonts w:ascii="宋体" w:hAnsi="宋体" w:eastAsia="宋体" w:cs="宋体"/>
                <w:color w:val="auto"/>
                <w:sz w:val="24"/>
                <w:highlight w:val="none"/>
              </w:rPr>
            </w:pPr>
            <w:r>
              <w:rPr>
                <w:rFonts w:hint="eastAsia" w:ascii="宋体" w:hAnsi="宋体" w:eastAsia="宋体" w:cs="宋体"/>
                <w:color w:val="auto"/>
                <w:sz w:val="24"/>
                <w:highlight w:val="none"/>
              </w:rPr>
              <w:t xml:space="preserve">年  月  日 </w:t>
            </w:r>
          </w:p>
        </w:tc>
      </w:tr>
    </w:tbl>
    <w:p w14:paraId="4CD8827D">
      <w:pPr>
        <w:spacing w:line="360" w:lineRule="auto"/>
        <w:ind w:firstLine="3828" w:firstLineChars="1595"/>
        <w:rPr>
          <w:rFonts w:ascii="宋体" w:hAnsi="宋体" w:cs="宋体"/>
          <w:sz w:val="24"/>
          <w:highlight w:val="none"/>
          <w:lang w:eastAsia="zh-CN"/>
        </w:rPr>
      </w:pPr>
    </w:p>
    <w:p w14:paraId="00ED4EA5">
      <w:pPr>
        <w:widowControl w:val="0"/>
        <w:adjustRightInd/>
        <w:snapToGrid/>
        <w:spacing w:line="360" w:lineRule="auto"/>
        <w:jc w:val="center"/>
        <w:textAlignment w:val="auto"/>
        <w:rPr>
          <w:rFonts w:ascii="宋体" w:hAnsi="宋体" w:eastAsia="宋体" w:cs="宋体"/>
          <w:b/>
          <w:sz w:val="28"/>
          <w:szCs w:val="28"/>
          <w:highlight w:val="none"/>
        </w:rPr>
      </w:pPr>
      <w:r>
        <w:rPr>
          <w:rFonts w:hint="eastAsia" w:ascii="宋体" w:hAnsi="宋体" w:eastAsia="宋体" w:cs="宋体"/>
          <w:b/>
          <w:sz w:val="32"/>
          <w:szCs w:val="32"/>
          <w:highlight w:val="none"/>
        </w:rPr>
        <w:br w:type="page"/>
      </w:r>
      <w:r>
        <w:rPr>
          <w:rFonts w:hint="eastAsia" w:ascii="宋体" w:hAnsi="宋体" w:eastAsia="宋体" w:cs="宋体"/>
          <w:b/>
          <w:sz w:val="32"/>
          <w:szCs w:val="32"/>
          <w:highlight w:val="none"/>
        </w:rPr>
        <w:t>表二</w:t>
      </w:r>
      <w:r>
        <w:rPr>
          <w:rFonts w:hint="eastAsia" w:ascii="宋体" w:hAnsi="宋体" w:eastAsia="宋体" w:cs="宋体"/>
          <w:b/>
          <w:sz w:val="32"/>
          <w:szCs w:val="32"/>
          <w:highlight w:val="none"/>
          <w:lang w:val="en-US" w:eastAsia="zh-CN"/>
        </w:rPr>
        <w:t xml:space="preserve"> </w:t>
      </w:r>
      <w:r>
        <w:rPr>
          <w:rFonts w:hint="eastAsia" w:ascii="宋体" w:hAnsi="宋体" w:eastAsia="宋体" w:cs="宋体"/>
          <w:b/>
          <w:sz w:val="28"/>
          <w:szCs w:val="28"/>
          <w:highlight w:val="none"/>
        </w:rPr>
        <w:t>法定代表人授权书</w:t>
      </w:r>
    </w:p>
    <w:p w14:paraId="78646832">
      <w:pPr>
        <w:spacing w:line="360" w:lineRule="auto"/>
        <w:rPr>
          <w:rFonts w:ascii="宋体" w:hAnsi="宋体" w:cs="宋体"/>
          <w:b/>
          <w:sz w:val="24"/>
          <w:highlight w:val="none"/>
          <w:lang w:eastAsia="zh-CN"/>
        </w:rPr>
      </w:pPr>
      <w:r>
        <w:rPr>
          <w:rFonts w:hint="eastAsia" w:ascii="宋体" w:hAnsi="宋体" w:cs="宋体"/>
          <w:b/>
          <w:sz w:val="24"/>
          <w:highlight w:val="none"/>
          <w:lang w:eastAsia="zh-CN"/>
        </w:rPr>
        <w:t>致华晟国际项目管理有限公司：</w:t>
      </w:r>
    </w:p>
    <w:p w14:paraId="48D86129">
      <w:pPr>
        <w:pStyle w:val="3"/>
        <w:spacing w:line="500" w:lineRule="exact"/>
        <w:ind w:firstLine="480" w:firstLineChars="200"/>
        <w:rPr>
          <w:rFonts w:hAnsi="宋体" w:cs="宋体"/>
          <w:sz w:val="10"/>
          <w:szCs w:val="24"/>
          <w:highlight w:val="none"/>
          <w:lang w:eastAsia="zh-CN"/>
        </w:rPr>
      </w:pPr>
      <w:r>
        <w:rPr>
          <w:rFonts w:hint="eastAsia" w:hAnsi="宋体" w:cs="宋体"/>
          <w:sz w:val="24"/>
          <w:szCs w:val="24"/>
          <w:highlight w:val="none"/>
          <w:lang w:eastAsia="zh-CN"/>
        </w:rPr>
        <w:t>本授权书声明：注册于（</w:t>
      </w:r>
      <w:r>
        <w:rPr>
          <w:rFonts w:hint="eastAsia" w:hAnsi="宋体" w:cs="宋体"/>
          <w:sz w:val="24"/>
          <w:szCs w:val="24"/>
          <w:highlight w:val="none"/>
          <w:u w:val="single"/>
          <w:lang w:eastAsia="zh-CN"/>
        </w:rPr>
        <w:t>工商行政管理局名称）之（委托单位全称）</w:t>
      </w:r>
      <w:r>
        <w:rPr>
          <w:rFonts w:hint="eastAsia" w:hAnsi="宋体" w:cs="宋体"/>
          <w:sz w:val="24"/>
          <w:szCs w:val="24"/>
          <w:highlight w:val="none"/>
          <w:lang w:eastAsia="zh-CN"/>
        </w:rPr>
        <w:t>的法定代表人</w:t>
      </w:r>
      <w:r>
        <w:rPr>
          <w:rFonts w:hint="eastAsia" w:hAnsi="宋体" w:cs="宋体"/>
          <w:sz w:val="24"/>
          <w:szCs w:val="24"/>
          <w:highlight w:val="none"/>
          <w:u w:val="single"/>
          <w:lang w:eastAsia="zh-CN"/>
        </w:rPr>
        <w:t>（姓名、性别）</w:t>
      </w:r>
      <w:r>
        <w:rPr>
          <w:rFonts w:hint="eastAsia" w:hAnsi="宋体" w:cs="宋体"/>
          <w:sz w:val="24"/>
          <w:szCs w:val="24"/>
          <w:highlight w:val="none"/>
          <w:lang w:eastAsia="zh-CN"/>
        </w:rPr>
        <w:t>授权</w:t>
      </w:r>
      <w:r>
        <w:rPr>
          <w:rFonts w:hint="eastAsia" w:hAnsi="宋体" w:cs="宋体"/>
          <w:sz w:val="24"/>
          <w:szCs w:val="24"/>
          <w:highlight w:val="none"/>
          <w:u w:val="single"/>
          <w:lang w:eastAsia="zh-CN"/>
        </w:rPr>
        <w:t>（被授权人姓名、性别、职务）</w:t>
      </w:r>
      <w:r>
        <w:rPr>
          <w:rFonts w:hint="eastAsia" w:hAnsi="宋体" w:cs="宋体"/>
          <w:sz w:val="24"/>
          <w:szCs w:val="24"/>
          <w:highlight w:val="none"/>
          <w:lang w:eastAsia="zh-CN"/>
        </w:rPr>
        <w:t>为本公司合法代理人，就贵方组织的有关</w:t>
      </w:r>
      <w:r>
        <w:rPr>
          <w:rFonts w:hint="eastAsia" w:hAnsi="宋体" w:cs="宋体"/>
          <w:sz w:val="24"/>
          <w:szCs w:val="24"/>
          <w:highlight w:val="none"/>
          <w:u w:val="single"/>
          <w:lang w:eastAsia="zh-CN"/>
        </w:rPr>
        <w:t>（项目名称）</w:t>
      </w:r>
      <w:r>
        <w:rPr>
          <w:rFonts w:hint="eastAsia" w:hAnsi="宋体" w:cs="宋体"/>
          <w:sz w:val="24"/>
          <w:szCs w:val="24"/>
          <w:highlight w:val="none"/>
          <w:u w:val="single"/>
          <w:lang w:val="en-US" w:eastAsia="zh-CN"/>
        </w:rPr>
        <w:t xml:space="preserve">     </w:t>
      </w:r>
      <w:r>
        <w:rPr>
          <w:rFonts w:hint="eastAsia" w:hAnsi="宋体" w:cs="宋体"/>
          <w:sz w:val="24"/>
          <w:szCs w:val="24"/>
          <w:highlight w:val="none"/>
          <w:lang w:eastAsia="zh-CN"/>
        </w:rPr>
        <w:t>（项目编号：</w:t>
      </w:r>
      <w:r>
        <w:rPr>
          <w:rFonts w:hint="eastAsia" w:hAnsi="宋体" w:cs="宋体"/>
          <w:sz w:val="24"/>
          <w:szCs w:val="24"/>
          <w:highlight w:val="none"/>
          <w:u w:val="single"/>
          <w:lang w:val="en-US" w:eastAsia="zh-CN"/>
        </w:rPr>
        <w:t xml:space="preserve">       </w:t>
      </w:r>
      <w:r>
        <w:rPr>
          <w:rFonts w:hint="eastAsia" w:hAnsi="宋体" w:cs="宋体"/>
          <w:sz w:val="24"/>
          <w:szCs w:val="24"/>
          <w:highlight w:val="none"/>
          <w:lang w:eastAsia="zh-CN"/>
        </w:rPr>
        <w:t>）的</w:t>
      </w:r>
      <w:r>
        <w:rPr>
          <w:rFonts w:hint="eastAsia" w:hAnsi="宋体" w:cs="宋体"/>
          <w:sz w:val="24"/>
          <w:szCs w:val="24"/>
          <w:highlight w:val="none"/>
          <w:lang w:val="en-US" w:eastAsia="zh-CN"/>
        </w:rPr>
        <w:t>磋商</w:t>
      </w:r>
      <w:r>
        <w:rPr>
          <w:rFonts w:hint="eastAsia" w:hAnsi="宋体" w:cs="宋体"/>
          <w:sz w:val="24"/>
          <w:szCs w:val="24"/>
          <w:highlight w:val="none"/>
          <w:lang w:eastAsia="zh-CN"/>
        </w:rPr>
        <w:t>、洽谈、执行等具体事务，签署全部有关文件、文书、协议、合同，本公司对被授权人在本项目中的签名承担全部法律责任。本授权书自</w:t>
      </w:r>
      <w:r>
        <w:rPr>
          <w:rFonts w:hint="eastAsia" w:hAnsi="宋体" w:cs="宋体"/>
          <w:sz w:val="24"/>
          <w:szCs w:val="24"/>
          <w:highlight w:val="none"/>
          <w:lang w:val="en-US" w:eastAsia="zh-CN"/>
        </w:rPr>
        <w:t>磋商</w:t>
      </w:r>
      <w:r>
        <w:rPr>
          <w:rFonts w:hint="eastAsia" w:hAnsi="宋体" w:cs="宋体"/>
          <w:sz w:val="24"/>
          <w:szCs w:val="24"/>
          <w:highlight w:val="none"/>
          <w:lang w:eastAsia="zh-CN"/>
        </w:rPr>
        <w:t>响应文件递交截止之日起计算有效期为日历日。</w:t>
      </w:r>
    </w:p>
    <w:p w14:paraId="042819B6">
      <w:pPr>
        <w:pStyle w:val="3"/>
        <w:spacing w:line="500" w:lineRule="exact"/>
        <w:ind w:firstLine="480" w:firstLineChars="200"/>
        <w:rPr>
          <w:rFonts w:hAnsi="宋体" w:cs="宋体"/>
          <w:sz w:val="24"/>
          <w:szCs w:val="24"/>
          <w:highlight w:val="none"/>
          <w:lang w:eastAsia="zh-CN"/>
        </w:rPr>
      </w:pPr>
      <w:r>
        <w:rPr>
          <w:rFonts w:hint="eastAsia" w:hAnsi="宋体" w:cs="宋体"/>
          <w:sz w:val="24"/>
          <w:szCs w:val="24"/>
          <w:highlight w:val="none"/>
          <w:lang w:eastAsia="zh-CN"/>
        </w:rPr>
        <w:t>供应商名称（公章）：</w:t>
      </w:r>
    </w:p>
    <w:p w14:paraId="4A99F80E">
      <w:pPr>
        <w:pStyle w:val="3"/>
        <w:spacing w:line="500" w:lineRule="exact"/>
        <w:ind w:firstLine="480" w:firstLineChars="200"/>
        <w:rPr>
          <w:rFonts w:hAnsi="宋体" w:cs="宋体"/>
          <w:sz w:val="24"/>
          <w:szCs w:val="24"/>
          <w:highlight w:val="none"/>
          <w:u w:val="single"/>
          <w:lang w:eastAsia="zh-CN"/>
        </w:rPr>
      </w:pPr>
      <w:r>
        <w:rPr>
          <w:rFonts w:hint="eastAsia" w:hAnsi="宋体" w:cs="宋体"/>
          <w:sz w:val="24"/>
          <w:szCs w:val="24"/>
          <w:highlight w:val="none"/>
          <w:lang w:eastAsia="zh-CN"/>
        </w:rPr>
        <w:t>法定代表人（签字或盖章）：</w:t>
      </w:r>
    </w:p>
    <w:p w14:paraId="6BDE5B00">
      <w:pPr>
        <w:pStyle w:val="3"/>
        <w:spacing w:line="500" w:lineRule="exact"/>
        <w:ind w:firstLine="480" w:firstLineChars="200"/>
        <w:rPr>
          <w:rFonts w:hAnsi="宋体" w:cs="宋体"/>
          <w:sz w:val="24"/>
          <w:szCs w:val="24"/>
          <w:highlight w:val="none"/>
          <w:lang w:eastAsia="zh-CN"/>
        </w:rPr>
      </w:pPr>
      <w:r>
        <w:rPr>
          <w:rFonts w:hint="eastAsia" w:hAnsi="宋体" w:cs="宋体"/>
          <w:sz w:val="24"/>
          <w:szCs w:val="24"/>
          <w:highlight w:val="none"/>
          <w:lang w:eastAsia="zh-CN"/>
        </w:rPr>
        <w:t>授权日期：</w:t>
      </w:r>
      <w:r>
        <w:rPr>
          <w:rFonts w:hint="eastAsia" w:hAnsi="宋体" w:cs="宋体"/>
          <w:sz w:val="24"/>
          <w:szCs w:val="24"/>
          <w:highlight w:val="none"/>
          <w:lang w:val="en-US" w:eastAsia="zh-CN"/>
        </w:rPr>
        <w:t xml:space="preserve">   </w:t>
      </w:r>
      <w:r>
        <w:rPr>
          <w:rFonts w:hint="eastAsia" w:hAnsi="宋体" w:cs="宋体"/>
          <w:sz w:val="24"/>
          <w:szCs w:val="24"/>
          <w:highlight w:val="none"/>
          <w:lang w:eastAsia="zh-CN"/>
        </w:rPr>
        <w:t>年</w:t>
      </w:r>
      <w:r>
        <w:rPr>
          <w:rFonts w:hint="eastAsia" w:hAnsi="宋体" w:cs="宋体"/>
          <w:sz w:val="24"/>
          <w:szCs w:val="24"/>
          <w:highlight w:val="none"/>
          <w:lang w:val="en-US" w:eastAsia="zh-CN"/>
        </w:rPr>
        <w:t xml:space="preserve">  </w:t>
      </w:r>
      <w:r>
        <w:rPr>
          <w:rFonts w:hint="eastAsia" w:hAnsi="宋体" w:cs="宋体"/>
          <w:sz w:val="24"/>
          <w:szCs w:val="24"/>
          <w:highlight w:val="none"/>
          <w:lang w:eastAsia="zh-CN"/>
        </w:rPr>
        <w:t>月</w:t>
      </w:r>
      <w:r>
        <w:rPr>
          <w:rFonts w:hint="eastAsia" w:hAnsi="宋体" w:cs="宋体"/>
          <w:sz w:val="24"/>
          <w:szCs w:val="24"/>
          <w:highlight w:val="none"/>
          <w:lang w:val="en-US" w:eastAsia="zh-CN"/>
        </w:rPr>
        <w:t xml:space="preserve">  </w:t>
      </w:r>
      <w:r>
        <w:rPr>
          <w:rFonts w:hint="eastAsia" w:hAnsi="宋体" w:cs="宋体"/>
          <w:sz w:val="24"/>
          <w:szCs w:val="24"/>
          <w:highlight w:val="none"/>
          <w:lang w:eastAsia="zh-CN"/>
        </w:rPr>
        <w:t>日</w:t>
      </w:r>
    </w:p>
    <w:p w14:paraId="0933494E">
      <w:pPr>
        <w:pStyle w:val="3"/>
        <w:spacing w:line="500" w:lineRule="exact"/>
        <w:ind w:firstLine="480" w:firstLineChars="200"/>
        <w:rPr>
          <w:rFonts w:hAnsi="宋体" w:cs="宋体"/>
          <w:sz w:val="24"/>
          <w:szCs w:val="24"/>
          <w:highlight w:val="none"/>
          <w:u w:val="single"/>
          <w:lang w:eastAsia="zh-CN"/>
        </w:rPr>
      </w:pPr>
      <w:r>
        <w:rPr>
          <w:rFonts w:hint="eastAsia" w:hAnsi="宋体" w:cs="宋体"/>
          <w:sz w:val="24"/>
          <w:szCs w:val="24"/>
          <w:highlight w:val="none"/>
          <w:lang w:eastAsia="zh-CN"/>
        </w:rPr>
        <w:t>附：被授权人姓名：</w:t>
      </w:r>
      <w:r>
        <w:rPr>
          <w:rFonts w:hint="eastAsia" w:hAnsi="宋体" w:cs="宋体"/>
          <w:sz w:val="24"/>
          <w:szCs w:val="24"/>
          <w:highlight w:val="none"/>
          <w:lang w:val="en-US" w:eastAsia="zh-CN"/>
        </w:rPr>
        <w:t xml:space="preserve">  </w:t>
      </w:r>
      <w:r>
        <w:rPr>
          <w:rFonts w:hint="eastAsia" w:hAnsi="宋体" w:cs="宋体"/>
          <w:sz w:val="24"/>
          <w:szCs w:val="24"/>
          <w:highlight w:val="none"/>
          <w:lang w:eastAsia="zh-CN"/>
        </w:rPr>
        <w:t>性别：</w:t>
      </w:r>
      <w:r>
        <w:rPr>
          <w:rFonts w:hint="eastAsia" w:hAnsi="宋体" w:cs="宋体"/>
          <w:sz w:val="24"/>
          <w:szCs w:val="24"/>
          <w:highlight w:val="none"/>
          <w:lang w:val="en-US" w:eastAsia="zh-CN"/>
        </w:rPr>
        <w:t xml:space="preserve">  </w:t>
      </w:r>
      <w:r>
        <w:rPr>
          <w:rFonts w:hint="eastAsia" w:hAnsi="宋体" w:cs="宋体"/>
          <w:sz w:val="24"/>
          <w:szCs w:val="24"/>
          <w:highlight w:val="none"/>
          <w:lang w:eastAsia="zh-CN"/>
        </w:rPr>
        <w:t>职务：</w:t>
      </w:r>
    </w:p>
    <w:p w14:paraId="3E9B0DBD">
      <w:pPr>
        <w:pStyle w:val="3"/>
        <w:spacing w:line="500" w:lineRule="exact"/>
        <w:ind w:firstLine="480" w:firstLineChars="200"/>
        <w:rPr>
          <w:rFonts w:hAnsi="宋体" w:cs="宋体"/>
          <w:sz w:val="24"/>
          <w:szCs w:val="24"/>
          <w:highlight w:val="none"/>
          <w:u w:val="single"/>
          <w:lang w:eastAsia="zh-CN"/>
        </w:rPr>
      </w:pPr>
      <w:r>
        <w:rPr>
          <w:rFonts w:hint="eastAsia" w:hAnsi="宋体" w:cs="宋体"/>
          <w:sz w:val="24"/>
          <w:szCs w:val="24"/>
          <w:highlight w:val="none"/>
          <w:lang w:eastAsia="zh-CN"/>
        </w:rPr>
        <w:t>联系地址：</w:t>
      </w:r>
    </w:p>
    <w:p w14:paraId="43BBF8A4">
      <w:pPr>
        <w:pStyle w:val="3"/>
        <w:spacing w:line="500" w:lineRule="exact"/>
        <w:ind w:firstLine="480" w:firstLineChars="200"/>
        <w:rPr>
          <w:rFonts w:hAnsi="宋体" w:cs="宋体"/>
          <w:sz w:val="24"/>
          <w:szCs w:val="24"/>
          <w:highlight w:val="none"/>
          <w:u w:val="single"/>
          <w:lang w:eastAsia="zh-CN"/>
        </w:rPr>
      </w:pPr>
      <w:r>
        <w:rPr>
          <w:rFonts w:hint="eastAsia" w:hAnsi="宋体" w:cs="宋体"/>
          <w:sz w:val="24"/>
          <w:szCs w:val="24"/>
          <w:highlight w:val="none"/>
          <w:lang w:eastAsia="zh-CN"/>
        </w:rPr>
        <w:t>联系电话：</w:t>
      </w:r>
      <w:r>
        <w:rPr>
          <w:rFonts w:hint="eastAsia" w:hAnsi="宋体" w:cs="宋体"/>
          <w:sz w:val="24"/>
          <w:szCs w:val="24"/>
          <w:highlight w:val="none"/>
          <w:lang w:val="en-US" w:eastAsia="zh-CN"/>
        </w:rPr>
        <w:t xml:space="preserve">   </w:t>
      </w:r>
      <w:r>
        <w:rPr>
          <w:rFonts w:hint="eastAsia" w:hAnsi="宋体" w:cs="宋体"/>
          <w:sz w:val="24"/>
          <w:szCs w:val="24"/>
          <w:highlight w:val="none"/>
          <w:lang w:eastAsia="zh-CN"/>
        </w:rPr>
        <w:t xml:space="preserve"> 传真：</w:t>
      </w:r>
    </w:p>
    <w:p w14:paraId="0BA82EC6">
      <w:pPr>
        <w:pStyle w:val="3"/>
        <w:spacing w:line="500" w:lineRule="exact"/>
        <w:ind w:firstLine="480" w:firstLineChars="200"/>
        <w:rPr>
          <w:rFonts w:hAnsi="宋体" w:eastAsia="宋体" w:cs="宋体"/>
          <w:sz w:val="24"/>
          <w:szCs w:val="24"/>
          <w:highlight w:val="none"/>
          <w:lang w:eastAsia="zh-CN"/>
        </w:rPr>
      </w:pPr>
      <w:r>
        <w:rPr>
          <w:rFonts w:hint="eastAsia" w:hAnsi="宋体" w:cs="宋体"/>
          <w:sz w:val="24"/>
          <w:szCs w:val="24"/>
          <w:highlight w:val="none"/>
          <w:lang w:eastAsia="zh-CN"/>
        </w:rPr>
        <w:t>法定代表人、被授权人身份证复印件</w:t>
      </w:r>
    </w:p>
    <w:tbl>
      <w:tblPr>
        <w:tblStyle w:val="5"/>
        <w:tblW w:w="90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388"/>
      </w:tblGrid>
      <w:tr w14:paraId="686F5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61" w:hRule="atLeast"/>
          <w:jc w:val="center"/>
        </w:trPr>
        <w:tc>
          <w:tcPr>
            <w:tcW w:w="4652" w:type="dxa"/>
            <w:tcBorders>
              <w:top w:val="single" w:color="auto" w:sz="4" w:space="0"/>
              <w:left w:val="single" w:color="auto" w:sz="4" w:space="0"/>
              <w:right w:val="single" w:color="auto" w:sz="4" w:space="0"/>
            </w:tcBorders>
            <w:shd w:val="clear" w:color="auto" w:fill="D9D9D9"/>
            <w:vAlign w:val="center"/>
          </w:tcPr>
          <w:p w14:paraId="68F3A030">
            <w:pPr>
              <w:pStyle w:val="3"/>
              <w:spacing w:line="500" w:lineRule="exact"/>
              <w:jc w:val="center"/>
              <w:rPr>
                <w:rFonts w:hAnsi="宋体" w:cs="宋体"/>
                <w:sz w:val="24"/>
                <w:szCs w:val="24"/>
                <w:highlight w:val="none"/>
                <w:shd w:val="clear" w:color="FFFFFF" w:fill="D9D9D9"/>
                <w:lang w:eastAsia="zh-CN"/>
              </w:rPr>
            </w:pPr>
            <w:r>
              <w:rPr>
                <w:rFonts w:hint="eastAsia" w:hAnsi="宋体" w:cs="宋体"/>
                <w:sz w:val="24"/>
                <w:szCs w:val="24"/>
                <w:highlight w:val="none"/>
                <w:shd w:val="clear" w:color="FFFFFF" w:fill="D9D9D9"/>
                <w:lang w:eastAsia="zh-CN"/>
              </w:rPr>
              <w:t>法定代表人身份证复印件（正、反面）</w:t>
            </w:r>
          </w:p>
        </w:tc>
        <w:tc>
          <w:tcPr>
            <w:tcW w:w="4388" w:type="dxa"/>
            <w:tcBorders>
              <w:top w:val="single" w:color="auto" w:sz="4" w:space="0"/>
              <w:left w:val="single" w:color="auto" w:sz="4" w:space="0"/>
              <w:bottom w:val="single" w:color="auto" w:sz="4" w:space="0"/>
              <w:right w:val="single" w:color="auto" w:sz="4" w:space="0"/>
            </w:tcBorders>
            <w:shd w:val="clear" w:color="auto" w:fill="D9D9D9"/>
            <w:vAlign w:val="center"/>
          </w:tcPr>
          <w:p w14:paraId="131BFCA0">
            <w:pPr>
              <w:pStyle w:val="3"/>
              <w:spacing w:line="500" w:lineRule="exact"/>
              <w:jc w:val="center"/>
              <w:rPr>
                <w:rFonts w:hAnsi="宋体" w:cs="宋体"/>
                <w:sz w:val="24"/>
                <w:szCs w:val="24"/>
                <w:highlight w:val="none"/>
                <w:shd w:val="clear" w:color="FFFFFF" w:fill="D9D9D9"/>
                <w:lang w:eastAsia="zh-CN"/>
              </w:rPr>
            </w:pPr>
            <w:r>
              <w:rPr>
                <w:rFonts w:hint="eastAsia" w:hAnsi="宋体" w:cs="宋体"/>
                <w:sz w:val="24"/>
                <w:szCs w:val="24"/>
                <w:highlight w:val="none"/>
                <w:shd w:val="clear" w:color="FFFFFF" w:fill="D9D9D9"/>
                <w:lang w:eastAsia="zh-CN"/>
              </w:rPr>
              <w:t>被授权人身份证复印件（正、反面）</w:t>
            </w:r>
          </w:p>
        </w:tc>
      </w:tr>
    </w:tbl>
    <w:p w14:paraId="47B30C9F">
      <w:pPr>
        <w:pStyle w:val="3"/>
        <w:spacing w:line="500" w:lineRule="exact"/>
        <w:ind w:firstLine="480" w:firstLineChars="200"/>
        <w:rPr>
          <w:rFonts w:hAnsi="宋体" w:cs="宋体"/>
          <w:sz w:val="24"/>
          <w:szCs w:val="24"/>
          <w:highlight w:val="none"/>
          <w:lang w:eastAsia="zh-CN"/>
        </w:rPr>
      </w:pPr>
      <w:r>
        <w:rPr>
          <w:rFonts w:hint="eastAsia" w:hAnsi="宋体" w:cs="宋体"/>
          <w:sz w:val="24"/>
          <w:szCs w:val="24"/>
          <w:highlight w:val="none"/>
          <w:lang w:eastAsia="zh-CN"/>
        </w:rPr>
        <w:t>说明：</w:t>
      </w:r>
    </w:p>
    <w:p w14:paraId="6F4BFFCF">
      <w:pPr>
        <w:pStyle w:val="3"/>
        <w:spacing w:line="360" w:lineRule="auto"/>
        <w:ind w:firstLine="480" w:firstLineChars="200"/>
        <w:rPr>
          <w:rFonts w:hAnsi="宋体" w:cs="宋体"/>
          <w:sz w:val="24"/>
          <w:szCs w:val="24"/>
          <w:highlight w:val="none"/>
          <w:lang w:eastAsia="zh-CN"/>
        </w:rPr>
      </w:pPr>
      <w:r>
        <w:rPr>
          <w:rFonts w:hint="eastAsia" w:hAnsi="宋体" w:cs="宋体"/>
          <w:sz w:val="24"/>
          <w:szCs w:val="24"/>
          <w:highlight w:val="none"/>
          <w:lang w:eastAsia="zh-CN"/>
        </w:rPr>
        <w:t>1．本授权书有效期自响应文件递交截止之日起计算不得少于90日历日。</w:t>
      </w:r>
    </w:p>
    <w:p w14:paraId="03CAC063">
      <w:pPr>
        <w:pStyle w:val="3"/>
        <w:spacing w:line="360" w:lineRule="auto"/>
        <w:ind w:firstLine="480" w:firstLineChars="200"/>
        <w:rPr>
          <w:rFonts w:hAnsi="宋体" w:cs="宋体"/>
          <w:b/>
          <w:bCs/>
          <w:sz w:val="24"/>
          <w:highlight w:val="none"/>
          <w:lang w:eastAsia="zh-CN"/>
        </w:rPr>
      </w:pPr>
      <w:r>
        <w:rPr>
          <w:rFonts w:hint="eastAsia" w:hAnsi="宋体" w:cs="宋体"/>
          <w:sz w:val="24"/>
          <w:szCs w:val="24"/>
          <w:highlight w:val="none"/>
          <w:lang w:eastAsia="zh-CN"/>
        </w:rPr>
        <w:t>2．授权书内容填写要明确，文字要工整清楚，涂改无效。</w:t>
      </w:r>
    </w:p>
    <w:p w14:paraId="1D4F5BA5">
      <w:pPr>
        <w:spacing w:line="360" w:lineRule="auto"/>
        <w:ind w:firstLine="480" w:firstLineChars="200"/>
        <w:rPr>
          <w:rFonts w:hint="eastAsia" w:ascii="宋体" w:hAnsi="宋体" w:eastAsia="Arial" w:cs="宋体"/>
          <w:snapToGrid w:val="0"/>
          <w:color w:val="000000"/>
          <w:sz w:val="24"/>
          <w:szCs w:val="24"/>
          <w:highlight w:val="none"/>
          <w:lang w:val="en-US" w:eastAsia="zh-CN" w:bidi="ar-SA"/>
        </w:rPr>
      </w:pPr>
      <w:r>
        <w:rPr>
          <w:rFonts w:hint="eastAsia" w:ascii="宋体" w:hAnsi="宋体" w:eastAsia="Arial" w:cs="宋体"/>
          <w:snapToGrid w:val="0"/>
          <w:color w:val="000000"/>
          <w:sz w:val="24"/>
          <w:szCs w:val="24"/>
          <w:highlight w:val="none"/>
          <w:lang w:val="en-US" w:eastAsia="zh-CN" w:bidi="ar-SA"/>
        </w:rPr>
        <w:t>3.授权代表须提供近六个月中任一个月缴纳社保证明复印件并加盖单位公章。</w:t>
      </w:r>
    </w:p>
    <w:p w14:paraId="1E32BFC3">
      <w:pPr>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br w:type="page"/>
      </w:r>
    </w:p>
    <w:p w14:paraId="21737484">
      <w:pPr>
        <w:pStyle w:val="4"/>
        <w:wordWrap w:val="0"/>
        <w:autoSpaceDE/>
        <w:autoSpaceDN/>
        <w:adjustRightInd/>
        <w:snapToGrid/>
        <w:spacing w:before="0" w:beforeAutospacing="0" w:after="0" w:afterAutospacing="0" w:line="360" w:lineRule="auto"/>
        <w:ind w:firstLine="482" w:firstLineChars="200"/>
        <w:jc w:val="both"/>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4）单位负责人为同一人或者存在直接控股、管理关系的不同供应商，不得参加同一合同项下的政府采购活动。</w:t>
      </w:r>
    </w:p>
    <w:p w14:paraId="29F2665A">
      <w:pPr>
        <w:spacing w:line="360" w:lineRule="auto"/>
        <w:rPr>
          <w:rFonts w:ascii="宋体" w:hAnsi="宋体" w:eastAsia="宋体" w:cs="宋体"/>
          <w:highlight w:val="none"/>
          <w:lang w:eastAsia="zh-CN"/>
        </w:rPr>
      </w:pPr>
    </w:p>
    <w:p w14:paraId="72C1B290">
      <w:pPr>
        <w:rPr>
          <w:b/>
          <w:bCs/>
        </w:rPr>
      </w:pPr>
      <w:bookmarkStart w:id="0" w:name="_GoBack"/>
      <w:bookmarkEnd w:id="0"/>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2A3B02"/>
    <w:rsid w:val="032A3B02"/>
    <w:rsid w:val="1B764D9C"/>
    <w:rsid w:val="3E9569F6"/>
    <w:rsid w:val="4DBC7557"/>
    <w:rsid w:val="76EE46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style>
  <w:style w:type="paragraph" w:styleId="3">
    <w:name w:val="Plain Text"/>
    <w:basedOn w:val="1"/>
    <w:next w:val="1"/>
    <w:qFormat/>
    <w:uiPriority w:val="0"/>
    <w:rPr>
      <w:rFonts w:ascii="宋体" w:hAnsi="Courier New" w:cs="Courier New"/>
    </w:rPr>
  </w:style>
  <w:style w:type="paragraph" w:styleId="4">
    <w:name w:val="Normal (Web)"/>
    <w:basedOn w:val="1"/>
    <w:qFormat/>
    <w:uiPriority w:val="0"/>
    <w:pPr>
      <w:spacing w:before="100" w:beforeAutospacing="1" w:after="100" w:afterAutospacing="1"/>
    </w:pPr>
    <w:rPr>
      <w:rFonts w:ascii="宋体" w:hAnsi="宋体"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701</Words>
  <Characters>744</Characters>
  <Lines>0</Lines>
  <Paragraphs>0</Paragraphs>
  <TotalTime>0</TotalTime>
  <ScaleCrop>false</ScaleCrop>
  <LinksUpToDate>false</LinksUpToDate>
  <CharactersWithSpaces>868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2026-01-27T06:01:00Z</dcterms:created>
  <dc:creator>YIN</dc:creator>
  <cp:lastModifiedBy>YIN</cp:lastModifiedBy>
  <dcterms:modified xsi:type="dcterms:W3CDTF">2026-01-27T08:37:59Z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36B5FF49411244BEBAD5AB04CEE47909_11</vt:lpwstr>
  </property>
  <property fmtid="{D5CDD505-2E9C-101B-9397-08002B2CF9AE}" pid="4" name="KSOTemplateDocerSaveRecord">
    <vt:lpwstr>eyJoZGlkIjoiMjA4OWRlZGM1ODAwNDJhMTNmNjUzY2IwODY1ZTNjNjIiLCJ1c2VySWQiOiIyODQ1NzA0OTAifQ==</vt:lpwstr>
  </property>
</Properties>
</file>