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09CC">
      <w:pPr>
        <w:numPr>
          <w:ilvl w:val="0"/>
          <w:numId w:val="0"/>
        </w:numPr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73AC1C9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217E00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1.物业服务方案</w:t>
      </w:r>
    </w:p>
    <w:p w14:paraId="4C5B1F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①房屋维护服务方案；</w:t>
      </w:r>
    </w:p>
    <w:p w14:paraId="17FFC5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②绿化服务方案；</w:t>
      </w:r>
    </w:p>
    <w:p w14:paraId="671AC4A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③消防安全维护方案；</w:t>
      </w:r>
    </w:p>
    <w:p w14:paraId="0CCBE2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④电梯管理维护方案；</w:t>
      </w:r>
    </w:p>
    <w:p w14:paraId="00B89A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⑤水电维护服务方案；</w:t>
      </w:r>
    </w:p>
    <w:p w14:paraId="4A9524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⑥保安服务方案</w:t>
      </w:r>
    </w:p>
    <w:p w14:paraId="2EC59F1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2.项目实施方案</w:t>
      </w:r>
    </w:p>
    <w:p w14:paraId="3825E9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①物业交接方案；</w:t>
      </w:r>
    </w:p>
    <w:p w14:paraId="0C6208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②人员培训方案；</w:t>
      </w:r>
    </w:p>
    <w:p w14:paraId="53D7686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③人员稳定方案；</w:t>
      </w:r>
    </w:p>
    <w:p w14:paraId="01FA0D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④保密方案</w:t>
      </w:r>
    </w:p>
    <w:p w14:paraId="09868BA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3.服务管理人员配备</w:t>
      </w:r>
    </w:p>
    <w:p w14:paraId="083F15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4.物资装备</w:t>
      </w:r>
    </w:p>
    <w:p w14:paraId="6B3E13D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①保洁、保安相关设备、装备；</w:t>
      </w:r>
    </w:p>
    <w:p w14:paraId="6459AD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②维修用具；</w:t>
      </w:r>
    </w:p>
    <w:p w14:paraId="1BF5CD9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③易耗品品目；</w:t>
      </w:r>
    </w:p>
    <w:p w14:paraId="728E83E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④工作服。</w:t>
      </w:r>
    </w:p>
    <w:p w14:paraId="630B59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5.应急预案</w:t>
      </w:r>
    </w:p>
    <w:p w14:paraId="621E5D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①突发事件、事故处理、治安应急的预案；</w:t>
      </w:r>
    </w:p>
    <w:p w14:paraId="6A2DB07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②重大活动应急预案；</w:t>
      </w:r>
    </w:p>
    <w:p w14:paraId="07520A3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③消防应急预案；</w:t>
      </w:r>
    </w:p>
    <w:p w14:paraId="18F27B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6.服务承诺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14FC8F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3.服务管理人员配备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1814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2A93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62F76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2195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7CBC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9949D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987E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6B9CB77B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C8FB1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2E02C53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3F4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D07827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39C91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2033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FF97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B1AF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376D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10F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118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6327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A1C35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F127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FB65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AE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033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F6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A4E2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48A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60C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C7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6EF29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06D4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E191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E74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BCDD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1617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F454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B6EF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596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AE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C3B55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91B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3BCB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EE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9EAC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241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C52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310B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E6D0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6484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40A1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F14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D18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C6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F1D4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BAEC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AD7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B82E3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574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800F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0C528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79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DCC1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1A6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9EFA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8A8E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A2C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3F5E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3A8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341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D39D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EB29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44E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16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8496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47ED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C3D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F067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132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C68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CAB3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C4A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652C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9F4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AD42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3831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3230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2ACC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3B5F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C452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5C320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EE22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488E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C11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52FB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16B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CD8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370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C1A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B6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DF5C3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A895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F3C2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5BA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2E2D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03E6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BE58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CB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1D7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540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388EE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3D3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1FC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5680D371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91FDBFE">
      <w:pPr>
        <w:numPr>
          <w:ilvl w:val="0"/>
          <w:numId w:val="0"/>
        </w:numPr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02482B9F">
      <w:pPr>
        <w:pStyle w:val="4"/>
        <w:numPr>
          <w:ilvl w:val="0"/>
          <w:numId w:val="0"/>
        </w:numPr>
        <w:ind w:firstLine="400" w:firstLineChars="200"/>
        <w:rPr>
          <w:rFonts w:hint="eastAsia" w:ascii="华文仿宋" w:hAnsi="华文仿宋" w:eastAsia="华文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电梯管理人员1人；消防维护专员1人；绿化养护人员1人；综合维修工1人：具备</w:t>
      </w:r>
      <w:r>
        <w:rPr>
          <w:rFonts w:hint="eastAsia" w:ascii="华文仿宋" w:hAnsi="华文仿宋" w:eastAsia="华文仿宋" w:cs="仿宋"/>
          <w:kern w:val="24"/>
          <w:highlight w:val="none"/>
        </w:rPr>
        <w:t>特种作业操作证（低压电工证），</w:t>
      </w:r>
      <w:r>
        <w:rPr>
          <w:rFonts w:hint="eastAsia" w:ascii="华文仿宋" w:hAnsi="华文仿宋" w:eastAsia="华文仿宋" w:cs="仿宋"/>
          <w:highlight w:val="none"/>
        </w:rPr>
        <w:t>提供证件扫描件或承诺在上岗前提供该证，承诺函格式自拟；</w:t>
      </w:r>
    </w:p>
    <w:p w14:paraId="6200E441">
      <w:pPr>
        <w:pStyle w:val="4"/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保安人员4人：具备保安员证书，提供证书扫描件或承诺在上岗前提供该证，承诺函格式自拟。</w:t>
      </w:r>
    </w:p>
    <w:p w14:paraId="73115A0D">
      <w:pPr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68975C29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66D6E1F3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</w:p>
    <w:p w14:paraId="6FC0B741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0EFF2FB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2F7FD1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3.服务管理人员配备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2537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5B3F95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EF4EF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E73FF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62E1DD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472B2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DEE833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5D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D488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08CCEB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9484B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7FFF6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D3FE4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DF8DC4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25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2C4F965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2377AE8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19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3154023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2229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C2EDC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A916B5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3872E2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C542D8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AC1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08588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63399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E73A94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A47D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488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2D05336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3846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047F37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D8822A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40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31BE2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2DAECB6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2707EFA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0FFD3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7A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CDD16A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87C82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9842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585DBF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61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536E53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52159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65379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4FD58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46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19FA27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BFE5CF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18C915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222154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48BF48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24366166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AD7D257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58FD2345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</w:t>
      </w:r>
    </w:p>
    <w:p w14:paraId="47904A72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218146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D60BC"/>
    <w:rsid w:val="6E2D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2026-03-03T07:04:00Z</dcterms:created>
  <dc:creator>aaa</dc:creator>
  <cp:lastModifiedBy>aaa</cp:lastModifiedBy>
  <dcterms:modified xsi:type="dcterms:W3CDTF">2026-03-03T07:04:36Z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482C5EF356044691A1302831B71CD2F9_11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